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6CF5" w14:textId="143E0B89" w:rsidR="00D05B3C" w:rsidRPr="00425DFC" w:rsidRDefault="002B7140" w:rsidP="00D05B3C">
      <w:pPr>
        <w:ind w:firstLine="720"/>
        <w:rPr>
          <w:b/>
          <w:i/>
          <w:sz w:val="36"/>
          <w:szCs w:val="36"/>
        </w:rPr>
      </w:pPr>
      <w:bookmarkStart w:id="0" w:name="OLE_LINK118"/>
      <w:bookmarkStart w:id="1" w:name="OLE_LINK119"/>
      <w:bookmarkStart w:id="2" w:name="OLE_LINK1"/>
      <w:bookmarkStart w:id="3" w:name="OLE_LINK15"/>
      <w:bookmarkStart w:id="4" w:name="OLE_LINK16"/>
      <w:r w:rsidRPr="00425DFC">
        <w:rPr>
          <w:b/>
          <w:i/>
          <w:sz w:val="36"/>
          <w:szCs w:val="36"/>
        </w:rPr>
        <w:t>Heaven on Earth:</w:t>
      </w:r>
      <w:r w:rsidR="00D05B3C" w:rsidRPr="00425DFC">
        <w:rPr>
          <w:b/>
          <w:i/>
          <w:sz w:val="36"/>
          <w:szCs w:val="36"/>
        </w:rPr>
        <w:t xml:space="preserve"> An Overview of the Millennial Kingdom </w:t>
      </w:r>
    </w:p>
    <w:bookmarkEnd w:id="0"/>
    <w:bookmarkEnd w:id="1"/>
    <w:bookmarkEnd w:id="2"/>
    <w:p w14:paraId="17C0AEB9" w14:textId="77777777" w:rsidR="00D05B3C" w:rsidRPr="00425DFC" w:rsidRDefault="00D05B3C" w:rsidP="00D05B3C">
      <w:pPr>
        <w:pStyle w:val="Lv1-H"/>
      </w:pPr>
      <w:r w:rsidRPr="00425DFC">
        <w:t>The Millennial Kingdom: Jesus’ 1,000-year reign on earth</w:t>
      </w:r>
    </w:p>
    <w:p w14:paraId="1DED858A" w14:textId="0F295642" w:rsidR="002E146A" w:rsidRPr="00425DFC" w:rsidRDefault="00D05B3C" w:rsidP="00C347A9">
      <w:pPr>
        <w:pStyle w:val="Lv2-J"/>
      </w:pPr>
      <w:r w:rsidRPr="00425DFC">
        <w:t xml:space="preserve">Understanding the biblical perspective of heaven is important, because it affects how we see our future, which affects how we live today. </w:t>
      </w:r>
      <w:r w:rsidRPr="00425DFC">
        <w:rPr>
          <w:i/>
          <w:iCs/>
        </w:rPr>
        <w:t>If we do not think rightly of heaven, then we end up not thinking of heaven at all</w:t>
      </w:r>
      <w:r w:rsidRPr="00425DFC">
        <w:t xml:space="preserve">. Heaven will come to earth </w:t>
      </w:r>
      <w:r w:rsidR="002E146A" w:rsidRPr="00425DFC">
        <w:t xml:space="preserve">when </w:t>
      </w:r>
      <w:r w:rsidRPr="00425DFC">
        <w:t>Jesus return</w:t>
      </w:r>
      <w:r w:rsidR="002E146A" w:rsidRPr="00425DFC">
        <w:t>s</w:t>
      </w:r>
      <w:r w:rsidR="00231149" w:rsidRPr="00425DFC">
        <w:t>—</w:t>
      </w:r>
      <w:r w:rsidRPr="00425DFC">
        <w:t>He will join the heavenly and earthly realms together (Eph. 1:10). This is a key to understanding many end-time passages</w:t>
      </w:r>
      <w:r w:rsidR="002E146A" w:rsidRPr="00425DFC">
        <w:t>.</w:t>
      </w:r>
      <w:r w:rsidRPr="00425DFC">
        <w:t xml:space="preserve"> </w:t>
      </w:r>
      <w:r w:rsidR="002E146A" w:rsidRPr="00425DFC">
        <w:br/>
      </w:r>
      <w:r w:rsidR="002E146A" w:rsidRPr="00425DFC">
        <w:rPr>
          <w:b/>
          <w:bCs/>
          <w:i/>
          <w:iCs/>
        </w:rPr>
        <w:t>I highly recommend the audio book and YouTube interviews by John Burke</w:t>
      </w:r>
      <w:r w:rsidR="00131C7D" w:rsidRPr="00425DFC">
        <w:rPr>
          <w:b/>
          <w:bCs/>
          <w:i/>
          <w:iCs/>
        </w:rPr>
        <w:t>,</w:t>
      </w:r>
      <w:r w:rsidR="002E146A" w:rsidRPr="00425DFC">
        <w:rPr>
          <w:b/>
          <w:bCs/>
          <w:i/>
          <w:iCs/>
        </w:rPr>
        <w:t xml:space="preserve"> “Imagine Heaven</w:t>
      </w:r>
      <w:r w:rsidR="00131C7D" w:rsidRPr="00425DFC">
        <w:rPr>
          <w:b/>
          <w:bCs/>
          <w:i/>
          <w:iCs/>
        </w:rPr>
        <w:t>.</w:t>
      </w:r>
      <w:r w:rsidR="002E146A" w:rsidRPr="00425DFC">
        <w:rPr>
          <w:b/>
          <w:bCs/>
          <w:i/>
          <w:iCs/>
        </w:rPr>
        <w:t>”</w:t>
      </w:r>
    </w:p>
    <w:p w14:paraId="3606926C" w14:textId="77777777" w:rsidR="00D05B3C" w:rsidRPr="00425DFC" w:rsidRDefault="00D05B3C" w:rsidP="00D05B3C">
      <w:pPr>
        <w:pStyle w:val="Lv2-J"/>
      </w:pPr>
      <w:r w:rsidRPr="00425DFC">
        <w:t xml:space="preserve">There are over 150 chapters in the Bible focused on the end times. They reveal Jesus’ power and plans at the time of His second coming, when He returns to take over the leadership of the earth. The Gospels (89 chapters) give us a record of Jesus’ power and leadership at His first coming. </w:t>
      </w:r>
    </w:p>
    <w:p w14:paraId="352C0A4F" w14:textId="77777777" w:rsidR="00D05B3C" w:rsidRPr="00425DFC" w:rsidRDefault="00D05B3C" w:rsidP="00D05B3C">
      <w:pPr>
        <w:pStyle w:val="Lv2-J"/>
      </w:pPr>
      <w:r w:rsidRPr="00425DFC">
        <w:rPr>
          <w:bCs/>
        </w:rPr>
        <w:t xml:space="preserve">This session will give an overview of the Millennium, </w:t>
      </w:r>
      <w:r w:rsidRPr="00425DFC">
        <w:t xml:space="preserve">a 1,000-year period in which Jesus will rule this world in righteousness. </w:t>
      </w:r>
      <w:r w:rsidRPr="00425DFC">
        <w:rPr>
          <w:i/>
        </w:rPr>
        <w:t>Millennium</w:t>
      </w:r>
      <w:r w:rsidRPr="00425DFC">
        <w:t xml:space="preserve"> is from the Latin word </w:t>
      </w:r>
      <w:r w:rsidRPr="00425DFC">
        <w:rPr>
          <w:rStyle w:val="Emphasis"/>
        </w:rPr>
        <w:t xml:space="preserve">mille, </w:t>
      </w:r>
      <w:r w:rsidRPr="00425DFC">
        <w:rPr>
          <w:rStyle w:val="Emphasis"/>
          <w:i w:val="0"/>
        </w:rPr>
        <w:t>meaning</w:t>
      </w:r>
      <w:r w:rsidRPr="00425DFC">
        <w:rPr>
          <w:rStyle w:val="Emphasis"/>
        </w:rPr>
        <w:t xml:space="preserve"> </w:t>
      </w:r>
      <w:r w:rsidRPr="00425DFC">
        <w:t xml:space="preserve">a thousand. </w:t>
      </w:r>
    </w:p>
    <w:p w14:paraId="759440B4" w14:textId="77777777" w:rsidR="00D05B3C" w:rsidRPr="00425DFC" w:rsidRDefault="00D05B3C" w:rsidP="00D05B3C">
      <w:pPr>
        <w:pStyle w:val="Sc1-G"/>
      </w:pPr>
      <w:r w:rsidRPr="00425DFC">
        <w:rPr>
          <w:vertAlign w:val="superscript"/>
        </w:rPr>
        <w:t>4</w:t>
      </w:r>
      <w:r w:rsidRPr="00425DFC">
        <w:t xml:space="preserve">I saw </w:t>
      </w:r>
      <w:r w:rsidRPr="00425DFC">
        <w:rPr>
          <w:u w:val="single"/>
        </w:rPr>
        <w:t>thrones</w:t>
      </w:r>
      <w:r w:rsidRPr="00425DFC">
        <w:t xml:space="preserve">, and they </w:t>
      </w:r>
      <w:r w:rsidRPr="00425DFC">
        <w:rPr>
          <w:b w:val="0"/>
        </w:rPr>
        <w:t>[saints]</w:t>
      </w:r>
      <w:r w:rsidRPr="00425DFC">
        <w:t xml:space="preserve"> sat on them…they </w:t>
      </w:r>
      <w:r w:rsidRPr="00425DFC">
        <w:rPr>
          <w:u w:val="single"/>
        </w:rPr>
        <w:t>reigned with Christ for a thousand years</w:t>
      </w:r>
      <w:r w:rsidRPr="00425DFC">
        <w:t>…</w:t>
      </w:r>
      <w:r w:rsidRPr="00425DFC">
        <w:br/>
      </w:r>
      <w:r w:rsidRPr="00425DFC">
        <w:rPr>
          <w:vertAlign w:val="superscript"/>
        </w:rPr>
        <w:t>6</w:t>
      </w:r>
      <w:r w:rsidRPr="00425DFC">
        <w:t xml:space="preserve">They shall be priests of God…and shall </w:t>
      </w:r>
      <w:r w:rsidRPr="00425DFC">
        <w:rPr>
          <w:u w:val="single"/>
        </w:rPr>
        <w:t>reign with Him a thousand years</w:t>
      </w:r>
      <w:r w:rsidRPr="00425DFC">
        <w:t xml:space="preserve">. (Rev. 20:4-6) </w:t>
      </w:r>
    </w:p>
    <w:p w14:paraId="53832895" w14:textId="60C544AD" w:rsidR="00D05B3C" w:rsidRPr="00425DFC" w:rsidRDefault="00D05B3C" w:rsidP="00D05B3C">
      <w:pPr>
        <w:pStyle w:val="Lv2-J"/>
      </w:pPr>
      <w:r w:rsidRPr="00425DFC">
        <w:t xml:space="preserve">At that time the kingdom will be openly manifested worldwide, affecting every sphere of life (political, social, agricultural, economic, educational, media, arts, technology, etc.; Rev. 20:1-6; </w:t>
      </w:r>
      <w:r w:rsidR="00176DF0" w:rsidRPr="00425DFC">
        <w:br/>
      </w:r>
      <w:r w:rsidRPr="00425DFC">
        <w:t>cf. Deut. 8; 28; Ps. 2:6-12; 110:1-7; Isa. 2:1-4; 9:6-9; 11:1-16; 51:1-8; 60-62; 65:17-25; Mt. 6:10; 17:11; 19:28; Acts 1:6; 3:21). This period will be initiated by Jesus’ coming.</w:t>
      </w:r>
      <w:r w:rsidRPr="00425DFC">
        <w:rPr>
          <w:szCs w:val="24"/>
        </w:rPr>
        <w:t xml:space="preserve"> The result will be 1,000 years of </w:t>
      </w:r>
      <w:r w:rsidRPr="00425DFC">
        <w:t xml:space="preserve">unprecedented blessing as Jesus </w:t>
      </w:r>
      <w:r w:rsidRPr="00425DFC">
        <w:rPr>
          <w:szCs w:val="24"/>
        </w:rPr>
        <w:t xml:space="preserve">restores </w:t>
      </w:r>
      <w:r w:rsidRPr="00425DFC">
        <w:t xml:space="preserve">the agriculture and animal life to many of the conditions seen in the </w:t>
      </w:r>
      <w:r w:rsidRPr="00425DFC">
        <w:rPr>
          <w:b/>
          <w:i/>
        </w:rPr>
        <w:t>garden of Eden</w:t>
      </w:r>
      <w:r w:rsidRPr="00425DFC">
        <w:t xml:space="preserve"> (Isa. 35:1-8; 51:3; Ezek. 34:29; 36:35; 47:6-12).</w:t>
      </w:r>
    </w:p>
    <w:p w14:paraId="69B8CB3F" w14:textId="77777777" w:rsidR="00D05B3C" w:rsidRPr="00425DFC" w:rsidRDefault="00D05B3C" w:rsidP="00D05B3C">
      <w:pPr>
        <w:pStyle w:val="Lv2-J"/>
      </w:pPr>
      <w:r w:rsidRPr="00425DFC">
        <w:t xml:space="preserve">Jesus, the King of kings, will personally govern a worldwide kingdom from Jerusalem. In the Millennium, all the kings of the earth will be saved, will worship Jesus, and base their national governments on Scripture (Ps. 72:11; 102:15; 138:4; 148:11; Isa. 62:2; Rev. 21:24). </w:t>
      </w:r>
    </w:p>
    <w:p w14:paraId="715A1809" w14:textId="77777777" w:rsidR="00D05B3C" w:rsidRPr="00425DFC" w:rsidRDefault="00D05B3C" w:rsidP="00D05B3C">
      <w:pPr>
        <w:pStyle w:val="Sc1-G"/>
      </w:pPr>
      <w:r w:rsidRPr="00425DFC">
        <w:rPr>
          <w:vertAlign w:val="superscript"/>
        </w:rPr>
        <w:t>11</w:t>
      </w:r>
      <w:r w:rsidRPr="00425DFC">
        <w:t xml:space="preserve">Yes, </w:t>
      </w:r>
      <w:r w:rsidRPr="00425DFC">
        <w:rPr>
          <w:u w:val="single"/>
        </w:rPr>
        <w:t>all kings</w:t>
      </w:r>
      <w:r w:rsidRPr="00425DFC">
        <w:t xml:space="preserve"> shall </w:t>
      </w:r>
      <w:r w:rsidRPr="00425DFC">
        <w:rPr>
          <w:u w:val="single"/>
        </w:rPr>
        <w:t>fall</w:t>
      </w:r>
      <w:r w:rsidRPr="00425DFC">
        <w:t xml:space="preserve"> down before Him; </w:t>
      </w:r>
      <w:r w:rsidRPr="00425DFC">
        <w:rPr>
          <w:u w:val="single"/>
        </w:rPr>
        <w:t>all nations</w:t>
      </w:r>
      <w:r w:rsidRPr="00425DFC">
        <w:t xml:space="preserve"> shall serve Him. (Ps. 72:11) </w:t>
      </w:r>
    </w:p>
    <w:p w14:paraId="2858FD8B" w14:textId="13F10107" w:rsidR="00D05B3C" w:rsidRPr="00425DFC" w:rsidRDefault="00D05B3C" w:rsidP="00D05B3C">
      <w:pPr>
        <w:pStyle w:val="Lv2-J"/>
        <w:rPr>
          <w:szCs w:val="24"/>
        </w:rPr>
      </w:pPr>
      <w:r w:rsidRPr="00425DFC">
        <w:t xml:space="preserve">The millennial kingdom is one of the major revelations of Scripture. It pertains to God’s destiny </w:t>
      </w:r>
      <w:r w:rsidR="00176DF0" w:rsidRPr="00425DFC">
        <w:br/>
      </w:r>
      <w:r w:rsidRPr="00425DFC">
        <w:t xml:space="preserve">for the earth and His people living on the earth. </w:t>
      </w:r>
      <w:r w:rsidRPr="00425DFC">
        <w:rPr>
          <w:szCs w:val="24"/>
        </w:rPr>
        <w:t xml:space="preserve">Jesus’ core message was that God’s kingdom is </w:t>
      </w:r>
      <w:r w:rsidR="00176DF0" w:rsidRPr="00425DFC">
        <w:rPr>
          <w:szCs w:val="24"/>
        </w:rPr>
        <w:br/>
      </w:r>
      <w:r w:rsidRPr="00425DFC">
        <w:rPr>
          <w:szCs w:val="24"/>
        </w:rPr>
        <w:t xml:space="preserve">to be released on earth as it is in heaven </w:t>
      </w:r>
      <w:r w:rsidRPr="00425DFC">
        <w:t xml:space="preserve">(Mt. 6:10). </w:t>
      </w:r>
      <w:r w:rsidRPr="00425DFC">
        <w:rPr>
          <w:szCs w:val="24"/>
        </w:rPr>
        <w:t xml:space="preserve">The New Testament makes it clear that the kingdom is </w:t>
      </w:r>
      <w:r w:rsidRPr="00425DFC">
        <w:rPr>
          <w:b/>
          <w:i/>
          <w:szCs w:val="24"/>
        </w:rPr>
        <w:t>already here</w:t>
      </w:r>
      <w:r w:rsidRPr="00425DFC">
        <w:rPr>
          <w:szCs w:val="24"/>
        </w:rPr>
        <w:t xml:space="preserve"> (in a limited way), but is </w:t>
      </w:r>
      <w:r w:rsidRPr="00425DFC">
        <w:rPr>
          <w:b/>
          <w:i/>
          <w:szCs w:val="24"/>
        </w:rPr>
        <w:t>not yet fully here</w:t>
      </w:r>
      <w:r w:rsidRPr="00425DFC">
        <w:rPr>
          <w:szCs w:val="24"/>
        </w:rPr>
        <w:t xml:space="preserve"> until Jesus returns. </w:t>
      </w:r>
    </w:p>
    <w:p w14:paraId="7903831A" w14:textId="77777777" w:rsidR="00D05B3C" w:rsidRPr="00425DFC" w:rsidRDefault="00D05B3C" w:rsidP="00D05B3C">
      <w:pPr>
        <w:pStyle w:val="Lv2-J"/>
      </w:pPr>
      <w:r w:rsidRPr="00425DFC">
        <w:t xml:space="preserve">Daniel saw the heavenly coronation of Jesus as king over all dominions and spheres of society. </w:t>
      </w:r>
    </w:p>
    <w:p w14:paraId="16C972D6" w14:textId="4D976518" w:rsidR="00D05B3C" w:rsidRPr="00425DFC" w:rsidRDefault="00D05B3C" w:rsidP="00D05B3C">
      <w:pPr>
        <w:pStyle w:val="Sc1-G"/>
      </w:pPr>
      <w:r w:rsidRPr="00425DFC">
        <w:rPr>
          <w:vertAlign w:val="superscript"/>
        </w:rPr>
        <w:t>13</w:t>
      </w:r>
      <w:r w:rsidRPr="00425DFC">
        <w:t xml:space="preserve">One like the </w:t>
      </w:r>
      <w:r w:rsidRPr="00425DFC">
        <w:rPr>
          <w:u w:val="single"/>
        </w:rPr>
        <w:t>Son of Man</w:t>
      </w:r>
      <w:r w:rsidRPr="00425DFC">
        <w:t xml:space="preserve"> </w:t>
      </w:r>
      <w:r w:rsidRPr="00425DFC">
        <w:rPr>
          <w:b w:val="0"/>
        </w:rPr>
        <w:t>[Jesus]</w:t>
      </w:r>
      <w:r w:rsidRPr="00425DFC">
        <w:t xml:space="preserve">…came to the Ancient of Days </w:t>
      </w:r>
      <w:r w:rsidRPr="00425DFC">
        <w:rPr>
          <w:b w:val="0"/>
        </w:rPr>
        <w:t>[Father]</w:t>
      </w:r>
      <w:r w:rsidRPr="00425DFC">
        <w:t>…</w:t>
      </w:r>
      <w:r w:rsidRPr="00425DFC">
        <w:rPr>
          <w:vertAlign w:val="superscript"/>
        </w:rPr>
        <w:t>14</w:t>
      </w:r>
      <w:r w:rsidRPr="00425DFC">
        <w:t xml:space="preserve">To Him </w:t>
      </w:r>
      <w:r w:rsidRPr="00425DFC">
        <w:rPr>
          <w:b w:val="0"/>
        </w:rPr>
        <w:t>[Jesus]</w:t>
      </w:r>
      <w:r w:rsidRPr="00425DFC">
        <w:t xml:space="preserve"> </w:t>
      </w:r>
      <w:r w:rsidR="00176DF0" w:rsidRPr="00425DFC">
        <w:br/>
      </w:r>
      <w:r w:rsidRPr="00425DFC">
        <w:t xml:space="preserve">was given…a kingdom, that </w:t>
      </w:r>
      <w:r w:rsidRPr="00425DFC">
        <w:rPr>
          <w:u w:val="single"/>
        </w:rPr>
        <w:t>all peoples</w:t>
      </w:r>
      <w:r w:rsidRPr="00425DFC">
        <w:t>, nations, and languages should serve Him…</w:t>
      </w:r>
      <w:r w:rsidR="00176DF0" w:rsidRPr="00425DFC">
        <w:br/>
      </w:r>
      <w:r w:rsidRPr="00425DFC">
        <w:rPr>
          <w:vertAlign w:val="superscript"/>
        </w:rPr>
        <w:t>27</w:t>
      </w:r>
      <w:r w:rsidRPr="00425DFC">
        <w:t xml:space="preserve">The kingdom…shall be </w:t>
      </w:r>
      <w:r w:rsidRPr="00425DFC">
        <w:rPr>
          <w:u w:val="single"/>
        </w:rPr>
        <w:t>given to the people</w:t>
      </w:r>
      <w:r w:rsidRPr="00425DFC">
        <w:t xml:space="preserve">, the saints of the Most High. (Dan. 7:13-14, 27) </w:t>
      </w:r>
    </w:p>
    <w:p w14:paraId="49472EEB" w14:textId="440E1BC4" w:rsidR="00D05B3C" w:rsidRPr="00425DFC" w:rsidRDefault="00D05B3C" w:rsidP="00D05B3C">
      <w:pPr>
        <w:pStyle w:val="Lv2-J"/>
      </w:pPr>
      <w:r w:rsidRPr="00425DFC">
        <w:t xml:space="preserve">Jesus will rule in partnership with resurrected saints (Rev. 2:26-27; 3:21; 5:10; 20:4-6; 22:5; </w:t>
      </w:r>
      <w:r w:rsidR="00176DF0" w:rsidRPr="00425DFC">
        <w:br/>
      </w:r>
      <w:r w:rsidRPr="00425DFC">
        <w:t xml:space="preserve">cf. Mt. 19:28; 20:21-23; 25:23; Lk. 19:17-19; 22:29-30; Rom. 8:17; 1 Cor. 6:2-3; 2 Tim. 2:12). </w:t>
      </w:r>
    </w:p>
    <w:p w14:paraId="4ADFC988" w14:textId="77777777" w:rsidR="00D05B3C" w:rsidRPr="00425DFC" w:rsidRDefault="00D05B3C" w:rsidP="00D05B3C">
      <w:pPr>
        <w:pStyle w:val="Sc1-G"/>
      </w:pPr>
      <w:r w:rsidRPr="00425DFC">
        <w:rPr>
          <w:vertAlign w:val="superscript"/>
        </w:rPr>
        <w:t>10</w:t>
      </w:r>
      <w:r w:rsidRPr="00425DFC">
        <w:t xml:space="preserve">…and have made us kings and priests…and </w:t>
      </w:r>
      <w:r w:rsidRPr="00425DFC">
        <w:rPr>
          <w:u w:val="single"/>
        </w:rPr>
        <w:t>we shall reign on the earth</w:t>
      </w:r>
      <w:r w:rsidRPr="00425DFC">
        <w:t xml:space="preserve">. (Rev. 5:10) </w:t>
      </w:r>
    </w:p>
    <w:p w14:paraId="06435049" w14:textId="77777777" w:rsidR="00D05B3C" w:rsidRPr="00425DFC" w:rsidRDefault="00D05B3C" w:rsidP="00D05B3C">
      <w:pPr>
        <w:pStyle w:val="Lv1-H"/>
      </w:pPr>
      <w:r w:rsidRPr="00425DFC">
        <w:t xml:space="preserve">centerpiece of God’s purpose: bringing heaven and earth together </w:t>
      </w:r>
    </w:p>
    <w:p w14:paraId="2966C039" w14:textId="77777777" w:rsidR="00D05B3C" w:rsidRPr="00425DFC" w:rsidRDefault="00D05B3C" w:rsidP="00D05B3C">
      <w:pPr>
        <w:pStyle w:val="Lv2-J"/>
      </w:pPr>
      <w:r w:rsidRPr="00425DFC">
        <w:t xml:space="preserve">The centerpiece of God’s eternal purpose is for Jesus to come back to establish His kingdom over all the earth and </w:t>
      </w:r>
      <w:r w:rsidRPr="00425DFC">
        <w:rPr>
          <w:b/>
          <w:i/>
        </w:rPr>
        <w:t>join</w:t>
      </w:r>
      <w:r w:rsidRPr="00425DFC">
        <w:t xml:space="preserve"> the heavenly and earthly realms together. </w:t>
      </w:r>
    </w:p>
    <w:p w14:paraId="62181061" w14:textId="503940F0" w:rsidR="00176DF0" w:rsidRPr="00425DFC" w:rsidRDefault="00176DF0" w:rsidP="00176DF0">
      <w:pPr>
        <w:pStyle w:val="Sc2-F"/>
      </w:pPr>
      <w:r w:rsidRPr="00425DFC">
        <w:rPr>
          <w:vertAlign w:val="superscript"/>
        </w:rPr>
        <w:t>9</w:t>
      </w:r>
      <w:r w:rsidRPr="00425DFC">
        <w:t>…having</w:t>
      </w:r>
      <w:r w:rsidRPr="00425DFC">
        <w:rPr>
          <w:sz w:val="22"/>
          <w:szCs w:val="22"/>
        </w:rPr>
        <w:t xml:space="preserve"> </w:t>
      </w:r>
      <w:r w:rsidRPr="00425DFC">
        <w:t>made</w:t>
      </w:r>
      <w:r w:rsidRPr="00425DFC">
        <w:rPr>
          <w:sz w:val="22"/>
          <w:szCs w:val="22"/>
        </w:rPr>
        <w:t xml:space="preserve"> </w:t>
      </w:r>
      <w:r w:rsidRPr="00425DFC">
        <w:t>known</w:t>
      </w:r>
      <w:r w:rsidRPr="00425DFC">
        <w:rPr>
          <w:sz w:val="22"/>
          <w:szCs w:val="22"/>
        </w:rPr>
        <w:t xml:space="preserve"> </w:t>
      </w:r>
      <w:r w:rsidRPr="00425DFC">
        <w:t>to</w:t>
      </w:r>
      <w:r w:rsidRPr="00425DFC">
        <w:rPr>
          <w:sz w:val="22"/>
          <w:szCs w:val="22"/>
        </w:rPr>
        <w:t xml:space="preserve"> </w:t>
      </w:r>
      <w:r w:rsidRPr="00425DFC">
        <w:t>us</w:t>
      </w:r>
      <w:r w:rsidRPr="00425DFC">
        <w:rPr>
          <w:sz w:val="22"/>
          <w:szCs w:val="22"/>
        </w:rPr>
        <w:t xml:space="preserve"> </w:t>
      </w:r>
      <w:r w:rsidRPr="00425DFC">
        <w:t>the</w:t>
      </w:r>
      <w:r w:rsidRPr="00425DFC">
        <w:rPr>
          <w:sz w:val="22"/>
          <w:szCs w:val="22"/>
        </w:rPr>
        <w:t xml:space="preserve"> </w:t>
      </w:r>
      <w:r w:rsidRPr="00425DFC">
        <w:t>mystery</w:t>
      </w:r>
      <w:r w:rsidRPr="00425DFC">
        <w:rPr>
          <w:sz w:val="22"/>
          <w:szCs w:val="22"/>
        </w:rPr>
        <w:t xml:space="preserve"> </w:t>
      </w:r>
      <w:r w:rsidRPr="00425DFC">
        <w:rPr>
          <w:b w:val="0"/>
          <w:bCs/>
        </w:rPr>
        <w:t>[hidden plan]</w:t>
      </w:r>
      <w:r w:rsidRPr="00425DFC">
        <w:rPr>
          <w:sz w:val="22"/>
          <w:szCs w:val="22"/>
        </w:rPr>
        <w:t xml:space="preserve"> </w:t>
      </w:r>
      <w:r w:rsidRPr="00425DFC">
        <w:t>of</w:t>
      </w:r>
      <w:r w:rsidRPr="00425DFC">
        <w:rPr>
          <w:sz w:val="22"/>
          <w:szCs w:val="22"/>
        </w:rPr>
        <w:t xml:space="preserve"> </w:t>
      </w:r>
      <w:r w:rsidRPr="00425DFC">
        <w:t>His</w:t>
      </w:r>
      <w:r w:rsidRPr="00425DFC">
        <w:rPr>
          <w:sz w:val="22"/>
          <w:szCs w:val="22"/>
        </w:rPr>
        <w:t xml:space="preserve"> </w:t>
      </w:r>
      <w:r w:rsidRPr="00425DFC">
        <w:t>will…</w:t>
      </w:r>
      <w:r w:rsidRPr="00425DFC">
        <w:rPr>
          <w:vertAlign w:val="superscript"/>
        </w:rPr>
        <w:t>10</w:t>
      </w:r>
      <w:r w:rsidRPr="00425DFC">
        <w:t>that</w:t>
      </w:r>
      <w:r w:rsidRPr="00425DFC">
        <w:rPr>
          <w:sz w:val="22"/>
          <w:szCs w:val="22"/>
        </w:rPr>
        <w:t xml:space="preserve"> </w:t>
      </w:r>
      <w:r w:rsidRPr="00425DFC">
        <w:t>He</w:t>
      </w:r>
      <w:r w:rsidRPr="00425DFC">
        <w:rPr>
          <w:sz w:val="22"/>
          <w:szCs w:val="22"/>
        </w:rPr>
        <w:t xml:space="preserve"> </w:t>
      </w:r>
      <w:r w:rsidRPr="00425DFC">
        <w:t>might</w:t>
      </w:r>
      <w:r w:rsidRPr="00425DFC">
        <w:rPr>
          <w:sz w:val="22"/>
          <w:szCs w:val="22"/>
        </w:rPr>
        <w:t xml:space="preserve"> </w:t>
      </w:r>
      <w:r w:rsidRPr="00425DFC">
        <w:t>gather</w:t>
      </w:r>
      <w:r w:rsidRPr="00425DFC">
        <w:rPr>
          <w:sz w:val="22"/>
          <w:szCs w:val="22"/>
        </w:rPr>
        <w:t xml:space="preserve"> </w:t>
      </w:r>
      <w:r w:rsidRPr="00425DFC">
        <w:rPr>
          <w:u w:val="single"/>
        </w:rPr>
        <w:t>together</w:t>
      </w:r>
      <w:r w:rsidRPr="00425DFC">
        <w:rPr>
          <w:sz w:val="22"/>
          <w:szCs w:val="22"/>
          <w:u w:val="single"/>
        </w:rPr>
        <w:t xml:space="preserve"> </w:t>
      </w:r>
      <w:r w:rsidRPr="00425DFC">
        <w:rPr>
          <w:u w:val="single"/>
        </w:rPr>
        <w:t>in one</w:t>
      </w:r>
      <w:r w:rsidRPr="00425DFC">
        <w:t xml:space="preserve"> </w:t>
      </w:r>
      <w:r w:rsidRPr="00425DFC">
        <w:rPr>
          <w:u w:val="single"/>
        </w:rPr>
        <w:t>all</w:t>
      </w:r>
      <w:r w:rsidRPr="00425DFC">
        <w:t xml:space="preserve"> things in Christ, </w:t>
      </w:r>
      <w:r w:rsidRPr="00425DFC">
        <w:rPr>
          <w:u w:val="single"/>
        </w:rPr>
        <w:t>both</w:t>
      </w:r>
      <w:r w:rsidRPr="00425DFC">
        <w:t xml:space="preserve"> which are in </w:t>
      </w:r>
      <w:r w:rsidRPr="00425DFC">
        <w:rPr>
          <w:u w:val="single"/>
        </w:rPr>
        <w:t>heaven</w:t>
      </w:r>
      <w:r w:rsidRPr="00425DFC">
        <w:t xml:space="preserve"> and which are on </w:t>
      </w:r>
      <w:r w:rsidRPr="00425DFC">
        <w:rPr>
          <w:u w:val="single"/>
        </w:rPr>
        <w:t>earth</w:t>
      </w:r>
      <w:r w:rsidRPr="00425DFC">
        <w:t xml:space="preserve">—in Him. (Eph. 1:9-10) </w:t>
      </w:r>
    </w:p>
    <w:p w14:paraId="65E92418" w14:textId="77777777" w:rsidR="00D05B3C" w:rsidRPr="00425DFC" w:rsidRDefault="00D05B3C" w:rsidP="00D05B3C">
      <w:pPr>
        <w:pStyle w:val="Lv2-J"/>
      </w:pPr>
      <w:r w:rsidRPr="00425DFC">
        <w:t>God’s purpose has always been to live with His people on earth</w:t>
      </w:r>
      <w:r w:rsidRPr="00425DFC">
        <w:rPr>
          <w:sz w:val="22"/>
        </w:rPr>
        <w:t xml:space="preserve">. </w:t>
      </w:r>
      <w:r w:rsidRPr="00425DFC">
        <w:t>The earth will continue forever (Ps</w:t>
      </w:r>
      <w:r w:rsidRPr="00425DFC">
        <w:rPr>
          <w:sz w:val="22"/>
        </w:rPr>
        <w:t xml:space="preserve">. </w:t>
      </w:r>
      <w:r w:rsidRPr="00425DFC">
        <w:t>37:29</w:t>
      </w:r>
      <w:r w:rsidRPr="00425DFC">
        <w:rPr>
          <w:sz w:val="22"/>
        </w:rPr>
        <w:t xml:space="preserve">; </w:t>
      </w:r>
      <w:r w:rsidRPr="00425DFC">
        <w:t>78</w:t>
      </w:r>
      <w:r w:rsidRPr="00425DFC">
        <w:rPr>
          <w:sz w:val="22"/>
        </w:rPr>
        <w:t>:</w:t>
      </w:r>
      <w:r w:rsidRPr="00425DFC">
        <w:t>69</w:t>
      </w:r>
      <w:r w:rsidRPr="00425DFC">
        <w:rPr>
          <w:sz w:val="22"/>
        </w:rPr>
        <w:t xml:space="preserve">; </w:t>
      </w:r>
      <w:r w:rsidRPr="00425DFC">
        <w:t>104</w:t>
      </w:r>
      <w:r w:rsidRPr="00425DFC">
        <w:rPr>
          <w:sz w:val="22"/>
        </w:rPr>
        <w:t>:</w:t>
      </w:r>
      <w:r w:rsidRPr="00425DFC">
        <w:t>5</w:t>
      </w:r>
      <w:r w:rsidRPr="00425DFC">
        <w:rPr>
          <w:sz w:val="22"/>
        </w:rPr>
        <w:t xml:space="preserve">; </w:t>
      </w:r>
      <w:r w:rsidRPr="00425DFC">
        <w:t>105</w:t>
      </w:r>
      <w:r w:rsidRPr="00425DFC">
        <w:rPr>
          <w:sz w:val="22"/>
        </w:rPr>
        <w:t>:</w:t>
      </w:r>
      <w:r w:rsidRPr="00425DFC">
        <w:t>10-11</w:t>
      </w:r>
      <w:r w:rsidRPr="00425DFC">
        <w:rPr>
          <w:sz w:val="22"/>
        </w:rPr>
        <w:t xml:space="preserve">; </w:t>
      </w:r>
      <w:r w:rsidRPr="00425DFC">
        <w:t>125:1-2</w:t>
      </w:r>
      <w:r w:rsidRPr="00425DFC">
        <w:rPr>
          <w:sz w:val="22"/>
        </w:rPr>
        <w:t xml:space="preserve">; cf. </w:t>
      </w:r>
      <w:r w:rsidRPr="00425DFC">
        <w:t>1 Chr. 23:25; 28:8</w:t>
      </w:r>
      <w:r w:rsidRPr="00425DFC">
        <w:rPr>
          <w:sz w:val="22"/>
        </w:rPr>
        <w:t xml:space="preserve">; </w:t>
      </w:r>
      <w:r w:rsidRPr="00425DFC">
        <w:t>Isa</w:t>
      </w:r>
      <w:r w:rsidRPr="00425DFC">
        <w:rPr>
          <w:sz w:val="22"/>
        </w:rPr>
        <w:t xml:space="preserve">. </w:t>
      </w:r>
      <w:r w:rsidRPr="00425DFC">
        <w:t>60:21</w:t>
      </w:r>
      <w:r w:rsidRPr="00425DFC">
        <w:rPr>
          <w:sz w:val="22"/>
        </w:rPr>
        <w:t xml:space="preserve">; </w:t>
      </w:r>
      <w:r w:rsidRPr="00425DFC">
        <w:t>Ezek</w:t>
      </w:r>
      <w:r w:rsidRPr="00425DFC">
        <w:rPr>
          <w:sz w:val="22"/>
        </w:rPr>
        <w:t xml:space="preserve">. </w:t>
      </w:r>
      <w:r w:rsidRPr="00425DFC">
        <w:t>37:25</w:t>
      </w:r>
      <w:r w:rsidRPr="00425DFC">
        <w:rPr>
          <w:sz w:val="22"/>
        </w:rPr>
        <w:t xml:space="preserve">; </w:t>
      </w:r>
      <w:r w:rsidRPr="00425DFC">
        <w:t>Joel 3:20)</w:t>
      </w:r>
      <w:r w:rsidRPr="00425DFC">
        <w:rPr>
          <w:sz w:val="22"/>
        </w:rPr>
        <w:t>.</w:t>
      </w:r>
    </w:p>
    <w:p w14:paraId="3C1AA14F" w14:textId="77777777" w:rsidR="00D05B3C" w:rsidRPr="00425DFC" w:rsidRDefault="00D05B3C" w:rsidP="00D05B3C">
      <w:pPr>
        <w:pStyle w:val="Sc2-F"/>
      </w:pPr>
      <w:r w:rsidRPr="00425DFC">
        <w:rPr>
          <w:vertAlign w:val="superscript"/>
        </w:rPr>
        <w:t>3</w:t>
      </w:r>
      <w:r w:rsidRPr="00425DFC">
        <w:t xml:space="preserve">Behold, the tabernacle of </w:t>
      </w:r>
      <w:r w:rsidRPr="00425DFC">
        <w:rPr>
          <w:u w:val="single"/>
        </w:rPr>
        <w:t>God is with men</w:t>
      </w:r>
      <w:r w:rsidRPr="00425DFC">
        <w:t xml:space="preserve">, and He will dwell with them. (Rev. 21:3) </w:t>
      </w:r>
    </w:p>
    <w:p w14:paraId="64AB1F73" w14:textId="77777777" w:rsidR="00D05B3C" w:rsidRPr="00425DFC" w:rsidRDefault="00D05B3C" w:rsidP="00D05B3C">
      <w:pPr>
        <w:pStyle w:val="Lv2-J"/>
      </w:pPr>
      <w:r w:rsidRPr="00425DFC">
        <w:t xml:space="preserve">God created the universe in two distinct realms, earth and heaven (Gen. 1:1). </w:t>
      </w:r>
      <w:r w:rsidRPr="00425DFC">
        <w:rPr>
          <w:b/>
          <w:i/>
        </w:rPr>
        <w:t>Earth</w:t>
      </w:r>
      <w:r w:rsidRPr="00425DFC">
        <w:t xml:space="preserve">: this speaks of the physical realm, where human process and physical sensation reach their fullest expression. </w:t>
      </w:r>
      <w:r w:rsidRPr="00425DFC">
        <w:br/>
      </w:r>
      <w:r w:rsidRPr="00425DFC">
        <w:rPr>
          <w:b/>
          <w:i/>
        </w:rPr>
        <w:t>Heaven</w:t>
      </w:r>
      <w:r w:rsidRPr="00425DFC">
        <w:t>:</w:t>
      </w:r>
      <w:r w:rsidRPr="00425DFC">
        <w:rPr>
          <w:b/>
          <w:i/>
        </w:rPr>
        <w:t xml:space="preserve"> </w:t>
      </w:r>
      <w:r w:rsidRPr="00425DFC">
        <w:t>This</w:t>
      </w:r>
      <w:r w:rsidRPr="00425DFC">
        <w:rPr>
          <w:b/>
          <w:i/>
        </w:rPr>
        <w:t xml:space="preserve"> </w:t>
      </w:r>
      <w:r w:rsidRPr="00425DFC">
        <w:t xml:space="preserve">speaks of the spiritual realm, where God’s power and presence are openly manifest. Heaven is the place to which believers have gone when they die for the last 2,000 years since Jesus’ resurrection; it is a “temporary holding place” before they receive a resurrected body. </w:t>
      </w:r>
    </w:p>
    <w:p w14:paraId="13E2711F" w14:textId="77777777" w:rsidR="00D05B3C" w:rsidRPr="00425DFC" w:rsidRDefault="00D05B3C" w:rsidP="00D05B3C">
      <w:pPr>
        <w:pStyle w:val="Lv2-J"/>
        <w:rPr>
          <w:szCs w:val="24"/>
        </w:rPr>
      </w:pPr>
      <w:r w:rsidRPr="00425DFC">
        <w:rPr>
          <w:szCs w:val="24"/>
        </w:rPr>
        <w:t xml:space="preserve">When Jesus rules the earth, the </w:t>
      </w:r>
      <w:r w:rsidRPr="00425DFC">
        <w:rPr>
          <w:i/>
          <w:szCs w:val="24"/>
        </w:rPr>
        <w:t>natural human processes</w:t>
      </w:r>
      <w:r w:rsidRPr="00425DFC">
        <w:rPr>
          <w:szCs w:val="24"/>
        </w:rPr>
        <w:t xml:space="preserve"> will not be suspended, but will be significantly enhanced by the </w:t>
      </w:r>
      <w:r w:rsidRPr="00425DFC">
        <w:rPr>
          <w:i/>
          <w:szCs w:val="24"/>
        </w:rPr>
        <w:t>supernatural dimension</w:t>
      </w:r>
      <w:r w:rsidRPr="00425DFC">
        <w:rPr>
          <w:szCs w:val="24"/>
        </w:rPr>
        <w:t xml:space="preserve"> of the Spirit. </w:t>
      </w:r>
    </w:p>
    <w:p w14:paraId="711A6CC7" w14:textId="77777777" w:rsidR="00D05B3C" w:rsidRPr="00425DFC" w:rsidRDefault="00D05B3C" w:rsidP="00D05B3C">
      <w:pPr>
        <w:pStyle w:val="Lv2-J"/>
        <w:rPr>
          <w:szCs w:val="24"/>
        </w:rPr>
      </w:pPr>
      <w:r w:rsidRPr="00425DFC">
        <w:rPr>
          <w:szCs w:val="24"/>
        </w:rPr>
        <w:t xml:space="preserve">We see an aspect of the natural and the supernatural dimensions operating together when Jesus appeared in His resurrected body to teach the apostles for forty days (Jn. 20-21; Acts 1:3). </w:t>
      </w:r>
    </w:p>
    <w:p w14:paraId="1DCC092E" w14:textId="77777777" w:rsidR="00D05B3C" w:rsidRPr="00425DFC" w:rsidRDefault="00D05B3C" w:rsidP="00D05B3C">
      <w:pPr>
        <w:pStyle w:val="Sc1-G"/>
      </w:pPr>
      <w:r w:rsidRPr="00425DFC">
        <w:rPr>
          <w:vertAlign w:val="superscript"/>
        </w:rPr>
        <w:t>3</w:t>
      </w:r>
      <w:r w:rsidRPr="00425DFC">
        <w:t xml:space="preserve">He also presented Himself alive after His suffering…being seen by them during </w:t>
      </w:r>
      <w:r w:rsidRPr="00425DFC">
        <w:rPr>
          <w:u w:val="single"/>
        </w:rPr>
        <w:t>forty days</w:t>
      </w:r>
      <w:r w:rsidRPr="00425DFC">
        <w:t xml:space="preserve"> and </w:t>
      </w:r>
      <w:r w:rsidRPr="00425DFC">
        <w:rPr>
          <w:u w:val="single"/>
        </w:rPr>
        <w:t>speaking</w:t>
      </w:r>
      <w:r w:rsidRPr="00425DFC">
        <w:t xml:space="preserve"> of the things pertaining to the kingdom of God. (Acts 1:3)</w:t>
      </w:r>
    </w:p>
    <w:p w14:paraId="3788D8FE" w14:textId="77777777" w:rsidR="00D05B3C" w:rsidRPr="00425DFC" w:rsidRDefault="00D05B3C" w:rsidP="00D05B3C">
      <w:pPr>
        <w:pStyle w:val="Sc1-G"/>
        <w:rPr>
          <w:vertAlign w:val="superscript"/>
        </w:rPr>
      </w:pPr>
    </w:p>
    <w:p w14:paraId="17F9535B" w14:textId="5D8726DB" w:rsidR="00D05B3C" w:rsidRPr="00425DFC" w:rsidRDefault="00D05B3C" w:rsidP="00D05B3C">
      <w:pPr>
        <w:pStyle w:val="Sc1-G"/>
      </w:pPr>
      <w:r w:rsidRPr="00425DFC">
        <w:rPr>
          <w:vertAlign w:val="superscript"/>
        </w:rPr>
        <w:t>39</w:t>
      </w:r>
      <w:r w:rsidRPr="00425DFC">
        <w:t xml:space="preserve">“Behold My hands and feet…handle Me and see, for a spirit does not have </w:t>
      </w:r>
      <w:r w:rsidRPr="00425DFC">
        <w:rPr>
          <w:u w:val="single"/>
        </w:rPr>
        <w:t>flesh and bones</w:t>
      </w:r>
      <w:r w:rsidRPr="00425DFC">
        <w:t xml:space="preserve"> as you see I have…” </w:t>
      </w:r>
      <w:r w:rsidRPr="00425DFC">
        <w:rPr>
          <w:vertAlign w:val="superscript"/>
        </w:rPr>
        <w:t>41</w:t>
      </w:r>
      <w:r w:rsidRPr="00425DFC">
        <w:t xml:space="preserve">He said to them, “Have you any </w:t>
      </w:r>
      <w:r w:rsidRPr="00425DFC">
        <w:rPr>
          <w:u w:val="single"/>
        </w:rPr>
        <w:t>food</w:t>
      </w:r>
      <w:r w:rsidRPr="00425DFC">
        <w:t xml:space="preserve"> here?” </w:t>
      </w:r>
      <w:r w:rsidRPr="00425DFC">
        <w:rPr>
          <w:vertAlign w:val="superscript"/>
        </w:rPr>
        <w:t>42</w:t>
      </w:r>
      <w:r w:rsidRPr="00425DFC">
        <w:t xml:space="preserve">So they gave Him a piece of </w:t>
      </w:r>
      <w:r w:rsidR="006940DB" w:rsidRPr="00425DFC">
        <w:br/>
      </w:r>
      <w:r w:rsidRPr="00425DFC">
        <w:t xml:space="preserve">a broiled </w:t>
      </w:r>
      <w:r w:rsidRPr="00425DFC">
        <w:rPr>
          <w:u w:val="single"/>
        </w:rPr>
        <w:t>fish</w:t>
      </w:r>
      <w:r w:rsidRPr="00425DFC">
        <w:t>…</w:t>
      </w:r>
      <w:r w:rsidRPr="00425DFC">
        <w:rPr>
          <w:vertAlign w:val="superscript"/>
        </w:rPr>
        <w:t>43</w:t>
      </w:r>
      <w:r w:rsidRPr="00425DFC">
        <w:t xml:space="preserve">And He took it and </w:t>
      </w:r>
      <w:r w:rsidRPr="00425DFC">
        <w:rPr>
          <w:u w:val="single"/>
        </w:rPr>
        <w:t>ate</w:t>
      </w:r>
      <w:r w:rsidRPr="00425DFC">
        <w:t xml:space="preserve"> in their presence. (Lk. 24:39-43)</w:t>
      </w:r>
    </w:p>
    <w:p w14:paraId="52FF7DAF" w14:textId="77777777" w:rsidR="00D05B3C" w:rsidRPr="00425DFC" w:rsidRDefault="00D05B3C" w:rsidP="00D05B3C">
      <w:pPr>
        <w:pStyle w:val="Lv1-H"/>
        <w:rPr>
          <w:szCs w:val="24"/>
          <w:lang w:val="en"/>
        </w:rPr>
      </w:pPr>
      <w:r w:rsidRPr="00425DFC">
        <w:rPr>
          <w:szCs w:val="24"/>
          <w:lang w:val="en"/>
        </w:rPr>
        <w:t xml:space="preserve">three types of people WILL be on earth when Jesus appears in the sky </w:t>
      </w:r>
    </w:p>
    <w:p w14:paraId="2E85822F" w14:textId="77777777" w:rsidR="00D05B3C" w:rsidRPr="00425DFC" w:rsidRDefault="00D05B3C" w:rsidP="00D05B3C">
      <w:pPr>
        <w:pStyle w:val="Lv2-J"/>
        <w:rPr>
          <w:szCs w:val="24"/>
          <w:lang w:val="en"/>
        </w:rPr>
      </w:pPr>
      <w:r w:rsidRPr="00425DFC">
        <w:rPr>
          <w:szCs w:val="24"/>
        </w:rPr>
        <w:t xml:space="preserve">The </w:t>
      </w:r>
      <w:r w:rsidRPr="00425DFC">
        <w:rPr>
          <w:b/>
          <w:i/>
          <w:szCs w:val="24"/>
        </w:rPr>
        <w:t>redeemed</w:t>
      </w:r>
      <w:r w:rsidRPr="00425DFC">
        <w:rPr>
          <w:szCs w:val="24"/>
        </w:rPr>
        <w:t xml:space="preserve"> will be raptured at the time of Jesus’ royal procession across the sky </w:t>
      </w:r>
      <w:r w:rsidRPr="00425DFC">
        <w:rPr>
          <w:szCs w:val="24"/>
          <w:lang w:val="en"/>
        </w:rPr>
        <w:t xml:space="preserve">(Rev. 1:7). </w:t>
      </w:r>
    </w:p>
    <w:p w14:paraId="52E01639" w14:textId="77777777" w:rsidR="00D05B3C" w:rsidRPr="00425DFC" w:rsidRDefault="00D05B3C" w:rsidP="00D05B3C">
      <w:pPr>
        <w:pStyle w:val="Sc1-G"/>
      </w:pPr>
      <w:r w:rsidRPr="00425DFC">
        <w:rPr>
          <w:rStyle w:val="MyWordStyleChar"/>
          <w:vertAlign w:val="superscript"/>
        </w:rPr>
        <w:t>16</w:t>
      </w:r>
      <w:r w:rsidRPr="00425DFC">
        <w:t xml:space="preserve">The Lord Himself will descend from heaven…and the dead in Christ will rise first. </w:t>
      </w:r>
      <w:r w:rsidRPr="00425DFC">
        <w:rPr>
          <w:rStyle w:val="MyWordStyleChar"/>
          <w:vertAlign w:val="superscript"/>
        </w:rPr>
        <w:t>17</w:t>
      </w:r>
      <w:r w:rsidRPr="00425DFC">
        <w:t xml:space="preserve">Then we who are alive </w:t>
      </w:r>
      <w:r w:rsidRPr="00425DFC">
        <w:rPr>
          <w:iCs/>
        </w:rPr>
        <w:t>and</w:t>
      </w:r>
      <w:r w:rsidRPr="00425DFC">
        <w:t xml:space="preserve"> remain shall be </w:t>
      </w:r>
      <w:r w:rsidRPr="00425DFC">
        <w:rPr>
          <w:u w:val="single"/>
        </w:rPr>
        <w:t>caught up</w:t>
      </w:r>
      <w:r w:rsidRPr="00425DFC">
        <w:t xml:space="preserve"> </w:t>
      </w:r>
      <w:r w:rsidRPr="00425DFC">
        <w:rPr>
          <w:b w:val="0"/>
        </w:rPr>
        <w:t>[raptured]</w:t>
      </w:r>
      <w:r w:rsidRPr="00425DFC">
        <w:t xml:space="preserve"> together with them in the clouds to meet the Lord in the air. And thus we shall always be with the Lord. (1 Thes. 4:16-17) </w:t>
      </w:r>
    </w:p>
    <w:p w14:paraId="79C157AE" w14:textId="77777777" w:rsidR="00D05B3C" w:rsidRPr="00425DFC" w:rsidRDefault="00D05B3C" w:rsidP="00D05B3C">
      <w:pPr>
        <w:pStyle w:val="Lv2-J"/>
        <w:rPr>
          <w:szCs w:val="24"/>
          <w:lang w:val="en"/>
        </w:rPr>
      </w:pPr>
      <w:r w:rsidRPr="00425DFC">
        <w:rPr>
          <w:szCs w:val="24"/>
          <w:lang w:val="en"/>
        </w:rPr>
        <w:t xml:space="preserve">The </w:t>
      </w:r>
      <w:r w:rsidRPr="00425DFC">
        <w:rPr>
          <w:b/>
          <w:i/>
          <w:szCs w:val="24"/>
          <w:lang w:val="en"/>
        </w:rPr>
        <w:t>reprobate</w:t>
      </w:r>
      <w:r w:rsidRPr="00425DFC">
        <w:rPr>
          <w:i/>
          <w:szCs w:val="24"/>
          <w:lang w:val="en"/>
        </w:rPr>
        <w:t>,</w:t>
      </w:r>
      <w:r w:rsidRPr="00425DFC">
        <w:rPr>
          <w:szCs w:val="24"/>
          <w:lang w:val="en"/>
        </w:rPr>
        <w:t xml:space="preserve"> who took the mark of the Beast, will be gathered, judged, and killed. There may be millions or even billions such people still alive when Jesus returns. They will not just disappear. </w:t>
      </w:r>
    </w:p>
    <w:p w14:paraId="094D994A" w14:textId="77777777" w:rsidR="00D05B3C" w:rsidRPr="00425DFC" w:rsidRDefault="00D05B3C" w:rsidP="00D05B3C">
      <w:pPr>
        <w:pStyle w:val="Lv2-J"/>
        <w:rPr>
          <w:szCs w:val="24"/>
        </w:rPr>
      </w:pPr>
      <w:r w:rsidRPr="00425DFC">
        <w:rPr>
          <w:szCs w:val="24"/>
        </w:rPr>
        <w:t xml:space="preserve">The </w:t>
      </w:r>
      <w:r w:rsidRPr="00425DFC">
        <w:rPr>
          <w:b/>
          <w:i/>
          <w:szCs w:val="24"/>
        </w:rPr>
        <w:t>resisters</w:t>
      </w:r>
      <w:r w:rsidRPr="00425DFC">
        <w:rPr>
          <w:szCs w:val="24"/>
        </w:rPr>
        <w:t xml:space="preserve"> are the unsaved survivors of the Tribulation who refused to worship the Antichrist. They can be saved, and then populate the millennial earth. Resisters will stand against evil governments, even without faith in God, like some in the French Resistance who fought the Nazis in World War II. Scripture refers to “those who are left.” (Isa. 4:3; 10:20; 11:11; 49:6; 65:8; 66:19; Jer. 31:2; Ezek. 20:38-42; 36:36; Amos 9:9-10; Joel 2:32; Zech. 12:14; 13:8; 14:16). </w:t>
      </w:r>
    </w:p>
    <w:p w14:paraId="00FE4EBB" w14:textId="77777777" w:rsidR="00D05B3C" w:rsidRPr="00425DFC" w:rsidRDefault="00D05B3C" w:rsidP="00D05B3C">
      <w:pPr>
        <w:pStyle w:val="Lv1-H"/>
        <w:rPr>
          <w:szCs w:val="24"/>
        </w:rPr>
      </w:pPr>
      <w:r w:rsidRPr="00425DFC">
        <w:t>The natural processes of life will continue on earth for 1,000 years</w:t>
      </w:r>
    </w:p>
    <w:p w14:paraId="371EFACE" w14:textId="77777777" w:rsidR="00D05B3C" w:rsidRPr="00425DFC" w:rsidRDefault="00D05B3C" w:rsidP="00D05B3C">
      <w:pPr>
        <w:pStyle w:val="Lv2-J"/>
        <w:rPr>
          <w:szCs w:val="24"/>
        </w:rPr>
      </w:pPr>
      <w:r w:rsidRPr="00425DFC">
        <w:t xml:space="preserve">Jesus will rule the millennial earth, which will have natural and supernatural dimensions. The </w:t>
      </w:r>
      <w:r w:rsidRPr="00425DFC">
        <w:rPr>
          <w:b/>
          <w:i/>
        </w:rPr>
        <w:t>supernatural element</w:t>
      </w:r>
      <w:r w:rsidRPr="00425DFC">
        <w:t xml:space="preserve"> will be seen in the length of human life being restored to that of Noah’s day (Isa. 65:20, 22) and animals no longer preying on each other (Isa. 65:25). The </w:t>
      </w:r>
      <w:r w:rsidRPr="00425DFC">
        <w:rPr>
          <w:b/>
          <w:i/>
        </w:rPr>
        <w:t>natural element</w:t>
      </w:r>
      <w:r w:rsidRPr="00425DFC">
        <w:t xml:space="preserve"> will be evident in people continuing to sin (Isa. 65:20) and in building and planting (Isa. 65:21). </w:t>
      </w:r>
    </w:p>
    <w:p w14:paraId="3A888462" w14:textId="77777777" w:rsidR="00D05B3C" w:rsidRPr="00425DFC" w:rsidRDefault="00D05B3C" w:rsidP="00D05B3C">
      <w:pPr>
        <w:pStyle w:val="Sc2-F"/>
      </w:pPr>
      <w:r w:rsidRPr="00425DFC">
        <w:rPr>
          <w:vertAlign w:val="superscript"/>
        </w:rPr>
        <w:t>20</w:t>
      </w:r>
      <w:r w:rsidRPr="00425DFC">
        <w:t xml:space="preserve">“For the child shall die </w:t>
      </w:r>
      <w:r w:rsidRPr="00425DFC">
        <w:rPr>
          <w:u w:val="single"/>
        </w:rPr>
        <w:t>one hundred years old</w:t>
      </w:r>
      <w:r w:rsidRPr="00425DFC">
        <w:t xml:space="preserve">, but the </w:t>
      </w:r>
      <w:r w:rsidRPr="00425DFC">
        <w:rPr>
          <w:u w:val="single"/>
        </w:rPr>
        <w:t>sinner</w:t>
      </w:r>
      <w:r w:rsidRPr="00425DFC">
        <w:t xml:space="preserve"> being one hundred years old shall be accursed. </w:t>
      </w:r>
      <w:r w:rsidRPr="00425DFC">
        <w:rPr>
          <w:vertAlign w:val="superscript"/>
        </w:rPr>
        <w:t>21</w:t>
      </w:r>
      <w:r w:rsidRPr="00425DFC">
        <w:t>They shall build houses…and they shall plant vineyards…</w:t>
      </w:r>
      <w:r w:rsidRPr="00425DFC">
        <w:rPr>
          <w:vertAlign w:val="superscript"/>
        </w:rPr>
        <w:t>22</w:t>
      </w:r>
      <w:r w:rsidRPr="00425DFC">
        <w:t xml:space="preserve">As the </w:t>
      </w:r>
      <w:r w:rsidRPr="00425DFC">
        <w:rPr>
          <w:u w:val="single"/>
        </w:rPr>
        <w:t>days of a tree</w:t>
      </w:r>
      <w:r w:rsidRPr="00425DFC">
        <w:t>, so shall be the days of My people…</w:t>
      </w:r>
      <w:r w:rsidRPr="00425DFC">
        <w:rPr>
          <w:vertAlign w:val="superscript"/>
        </w:rPr>
        <w:t>25</w:t>
      </w:r>
      <w:r w:rsidRPr="00425DFC">
        <w:t xml:space="preserve">The </w:t>
      </w:r>
      <w:r w:rsidRPr="00425DFC">
        <w:rPr>
          <w:u w:val="single"/>
        </w:rPr>
        <w:t>wolf</w:t>
      </w:r>
      <w:r w:rsidRPr="00425DFC">
        <w:t xml:space="preserve"> and the </w:t>
      </w:r>
      <w:r w:rsidRPr="00425DFC">
        <w:rPr>
          <w:u w:val="single"/>
        </w:rPr>
        <w:t>lamb</w:t>
      </w:r>
      <w:r w:rsidRPr="00425DFC">
        <w:t xml:space="preserve"> shall feed together.” (Isa. 65:20-25) </w:t>
      </w:r>
    </w:p>
    <w:p w14:paraId="224B76D9" w14:textId="77777777" w:rsidR="00D05B3C" w:rsidRPr="00425DFC" w:rsidRDefault="00D05B3C" w:rsidP="00D05B3C">
      <w:pPr>
        <w:pStyle w:val="Lv2-J"/>
      </w:pPr>
      <w:r w:rsidRPr="00425DFC">
        <w:t xml:space="preserve">Harmony will be restored in the animal kingdom, and between animals and humans (Rom. 8:20-21). </w:t>
      </w:r>
    </w:p>
    <w:p w14:paraId="441B351A" w14:textId="77777777" w:rsidR="00D05B3C" w:rsidRPr="00425DFC" w:rsidRDefault="00D05B3C" w:rsidP="00D05B3C">
      <w:pPr>
        <w:pStyle w:val="Sc2-F"/>
      </w:pPr>
      <w:r w:rsidRPr="00425DFC">
        <w:rPr>
          <w:vertAlign w:val="superscript"/>
        </w:rPr>
        <w:t>6</w:t>
      </w:r>
      <w:r w:rsidRPr="00425DFC">
        <w:t xml:space="preserve">“The </w:t>
      </w:r>
      <w:r w:rsidRPr="00425DFC">
        <w:rPr>
          <w:u w:val="single"/>
        </w:rPr>
        <w:t>wolf</w:t>
      </w:r>
      <w:r w:rsidRPr="00425DFC">
        <w:t xml:space="preserve"> also shall dwell with the </w:t>
      </w:r>
      <w:r w:rsidRPr="00425DFC">
        <w:rPr>
          <w:u w:val="single"/>
        </w:rPr>
        <w:t>lamb</w:t>
      </w:r>
      <w:r w:rsidRPr="00425DFC">
        <w:t xml:space="preserve">…the </w:t>
      </w:r>
      <w:r w:rsidRPr="00425DFC">
        <w:rPr>
          <w:u w:val="single"/>
        </w:rPr>
        <w:t>calf</w:t>
      </w:r>
      <w:r w:rsidRPr="00425DFC">
        <w:t xml:space="preserve"> and the young </w:t>
      </w:r>
      <w:r w:rsidRPr="00425DFC">
        <w:rPr>
          <w:u w:val="single"/>
        </w:rPr>
        <w:t>lion</w:t>
      </w:r>
      <w:r w:rsidRPr="00425DFC">
        <w:t xml:space="preserve"> and the fatling </w:t>
      </w:r>
      <w:r w:rsidRPr="00425DFC">
        <w:rPr>
          <w:u w:val="single"/>
        </w:rPr>
        <w:t>together</w:t>
      </w:r>
      <w:r w:rsidRPr="00425DFC">
        <w:t xml:space="preserve">; and a little </w:t>
      </w:r>
      <w:r w:rsidRPr="00425DFC">
        <w:rPr>
          <w:u w:val="single"/>
        </w:rPr>
        <w:t>child</w:t>
      </w:r>
      <w:r w:rsidRPr="00425DFC">
        <w:t xml:space="preserve"> shall lead them. </w:t>
      </w:r>
      <w:r w:rsidRPr="00425DFC">
        <w:rPr>
          <w:vertAlign w:val="superscript"/>
        </w:rPr>
        <w:t>7</w:t>
      </w:r>
      <w:r w:rsidRPr="00425DFC">
        <w:t xml:space="preserve">The </w:t>
      </w:r>
      <w:r w:rsidRPr="00425DFC">
        <w:rPr>
          <w:u w:val="single"/>
        </w:rPr>
        <w:t>cow</w:t>
      </w:r>
      <w:r w:rsidRPr="00425DFC">
        <w:t xml:space="preserve"> and the </w:t>
      </w:r>
      <w:r w:rsidRPr="00425DFC">
        <w:rPr>
          <w:u w:val="single"/>
        </w:rPr>
        <w:t>bear</w:t>
      </w:r>
      <w:r w:rsidRPr="00425DFC">
        <w:t xml:space="preserve"> shall graze…” (Isa. 11:6-7) </w:t>
      </w:r>
    </w:p>
    <w:p w14:paraId="62D11137" w14:textId="77777777" w:rsidR="00D05B3C" w:rsidRPr="00425DFC" w:rsidRDefault="00D05B3C" w:rsidP="00D05B3C">
      <w:pPr>
        <w:pStyle w:val="Lv2-J"/>
      </w:pPr>
      <w:r w:rsidRPr="00425DFC">
        <w:t xml:space="preserve">Jesus’ government will progressively spread to all nations (Isa. 9:7). The natural processes of life will continue as Jesus orders and establishes His kingdom, with the necessary infrastructure for every sphere of life in every city. Normally infrastructures include life support systems (food, water, electricity), building projects (buildings, highways, bridges, etc.), economic systems (currencies, banking, etc.), education, agriculture, media and arts, technology, and social institutions, etc. </w:t>
      </w:r>
    </w:p>
    <w:p w14:paraId="098E64F8" w14:textId="77777777" w:rsidR="00D05B3C" w:rsidRPr="00425DFC" w:rsidRDefault="00D05B3C" w:rsidP="00D05B3C">
      <w:pPr>
        <w:pStyle w:val="Sc2-F"/>
        <w:rPr>
          <w:sz w:val="12"/>
        </w:rPr>
      </w:pPr>
      <w:r w:rsidRPr="00425DFC">
        <w:rPr>
          <w:vertAlign w:val="superscript"/>
        </w:rPr>
        <w:t>7</w:t>
      </w:r>
      <w:r w:rsidRPr="00425DFC">
        <w:t xml:space="preserve">Of the </w:t>
      </w:r>
      <w:r w:rsidRPr="00425DFC">
        <w:rPr>
          <w:u w:val="single"/>
        </w:rPr>
        <w:t>increase of His government</w:t>
      </w:r>
      <w:r w:rsidRPr="00425DFC">
        <w:t xml:space="preserve"> and peace there will be </w:t>
      </w:r>
      <w:r w:rsidRPr="00425DFC">
        <w:rPr>
          <w:u w:val="single"/>
        </w:rPr>
        <w:t>no end</w:t>
      </w:r>
      <w:r w:rsidRPr="00425DFC">
        <w:t xml:space="preserve">…His kingdom to </w:t>
      </w:r>
      <w:r w:rsidRPr="00425DFC">
        <w:rPr>
          <w:u w:val="single"/>
        </w:rPr>
        <w:t>order it</w:t>
      </w:r>
      <w:r w:rsidRPr="00425DFC">
        <w:t xml:space="preserve"> and </w:t>
      </w:r>
      <w:r w:rsidRPr="00425DFC">
        <w:rPr>
          <w:u w:val="single"/>
        </w:rPr>
        <w:t>establish</w:t>
      </w:r>
      <w:r w:rsidRPr="00425DFC">
        <w:t xml:space="preserve"> it with judgment and justice from that time forward, even </w:t>
      </w:r>
      <w:r w:rsidRPr="00425DFC">
        <w:rPr>
          <w:u w:val="single"/>
        </w:rPr>
        <w:t>forever</w:t>
      </w:r>
      <w:r w:rsidRPr="00425DFC">
        <w:t>. (Isa. 9:7)</w:t>
      </w:r>
      <w:r w:rsidRPr="00425DFC">
        <w:rPr>
          <w:sz w:val="12"/>
        </w:rPr>
        <w:t xml:space="preserve"> </w:t>
      </w:r>
    </w:p>
    <w:p w14:paraId="36C4267B" w14:textId="77777777" w:rsidR="00D05B3C" w:rsidRPr="00425DFC" w:rsidRDefault="00D05B3C" w:rsidP="00D05B3C">
      <w:pPr>
        <w:pStyle w:val="Lv2-J"/>
      </w:pPr>
      <w:r w:rsidRPr="00425DFC">
        <w:t xml:space="preserve">Many people will come to Jerusalem to learn of God’s ways from Jesus. </w:t>
      </w:r>
    </w:p>
    <w:p w14:paraId="1E0512DB" w14:textId="24EA762D" w:rsidR="00D05B3C" w:rsidRPr="00425DFC" w:rsidRDefault="00D05B3C" w:rsidP="00D05B3C">
      <w:pPr>
        <w:pStyle w:val="Sc2-F"/>
        <w:rPr>
          <w:szCs w:val="24"/>
        </w:rPr>
      </w:pPr>
      <w:r w:rsidRPr="00425DFC">
        <w:rPr>
          <w:szCs w:val="24"/>
          <w:vertAlign w:val="superscript"/>
        </w:rPr>
        <w:t>3</w:t>
      </w:r>
      <w:r w:rsidRPr="00425DFC">
        <w:rPr>
          <w:szCs w:val="24"/>
          <w:u w:val="single"/>
        </w:rPr>
        <w:t>Many people</w:t>
      </w:r>
      <w:r w:rsidRPr="00425DFC">
        <w:rPr>
          <w:szCs w:val="24"/>
        </w:rPr>
        <w:t xml:space="preserve"> shall…say, “Come, and let us go up to the mountain of the </w:t>
      </w:r>
      <w:r w:rsidRPr="00425DFC">
        <w:rPr>
          <w:bCs/>
          <w:iCs/>
          <w:smallCaps/>
          <w:szCs w:val="24"/>
        </w:rPr>
        <w:t>Lord</w:t>
      </w:r>
      <w:r w:rsidRPr="00425DFC">
        <w:rPr>
          <w:szCs w:val="24"/>
        </w:rPr>
        <w:t xml:space="preserve"> </w:t>
      </w:r>
      <w:r w:rsidRPr="00425DFC">
        <w:rPr>
          <w:b w:val="0"/>
          <w:szCs w:val="24"/>
        </w:rPr>
        <w:t>[Jerusalem]</w:t>
      </w:r>
      <w:r w:rsidRPr="00425DFC">
        <w:rPr>
          <w:szCs w:val="24"/>
        </w:rPr>
        <w:t xml:space="preserve">, </w:t>
      </w:r>
      <w:r w:rsidR="006940DB" w:rsidRPr="00425DFC">
        <w:rPr>
          <w:szCs w:val="24"/>
        </w:rPr>
        <w:br/>
      </w:r>
      <w:r w:rsidRPr="00425DFC">
        <w:rPr>
          <w:szCs w:val="24"/>
        </w:rPr>
        <w:t xml:space="preserve">to the house of the God of Jacob; He </w:t>
      </w:r>
      <w:r w:rsidRPr="00425DFC">
        <w:rPr>
          <w:b w:val="0"/>
          <w:szCs w:val="24"/>
        </w:rPr>
        <w:t xml:space="preserve">[Jesus] </w:t>
      </w:r>
      <w:r w:rsidRPr="00425DFC">
        <w:rPr>
          <w:szCs w:val="24"/>
        </w:rPr>
        <w:t xml:space="preserve">will </w:t>
      </w:r>
      <w:r w:rsidRPr="00425DFC">
        <w:rPr>
          <w:szCs w:val="24"/>
          <w:u w:val="single"/>
        </w:rPr>
        <w:t>teach us</w:t>
      </w:r>
      <w:r w:rsidRPr="00425DFC">
        <w:rPr>
          <w:szCs w:val="24"/>
        </w:rPr>
        <w:t xml:space="preserve"> His ways.” (Isa. 2:3) </w:t>
      </w:r>
    </w:p>
    <w:p w14:paraId="43B10AB0" w14:textId="4F9AC0E8" w:rsidR="00D05B3C" w:rsidRPr="00425DFC" w:rsidRDefault="00D05B3C" w:rsidP="00D05B3C">
      <w:pPr>
        <w:pStyle w:val="Lv2-J"/>
        <w:rPr>
          <w:szCs w:val="24"/>
        </w:rPr>
      </w:pPr>
      <w:bookmarkStart w:id="5" w:name="BegMark"/>
      <w:bookmarkEnd w:id="5"/>
      <w:r w:rsidRPr="00425DFC">
        <w:rPr>
          <w:szCs w:val="24"/>
        </w:rPr>
        <w:t xml:space="preserve">I highlight five aspects of God’s kingdom are necessary for His people to experience His fullness on the earth for all eternity (Eph. 3:19). These aspects will converge in the Millennium. </w:t>
      </w:r>
    </w:p>
    <w:p w14:paraId="79F3E570" w14:textId="77777777" w:rsidR="00D05B3C" w:rsidRPr="00425DFC" w:rsidRDefault="00D05B3C" w:rsidP="00D05B3C">
      <w:pPr>
        <w:pStyle w:val="Lv2-J"/>
      </w:pPr>
      <w:r w:rsidRPr="00425DFC">
        <w:t xml:space="preserve">The </w:t>
      </w:r>
      <w:r w:rsidRPr="00425DFC">
        <w:rPr>
          <w:b/>
          <w:i/>
        </w:rPr>
        <w:t>New Jerusalem</w:t>
      </w:r>
      <w:r w:rsidRPr="00425DFC">
        <w:t xml:space="preserve"> will come down to earth, bringing the </w:t>
      </w:r>
      <w:r w:rsidRPr="00425DFC">
        <w:rPr>
          <w:i/>
        </w:rPr>
        <w:t>supernatural, eternal</w:t>
      </w:r>
      <w:r w:rsidRPr="00425DFC">
        <w:t xml:space="preserve"> dimension to the millennial kingdom. It will include the supernatural aspects of our resurrected bodies.</w:t>
      </w:r>
    </w:p>
    <w:p w14:paraId="1CB60249" w14:textId="51C47549" w:rsidR="00D05B3C" w:rsidRPr="00425DFC" w:rsidRDefault="00D05B3C" w:rsidP="00D05B3C">
      <w:pPr>
        <w:pStyle w:val="Lv2-J"/>
      </w:pPr>
      <w:r w:rsidRPr="00425DFC">
        <w:t xml:space="preserve">The </w:t>
      </w:r>
      <w:r w:rsidRPr="00425DFC">
        <w:rPr>
          <w:b/>
          <w:i/>
        </w:rPr>
        <w:t>garden of Eden</w:t>
      </w:r>
      <w:r w:rsidRPr="00425DFC">
        <w:t xml:space="preserve"> will be restored, bringing a </w:t>
      </w:r>
      <w:r w:rsidRPr="00425DFC">
        <w:rPr>
          <w:i/>
        </w:rPr>
        <w:t>physical paradise</w:t>
      </w:r>
      <w:r w:rsidRPr="00425DFC">
        <w:t xml:space="preserve"> aspect to the Millennium, </w:t>
      </w:r>
      <w:r w:rsidR="006940DB" w:rsidRPr="00425DFC">
        <w:br/>
      </w:r>
      <w:r w:rsidRPr="00425DFC">
        <w:t xml:space="preserve">with a fully renewed environment (agriculture, animals, atmosphere, etc.) and physical pleasures. </w:t>
      </w:r>
    </w:p>
    <w:p w14:paraId="0D826318" w14:textId="77777777" w:rsidR="00D05B3C" w:rsidRPr="00425DFC" w:rsidRDefault="00D05B3C" w:rsidP="00D05B3C">
      <w:pPr>
        <w:pStyle w:val="Lv2-J"/>
      </w:pPr>
      <w:r w:rsidRPr="00425DFC">
        <w:t xml:space="preserve">The </w:t>
      </w:r>
      <w:r w:rsidRPr="00425DFC">
        <w:rPr>
          <w:b/>
          <w:i/>
        </w:rPr>
        <w:t>kingdom of David</w:t>
      </w:r>
      <w:r w:rsidRPr="00425DFC">
        <w:t xml:space="preserve"> will bring the </w:t>
      </w:r>
      <w:r w:rsidRPr="00425DFC">
        <w:rPr>
          <w:i/>
        </w:rPr>
        <w:t>political and social</w:t>
      </w:r>
      <w:r w:rsidRPr="00425DFC">
        <w:t xml:space="preserve"> dimension (governmental, economic, social institutions, educational, family, arts, etc.). Righteousness and justice will be established in every sphere of life as every national government on earth is brought under Jesus’ authority. </w:t>
      </w:r>
    </w:p>
    <w:p w14:paraId="5E204883" w14:textId="77777777" w:rsidR="00D05B3C" w:rsidRPr="00425DFC" w:rsidRDefault="00D05B3C" w:rsidP="00D05B3C">
      <w:pPr>
        <w:pStyle w:val="Lv2-J"/>
      </w:pPr>
      <w:bookmarkStart w:id="6" w:name="OLE_LINK22"/>
      <w:bookmarkStart w:id="7" w:name="OLE_LINK23"/>
      <w:r w:rsidRPr="00425DFC">
        <w:t xml:space="preserve">The </w:t>
      </w:r>
      <w:r w:rsidRPr="00425DFC">
        <w:rPr>
          <w:b/>
          <w:i/>
        </w:rPr>
        <w:t>house of prayer</w:t>
      </w:r>
      <w:r w:rsidRPr="00425DFC">
        <w:t xml:space="preserve"> will bring a </w:t>
      </w:r>
      <w:r w:rsidRPr="00425DFC">
        <w:rPr>
          <w:i/>
        </w:rPr>
        <w:t xml:space="preserve">spiritual </w:t>
      </w:r>
      <w:r w:rsidRPr="00425DFC">
        <w:t xml:space="preserve">dimension, in that the millennial temple </w:t>
      </w:r>
      <w:bookmarkEnd w:id="6"/>
      <w:bookmarkEnd w:id="7"/>
      <w:r w:rsidRPr="00425DFC">
        <w:t xml:space="preserve">will be a worship center in which people encounter God and partner with Him in ruling based on worship and prayer. </w:t>
      </w:r>
    </w:p>
    <w:p w14:paraId="69C37177" w14:textId="77777777" w:rsidR="00D05B3C" w:rsidRPr="00425DFC" w:rsidRDefault="00D05B3C" w:rsidP="008041AA">
      <w:pPr>
        <w:pStyle w:val="Sc2-F"/>
        <w:spacing w:after="180"/>
      </w:pPr>
      <w:r w:rsidRPr="00425DFC">
        <w:rPr>
          <w:vertAlign w:val="superscript"/>
        </w:rPr>
        <w:t>7</w:t>
      </w:r>
      <w:r w:rsidRPr="00425DFC">
        <w:t xml:space="preserve">“For My house </w:t>
      </w:r>
      <w:r w:rsidRPr="00425DFC">
        <w:rPr>
          <w:b w:val="0"/>
        </w:rPr>
        <w:t xml:space="preserve">[the temple] </w:t>
      </w:r>
      <w:r w:rsidRPr="00425DFC">
        <w:t xml:space="preserve">shall be called a </w:t>
      </w:r>
      <w:r w:rsidRPr="00425DFC">
        <w:rPr>
          <w:u w:val="single"/>
        </w:rPr>
        <w:t>house of prayer</w:t>
      </w:r>
      <w:r w:rsidRPr="00425DFC">
        <w:t xml:space="preserve"> for all nations.” (Isa. 56:7)</w:t>
      </w:r>
      <w:bookmarkStart w:id="8" w:name="OLE_LINK45"/>
      <w:bookmarkStart w:id="9" w:name="OLE_LINK46"/>
    </w:p>
    <w:p w14:paraId="409A975E" w14:textId="09E4E4C2" w:rsidR="00D05B3C" w:rsidRPr="00425DFC" w:rsidRDefault="00D05B3C" w:rsidP="00D05B3C">
      <w:pPr>
        <w:pStyle w:val="Lv2-J"/>
      </w:pPr>
      <w:r w:rsidRPr="00425DFC">
        <w:t xml:space="preserve">The </w:t>
      </w:r>
      <w:r w:rsidRPr="00425DFC">
        <w:rPr>
          <w:b/>
          <w:i/>
        </w:rPr>
        <w:t xml:space="preserve">family of God </w:t>
      </w:r>
      <w:r w:rsidRPr="00425DFC">
        <w:t xml:space="preserve">will bring a </w:t>
      </w:r>
      <w:r w:rsidRPr="00425DFC">
        <w:rPr>
          <w:i/>
        </w:rPr>
        <w:t xml:space="preserve">relational </w:t>
      </w:r>
      <w:r w:rsidRPr="00425DFC">
        <w:t xml:space="preserve">dimension with profound love and unity (Jn. 17:21-26).  </w:t>
      </w:r>
    </w:p>
    <w:p w14:paraId="05ADD9FA" w14:textId="77777777" w:rsidR="00D05B3C" w:rsidRPr="00425DFC" w:rsidRDefault="00D05B3C" w:rsidP="00D05B3C">
      <w:pPr>
        <w:pStyle w:val="Lv1-H"/>
        <w:rPr>
          <w:szCs w:val="24"/>
        </w:rPr>
      </w:pPr>
      <w:r w:rsidRPr="00425DFC">
        <w:rPr>
          <w:szCs w:val="24"/>
        </w:rPr>
        <w:t>hea</w:t>
      </w:r>
      <w:bookmarkEnd w:id="8"/>
      <w:bookmarkEnd w:id="9"/>
      <w:r w:rsidRPr="00425DFC">
        <w:rPr>
          <w:szCs w:val="24"/>
        </w:rPr>
        <w:t xml:space="preserve">venly Jerusalem and earthly Jerusalem brought together </w:t>
      </w:r>
    </w:p>
    <w:p w14:paraId="799003B7" w14:textId="77777777" w:rsidR="00D05B3C" w:rsidRPr="00425DFC" w:rsidRDefault="00D05B3C" w:rsidP="00D05B3C">
      <w:pPr>
        <w:pStyle w:val="Lv2-J"/>
      </w:pPr>
      <w:r w:rsidRPr="00425DFC">
        <w:t xml:space="preserve">The New Jerusalem will descend to earth (Rev. 3:12; 21:2, 10), </w:t>
      </w:r>
      <w:r w:rsidRPr="00425DFC">
        <w:rPr>
          <w:b/>
          <w:i/>
          <w:szCs w:val="24"/>
        </w:rPr>
        <w:t>both</w:t>
      </w:r>
      <w:r w:rsidRPr="00425DFC">
        <w:rPr>
          <w:szCs w:val="24"/>
        </w:rPr>
        <w:t xml:space="preserve"> at the beginning (Rev. 21:10) and at the end (Rev. 21:2) of the Millennium. </w:t>
      </w:r>
      <w:r w:rsidRPr="00425DFC">
        <w:t>When this happens, heaven will literally be on the earth</w:t>
      </w:r>
      <w:r w:rsidRPr="00425DFC">
        <w:rPr>
          <w:szCs w:val="24"/>
        </w:rPr>
        <w:t>, and the resurrected saints will live there, in t</w:t>
      </w:r>
      <w:r w:rsidRPr="00425DFC">
        <w:t xml:space="preserve">he New Jerusalem. </w:t>
      </w:r>
    </w:p>
    <w:p w14:paraId="24EB70A7" w14:textId="77777777" w:rsidR="00D05B3C" w:rsidRPr="00425DFC" w:rsidRDefault="00D05B3C" w:rsidP="00D05B3C">
      <w:pPr>
        <w:pStyle w:val="Sc2-F"/>
      </w:pPr>
      <w:r w:rsidRPr="00425DFC">
        <w:rPr>
          <w:vertAlign w:val="superscript"/>
        </w:rPr>
        <w:t>12</w:t>
      </w:r>
      <w:r w:rsidRPr="00425DFC">
        <w:t xml:space="preserve">“…the New Jerusalem, which </w:t>
      </w:r>
      <w:r w:rsidRPr="00425DFC">
        <w:rPr>
          <w:u w:val="single"/>
        </w:rPr>
        <w:t>comes down</w:t>
      </w:r>
      <w:r w:rsidRPr="00425DFC">
        <w:t xml:space="preserve"> out of heaven from My God.” (Rev. 3:12) </w:t>
      </w:r>
    </w:p>
    <w:p w14:paraId="774D832B" w14:textId="105073CA" w:rsidR="00D05B3C" w:rsidRPr="00425DFC" w:rsidRDefault="00D05B3C" w:rsidP="00D05B3C">
      <w:pPr>
        <w:pStyle w:val="Lv2-J"/>
      </w:pPr>
      <w:r w:rsidRPr="00425DFC">
        <w:t xml:space="preserve">Jesus’ throne is both in the millennial temple in Jerusalem and in the heavenly New Jerusalem. </w:t>
      </w:r>
      <w:r w:rsidR="006C69EA" w:rsidRPr="00425DFC">
        <w:br/>
      </w:r>
      <w:r w:rsidRPr="00425DFC">
        <w:t xml:space="preserve">It is </w:t>
      </w:r>
      <w:r w:rsidRPr="00425DFC">
        <w:rPr>
          <w:b/>
          <w:i/>
          <w:szCs w:val="24"/>
        </w:rPr>
        <w:t xml:space="preserve">one throne </w:t>
      </w:r>
      <w:r w:rsidRPr="00425DFC">
        <w:rPr>
          <w:szCs w:val="24"/>
        </w:rPr>
        <w:t>with two expressions</w:t>
      </w:r>
      <w:r w:rsidRPr="00425DFC">
        <w:t xml:space="preserve"> (Jer. 3:17; Ezek. 43:4-7; Zech. 6:12-13; Rev. 22:3). </w:t>
      </w:r>
    </w:p>
    <w:p w14:paraId="73ADF3EA" w14:textId="77777777" w:rsidR="00D05B3C" w:rsidRPr="00425DFC" w:rsidRDefault="00D05B3C" w:rsidP="00D05B3C">
      <w:pPr>
        <w:pStyle w:val="Sc2-F"/>
      </w:pPr>
      <w:r w:rsidRPr="00425DFC">
        <w:rPr>
          <w:vertAlign w:val="superscript"/>
        </w:rPr>
        <w:t>3</w:t>
      </w:r>
      <w:r w:rsidRPr="00425DFC">
        <w:t xml:space="preserve">The </w:t>
      </w:r>
      <w:r w:rsidRPr="00425DFC">
        <w:rPr>
          <w:u w:val="single"/>
        </w:rPr>
        <w:t>throne</w:t>
      </w:r>
      <w:r w:rsidRPr="00425DFC">
        <w:t xml:space="preserve"> of God and of the Lamb shall be in it </w:t>
      </w:r>
      <w:r w:rsidRPr="00425DFC">
        <w:rPr>
          <w:b w:val="0"/>
        </w:rPr>
        <w:t>[New Jerusalem]</w:t>
      </w:r>
      <w:r w:rsidRPr="00425DFC">
        <w:t xml:space="preserve">. (Rev. 22:3) </w:t>
      </w:r>
    </w:p>
    <w:p w14:paraId="73735C67" w14:textId="77777777" w:rsidR="00D05B3C" w:rsidRPr="00425DFC" w:rsidRDefault="00D05B3C" w:rsidP="00D05B3C">
      <w:pPr>
        <w:pStyle w:val="Lv2-J"/>
      </w:pPr>
      <w:r w:rsidRPr="00425DFC">
        <w:t xml:space="preserve">The New Jerusalem will descend and connect to earthly Jerusalem in the Millennium </w:t>
      </w:r>
      <w:r w:rsidRPr="00425DFC">
        <w:rPr>
          <w:szCs w:val="24"/>
        </w:rPr>
        <w:t xml:space="preserve">creating what I refer to as a vast “governmental complex,” which is </w:t>
      </w:r>
      <w:r w:rsidRPr="00425DFC">
        <w:t xml:space="preserve">Jesus’ throne of glory </w:t>
      </w:r>
      <w:r w:rsidRPr="00425DFC">
        <w:rPr>
          <w:sz w:val="23"/>
          <w:szCs w:val="23"/>
        </w:rPr>
        <w:t>(Mt. 19:28; 25:31).</w:t>
      </w:r>
      <w:r w:rsidRPr="00425DFC">
        <w:t xml:space="preserve"> </w:t>
      </w:r>
    </w:p>
    <w:p w14:paraId="2BACDA20" w14:textId="77777777" w:rsidR="00D05B3C" w:rsidRPr="00425DFC" w:rsidRDefault="00D05B3C" w:rsidP="00D05B3C">
      <w:pPr>
        <w:pStyle w:val="Sc2-F"/>
        <w:rPr>
          <w:szCs w:val="24"/>
        </w:rPr>
      </w:pPr>
      <w:r w:rsidRPr="00425DFC">
        <w:rPr>
          <w:szCs w:val="24"/>
          <w:vertAlign w:val="superscript"/>
        </w:rPr>
        <w:t>31</w:t>
      </w:r>
      <w:r w:rsidRPr="00425DFC">
        <w:rPr>
          <w:szCs w:val="24"/>
        </w:rPr>
        <w:t xml:space="preserve">“When the Son of Man comes…He will sit on the </w:t>
      </w:r>
      <w:r w:rsidRPr="00425DFC">
        <w:rPr>
          <w:szCs w:val="24"/>
          <w:u w:val="single"/>
        </w:rPr>
        <w:t>throne of His glory</w:t>
      </w:r>
      <w:r w:rsidRPr="00425DFC">
        <w:rPr>
          <w:szCs w:val="24"/>
        </w:rPr>
        <w:t xml:space="preserve">.”  (Mt. 25:31) </w:t>
      </w:r>
    </w:p>
    <w:p w14:paraId="0F884C92" w14:textId="113DAA74" w:rsidR="00B513E2" w:rsidRPr="00425DFC" w:rsidRDefault="00D05B3C" w:rsidP="00F41B8C">
      <w:pPr>
        <w:pStyle w:val="Lv2-J"/>
        <w:rPr>
          <w:sz w:val="22"/>
          <w:szCs w:val="18"/>
        </w:rPr>
      </w:pPr>
      <w:bookmarkStart w:id="10" w:name="OLE_LINK48"/>
      <w:bookmarkStart w:id="11" w:name="OLE_LINK49"/>
      <w:r w:rsidRPr="00425DFC">
        <w:rPr>
          <w:szCs w:val="24"/>
        </w:rPr>
        <w:t xml:space="preserve">There are </w:t>
      </w:r>
      <w:r w:rsidR="00231149" w:rsidRPr="00425DFC">
        <w:rPr>
          <w:i/>
          <w:szCs w:val="24"/>
        </w:rPr>
        <w:t xml:space="preserve">7 </w:t>
      </w:r>
      <w:r w:rsidRPr="00425DFC">
        <w:rPr>
          <w:b/>
          <w:i/>
          <w:szCs w:val="24"/>
        </w:rPr>
        <w:t>reasons</w:t>
      </w:r>
      <w:r w:rsidRPr="00425DFC">
        <w:rPr>
          <w:szCs w:val="24"/>
        </w:rPr>
        <w:t xml:space="preserve"> why I believe the New Jerusalem is </w:t>
      </w:r>
      <w:r w:rsidRPr="00425DFC">
        <w:rPr>
          <w:i/>
          <w:szCs w:val="24"/>
        </w:rPr>
        <w:t xml:space="preserve">close </w:t>
      </w:r>
      <w:r w:rsidR="00B513E2" w:rsidRPr="00425DFC">
        <w:rPr>
          <w:i/>
          <w:szCs w:val="24"/>
        </w:rPr>
        <w:t xml:space="preserve">to  </w:t>
      </w:r>
      <w:r w:rsidR="00B513E2" w:rsidRPr="00425DFC">
        <w:rPr>
          <w:szCs w:val="24"/>
        </w:rPr>
        <w:t xml:space="preserve">millennial </w:t>
      </w:r>
      <w:r w:rsidRPr="00425DFC">
        <w:rPr>
          <w:szCs w:val="24"/>
        </w:rPr>
        <w:t>Jerusalem</w:t>
      </w:r>
      <w:r w:rsidRPr="00425DFC">
        <w:t xml:space="preserve"> yet not</w:t>
      </w:r>
      <w:r w:rsidRPr="00425DFC">
        <w:rPr>
          <w:i/>
        </w:rPr>
        <w:t xml:space="preserve"> on the earth</w:t>
      </w:r>
      <w:r w:rsidRPr="00425DFC">
        <w:t xml:space="preserve"> until after the Millennium. </w:t>
      </w:r>
      <w:r w:rsidR="007D3379" w:rsidRPr="00425DFC">
        <w:t xml:space="preserve">See </w:t>
      </w:r>
      <w:r w:rsidRPr="00425DFC">
        <w:rPr>
          <w:color w:val="000000" w:themeColor="text1"/>
        </w:rPr>
        <w:t xml:space="preserve"> </w:t>
      </w:r>
      <w:hyperlink r:id="rId7" w:history="1">
        <w:r w:rsidRPr="00425DFC">
          <w:rPr>
            <w:rStyle w:val="Hyperlink"/>
            <w:color w:val="000000" w:themeColor="text1"/>
            <w:u w:val="none"/>
          </w:rPr>
          <w:t>mikebickle.org</w:t>
        </w:r>
      </w:hyperlink>
      <w:r w:rsidR="007D3379" w:rsidRPr="00425DFC">
        <w:rPr>
          <w:rStyle w:val="Hyperlink"/>
          <w:color w:val="000000" w:themeColor="text1"/>
          <w:u w:val="none"/>
        </w:rPr>
        <w:t xml:space="preserve"> for </w:t>
      </w:r>
      <w:r w:rsidR="00B513E2" w:rsidRPr="00425DFC">
        <w:rPr>
          <w:i/>
          <w:iCs/>
        </w:rPr>
        <w:t>“</w:t>
      </w:r>
      <w:r w:rsidR="007D3379" w:rsidRPr="00425DFC">
        <w:rPr>
          <w:i/>
          <w:iCs/>
        </w:rPr>
        <w:t>Seven</w:t>
      </w:r>
      <w:r w:rsidR="00B513E2" w:rsidRPr="00425DFC">
        <w:rPr>
          <w:i/>
          <w:iCs/>
        </w:rPr>
        <w:t xml:space="preserve"> Reasons </w:t>
      </w:r>
      <w:r w:rsidR="00212632" w:rsidRPr="00425DFC">
        <w:rPr>
          <w:i/>
          <w:iCs/>
        </w:rPr>
        <w:t xml:space="preserve">Why I Believe </w:t>
      </w:r>
      <w:r w:rsidR="00B513E2" w:rsidRPr="00425DFC">
        <w:rPr>
          <w:i/>
          <w:iCs/>
        </w:rPr>
        <w:t xml:space="preserve">the New Jerusalem </w:t>
      </w:r>
      <w:r w:rsidR="00212632" w:rsidRPr="00425DFC">
        <w:rPr>
          <w:i/>
          <w:iCs/>
        </w:rPr>
        <w:t>W</w:t>
      </w:r>
      <w:r w:rsidR="00B513E2" w:rsidRPr="00425DFC">
        <w:rPr>
          <w:i/>
          <w:iCs/>
        </w:rPr>
        <w:t>ill Be Near the Earth in the Millennium</w:t>
      </w:r>
      <w:r w:rsidR="00212632" w:rsidRPr="00425DFC">
        <w:t>”</w:t>
      </w:r>
      <w:r w:rsidR="00B513E2" w:rsidRPr="00425DFC">
        <w:t xml:space="preserve"> </w:t>
      </w:r>
      <w:r w:rsidR="00425DFC" w:rsidRPr="00425DFC">
        <w:rPr>
          <w:sz w:val="22"/>
          <w:szCs w:val="18"/>
        </w:rPr>
        <w:t>(see “E</w:t>
      </w:r>
      <w:r w:rsidR="00425DFC" w:rsidRPr="00425DFC">
        <w:rPr>
          <w:sz w:val="22"/>
          <w:szCs w:val="18"/>
        </w:rPr>
        <w:t xml:space="preserve">nd </w:t>
      </w:r>
      <w:r w:rsidR="00425DFC" w:rsidRPr="00425DFC">
        <w:rPr>
          <w:sz w:val="22"/>
          <w:szCs w:val="18"/>
        </w:rPr>
        <w:t>T</w:t>
      </w:r>
      <w:r w:rsidR="00425DFC" w:rsidRPr="00425DFC">
        <w:rPr>
          <w:sz w:val="22"/>
          <w:szCs w:val="18"/>
        </w:rPr>
        <w:t>imes</w:t>
      </w:r>
      <w:r w:rsidR="00425DFC" w:rsidRPr="00425DFC">
        <w:rPr>
          <w:sz w:val="22"/>
          <w:szCs w:val="18"/>
        </w:rPr>
        <w:t>” then “M</w:t>
      </w:r>
      <w:r w:rsidR="00425DFC" w:rsidRPr="00425DFC">
        <w:rPr>
          <w:sz w:val="22"/>
          <w:szCs w:val="18"/>
        </w:rPr>
        <w:t xml:space="preserve">illennial </w:t>
      </w:r>
      <w:r w:rsidR="00425DFC" w:rsidRPr="00425DFC">
        <w:rPr>
          <w:sz w:val="22"/>
          <w:szCs w:val="18"/>
        </w:rPr>
        <w:t>K</w:t>
      </w:r>
      <w:r w:rsidR="00425DFC" w:rsidRPr="00425DFC">
        <w:rPr>
          <w:sz w:val="22"/>
          <w:szCs w:val="18"/>
        </w:rPr>
        <w:t>ingdom</w:t>
      </w:r>
      <w:r w:rsidR="00425DFC" w:rsidRPr="00425DFC">
        <w:rPr>
          <w:sz w:val="22"/>
          <w:szCs w:val="18"/>
        </w:rPr>
        <w:t xml:space="preserve">”). </w:t>
      </w:r>
      <w:r w:rsidR="00B513E2" w:rsidRPr="00425DFC">
        <w:rPr>
          <w:sz w:val="22"/>
          <w:szCs w:val="18"/>
        </w:rPr>
        <w:t xml:space="preserve"> </w:t>
      </w:r>
    </w:p>
    <w:bookmarkEnd w:id="10"/>
    <w:bookmarkEnd w:id="11"/>
    <w:p w14:paraId="17D4F9C6" w14:textId="77777777" w:rsidR="00D05B3C" w:rsidRPr="00425DFC" w:rsidRDefault="00D05B3C" w:rsidP="00D05B3C">
      <w:pPr>
        <w:pStyle w:val="Lv1-H"/>
      </w:pPr>
      <w:proofErr w:type="spellStart"/>
      <w:r w:rsidRPr="00425DFC">
        <w:t>T</w:t>
      </w:r>
      <w:proofErr w:type="spellEnd"/>
      <w:r w:rsidRPr="00425DFC">
        <w:t xml:space="preserve">he saints will rule with Jesus as kings and priests </w:t>
      </w:r>
    </w:p>
    <w:p w14:paraId="607EE38A" w14:textId="77777777" w:rsidR="00D05B3C" w:rsidRPr="00425DFC" w:rsidRDefault="00D05B3C" w:rsidP="00D05B3C">
      <w:pPr>
        <w:pStyle w:val="Lv2-J"/>
      </w:pPr>
      <w:r w:rsidRPr="00425DFC">
        <w:t xml:space="preserve">The two functions most emphasized for the saints are </w:t>
      </w:r>
      <w:r w:rsidRPr="00425DFC">
        <w:rPr>
          <w:i/>
        </w:rPr>
        <w:t>priests</w:t>
      </w:r>
      <w:r w:rsidRPr="00425DFC">
        <w:t xml:space="preserve"> and </w:t>
      </w:r>
      <w:r w:rsidRPr="00425DFC">
        <w:rPr>
          <w:i/>
        </w:rPr>
        <w:t>kings</w:t>
      </w:r>
      <w:r w:rsidRPr="00425DFC">
        <w:t xml:space="preserve"> (Rev. 1:6; 5:10; 20:6). Saints with resurrected bodies will be made kings and/or rulers over different spheres of life (Mt. 19:28; 20:21-23; 25:23; Lk. 19:17-19; 22:29-30; Rom. 8:17; 1 Cor. 6:2-3; 2 Tim. 2:12).</w:t>
      </w:r>
    </w:p>
    <w:p w14:paraId="7EEC1153" w14:textId="77777777" w:rsidR="00D05B3C" w:rsidRPr="00425DFC" w:rsidRDefault="00D05B3C" w:rsidP="00D05B3C">
      <w:pPr>
        <w:pStyle w:val="Sc2-F"/>
      </w:pPr>
      <w:r w:rsidRPr="00425DFC">
        <w:rPr>
          <w:vertAlign w:val="superscript"/>
        </w:rPr>
        <w:t>10</w:t>
      </w:r>
      <w:r w:rsidRPr="00425DFC">
        <w:t xml:space="preserve">“…have made us </w:t>
      </w:r>
      <w:r w:rsidRPr="00425DFC">
        <w:rPr>
          <w:u w:val="single"/>
        </w:rPr>
        <w:t>kings</w:t>
      </w:r>
      <w:r w:rsidRPr="00425DFC">
        <w:t xml:space="preserve"> and </w:t>
      </w:r>
      <w:r w:rsidRPr="00425DFC">
        <w:rPr>
          <w:u w:val="single"/>
        </w:rPr>
        <w:t>priests</w:t>
      </w:r>
      <w:r w:rsidRPr="00425DFC">
        <w:t xml:space="preserve"> to our God…we shall </w:t>
      </w:r>
      <w:r w:rsidRPr="00425DFC">
        <w:rPr>
          <w:u w:val="single"/>
        </w:rPr>
        <w:t>reign</w:t>
      </w:r>
      <w:r w:rsidRPr="00425DFC">
        <w:t xml:space="preserve"> on the earth.” (Rev. 5:10) </w:t>
      </w:r>
    </w:p>
    <w:p w14:paraId="4161A872" w14:textId="77777777" w:rsidR="00D05B3C" w:rsidRPr="00425DFC" w:rsidRDefault="00D05B3C" w:rsidP="0040437C">
      <w:pPr>
        <w:pStyle w:val="Lv3-K"/>
        <w:spacing w:before="120"/>
      </w:pPr>
      <w:r w:rsidRPr="00425DFC">
        <w:rPr>
          <w:b/>
          <w:i/>
        </w:rPr>
        <w:t>As priests</w:t>
      </w:r>
      <w:r w:rsidRPr="00425DFC">
        <w:t xml:space="preserve">, resurrected saints will </w:t>
      </w:r>
      <w:r w:rsidRPr="00425DFC">
        <w:rPr>
          <w:i/>
        </w:rPr>
        <w:t>worship</w:t>
      </w:r>
      <w:r w:rsidRPr="00425DFC">
        <w:t xml:space="preserve">, </w:t>
      </w:r>
      <w:r w:rsidRPr="00425DFC">
        <w:rPr>
          <w:i/>
        </w:rPr>
        <w:t>intercede</w:t>
      </w:r>
      <w:r w:rsidRPr="00425DFC">
        <w:t xml:space="preserve">, and </w:t>
      </w:r>
      <w:r w:rsidRPr="00425DFC">
        <w:rPr>
          <w:i/>
        </w:rPr>
        <w:t>communicate</w:t>
      </w:r>
      <w:r w:rsidRPr="00425DFC">
        <w:t xml:space="preserve"> the knowledge of God to others (non-resurrected people will be on earth in the Millennium with the saints). </w:t>
      </w:r>
    </w:p>
    <w:p w14:paraId="5A87EAAA" w14:textId="77777777" w:rsidR="00D05B3C" w:rsidRPr="00425DFC" w:rsidRDefault="00D05B3C" w:rsidP="0040437C">
      <w:pPr>
        <w:pStyle w:val="Lv3-K"/>
        <w:spacing w:before="120"/>
      </w:pPr>
      <w:r w:rsidRPr="00425DFC">
        <w:rPr>
          <w:b/>
          <w:i/>
        </w:rPr>
        <w:t>As kings</w:t>
      </w:r>
      <w:r w:rsidRPr="00425DFC">
        <w:t xml:space="preserve">, resurrected saints will judge, or </w:t>
      </w:r>
      <w:r w:rsidRPr="00425DFC">
        <w:rPr>
          <w:i/>
        </w:rPr>
        <w:t>evaluate</w:t>
      </w:r>
      <w:r w:rsidRPr="00425DFC">
        <w:t xml:space="preserve">, the past as part of ruling with Jesus. </w:t>
      </w:r>
    </w:p>
    <w:p w14:paraId="2B426003" w14:textId="77777777" w:rsidR="00D05B3C" w:rsidRPr="00425DFC" w:rsidRDefault="00D05B3C" w:rsidP="00D05B3C">
      <w:pPr>
        <w:pStyle w:val="Sc2-F"/>
        <w:ind w:left="2160"/>
      </w:pPr>
      <w:r w:rsidRPr="00425DFC">
        <w:rPr>
          <w:vertAlign w:val="superscript"/>
        </w:rPr>
        <w:t>2</w:t>
      </w:r>
      <w:r w:rsidRPr="00425DFC">
        <w:t xml:space="preserve">Do you not know that the saints will </w:t>
      </w:r>
      <w:r w:rsidRPr="00425DFC">
        <w:rPr>
          <w:u w:val="single"/>
        </w:rPr>
        <w:t xml:space="preserve">judge </w:t>
      </w:r>
      <w:r w:rsidRPr="00425DFC">
        <w:rPr>
          <w:b w:val="0"/>
          <w:u w:val="single"/>
        </w:rPr>
        <w:t>[evaluate]</w:t>
      </w:r>
      <w:r w:rsidRPr="00425DFC">
        <w:rPr>
          <w:u w:val="single"/>
        </w:rPr>
        <w:t xml:space="preserve"> the world</w:t>
      </w:r>
      <w:r w:rsidRPr="00425DFC">
        <w:t>?…</w:t>
      </w:r>
      <w:r w:rsidRPr="00425DFC">
        <w:rPr>
          <w:vertAlign w:val="superscript"/>
        </w:rPr>
        <w:t>3</w:t>
      </w:r>
      <w:r w:rsidRPr="00425DFC">
        <w:t xml:space="preserve">Do you not know that we shall </w:t>
      </w:r>
      <w:r w:rsidRPr="00425DFC">
        <w:rPr>
          <w:u w:val="single"/>
        </w:rPr>
        <w:t xml:space="preserve">judge </w:t>
      </w:r>
      <w:r w:rsidRPr="00425DFC">
        <w:rPr>
          <w:b w:val="0"/>
          <w:u w:val="single"/>
        </w:rPr>
        <w:t>[evaluate]</w:t>
      </w:r>
      <w:r w:rsidRPr="00425DFC">
        <w:rPr>
          <w:u w:val="single"/>
        </w:rPr>
        <w:t xml:space="preserve"> angels</w:t>
      </w:r>
      <w:r w:rsidRPr="00425DFC">
        <w:t xml:space="preserve">? (1 Cor. 6:2-3) </w:t>
      </w:r>
    </w:p>
    <w:p w14:paraId="2C6A2E47" w14:textId="77777777" w:rsidR="00D05B3C" w:rsidRPr="00425DFC" w:rsidRDefault="00D05B3C" w:rsidP="00D05B3C">
      <w:pPr>
        <w:pStyle w:val="Lv2-J"/>
      </w:pPr>
      <w:r w:rsidRPr="00425DFC">
        <w:t xml:space="preserve">The saints will occupy the </w:t>
      </w:r>
      <w:r w:rsidRPr="00425DFC">
        <w:rPr>
          <w:i/>
        </w:rPr>
        <w:t>highest position</w:t>
      </w:r>
      <w:r w:rsidRPr="00425DFC">
        <w:t xml:space="preserve"> of government in the Spirit on earth in the Millennium. This will be parallel to the position and role of angels in the government of the nations in this age. Jesus will rule a worldwide kingdom in partnership with two types of kings: </w:t>
      </w:r>
      <w:r w:rsidRPr="00425DFC">
        <w:rPr>
          <w:b/>
          <w:i/>
        </w:rPr>
        <w:t>kings of the earth</w:t>
      </w:r>
      <w:r w:rsidRPr="00425DFC">
        <w:t xml:space="preserve"> with non-resurrected bodies and </w:t>
      </w:r>
      <w:r w:rsidRPr="00425DFC">
        <w:rPr>
          <w:b/>
          <w:i/>
        </w:rPr>
        <w:t>resurrected kings</w:t>
      </w:r>
      <w:r w:rsidRPr="00425DFC">
        <w:t xml:space="preserve"> with resurrected bodies (Rev. 1:5-6). </w:t>
      </w:r>
    </w:p>
    <w:p w14:paraId="007E35CF" w14:textId="06D9D1E1" w:rsidR="00D05B3C" w:rsidRPr="00425DFC" w:rsidRDefault="00D05B3C" w:rsidP="00D05B3C">
      <w:pPr>
        <w:pStyle w:val="Lv2-J"/>
      </w:pPr>
      <w:r w:rsidRPr="00425DFC">
        <w:t xml:space="preserve">Being faithful now in “a few things” will lead to ruling over “many things” in the age to come. </w:t>
      </w:r>
      <w:r w:rsidR="006940DB" w:rsidRPr="00425DFC">
        <w:br/>
      </w:r>
      <w:r w:rsidRPr="00425DFC">
        <w:t xml:space="preserve">I compare life to a 70-year internship, preparing us for our assignment on earth in the age to come. </w:t>
      </w:r>
    </w:p>
    <w:p w14:paraId="12E1AFE7" w14:textId="46C367B0" w:rsidR="00D05B3C" w:rsidRPr="00425DFC" w:rsidRDefault="00D05B3C" w:rsidP="003C12E9">
      <w:pPr>
        <w:pStyle w:val="Sc2-F"/>
        <w:spacing w:after="100"/>
      </w:pPr>
      <w:r w:rsidRPr="00425DFC">
        <w:rPr>
          <w:vertAlign w:val="superscript"/>
        </w:rPr>
        <w:t>21</w:t>
      </w:r>
      <w:r w:rsidRPr="00425DFC">
        <w:t xml:space="preserve">“You were faithful over a </w:t>
      </w:r>
      <w:r w:rsidRPr="00425DFC">
        <w:rPr>
          <w:u w:val="single"/>
        </w:rPr>
        <w:t>few things</w:t>
      </w:r>
      <w:r w:rsidRPr="00425DFC">
        <w:t xml:space="preserve">, I will make you ruler over </w:t>
      </w:r>
      <w:r w:rsidRPr="00425DFC">
        <w:rPr>
          <w:u w:val="single"/>
        </w:rPr>
        <w:t>many things</w:t>
      </w:r>
      <w:r w:rsidRPr="00425DFC">
        <w:t>.” (Mt. 25:21)</w:t>
      </w:r>
      <w:r w:rsidRPr="00425DFC">
        <w:rPr>
          <w:sz w:val="16"/>
          <w:vertAlign w:val="superscript"/>
        </w:rPr>
        <w:t xml:space="preserve"> </w:t>
      </w:r>
    </w:p>
    <w:p w14:paraId="7725EF23" w14:textId="77777777" w:rsidR="00D05B3C" w:rsidRPr="00425DFC" w:rsidRDefault="00D05B3C" w:rsidP="003C12E9">
      <w:pPr>
        <w:pStyle w:val="Sc2-F"/>
        <w:spacing w:after="100"/>
      </w:pPr>
      <w:r w:rsidRPr="00425DFC">
        <w:rPr>
          <w:vertAlign w:val="superscript"/>
        </w:rPr>
        <w:t>17</w:t>
      </w:r>
      <w:r w:rsidRPr="00425DFC">
        <w:t xml:space="preserve">“You were faithful in a </w:t>
      </w:r>
      <w:r w:rsidRPr="00425DFC">
        <w:rPr>
          <w:u w:val="single"/>
        </w:rPr>
        <w:t>very little</w:t>
      </w:r>
      <w:r w:rsidRPr="00425DFC">
        <w:t xml:space="preserve">, have authority over </w:t>
      </w:r>
      <w:r w:rsidRPr="00425DFC">
        <w:rPr>
          <w:u w:val="single"/>
        </w:rPr>
        <w:t>ten cities</w:t>
      </w:r>
      <w:r w:rsidRPr="00425DFC">
        <w:t xml:space="preserve">.” (Lk. 19:17) </w:t>
      </w:r>
    </w:p>
    <w:p w14:paraId="51F0B271" w14:textId="76BD5910" w:rsidR="00D05B3C" w:rsidRPr="00425DFC" w:rsidRDefault="00D05B3C" w:rsidP="0040437C">
      <w:pPr>
        <w:pStyle w:val="Lv2-J"/>
        <w:spacing w:before="120"/>
        <w:rPr>
          <w:sz w:val="18"/>
          <w:szCs w:val="18"/>
        </w:rPr>
      </w:pPr>
      <w:r w:rsidRPr="00425DFC">
        <w:t xml:space="preserve">Visit </w:t>
      </w:r>
      <w:hyperlink r:id="rId8" w:history="1">
        <w:r w:rsidRPr="00425DFC">
          <w:rPr>
            <w:rStyle w:val="Hyperlink"/>
            <w:i/>
            <w:u w:val="none"/>
          </w:rPr>
          <w:t>mikebickle.org</w:t>
        </w:r>
      </w:hyperlink>
      <w:r w:rsidRPr="00425DFC">
        <w:t xml:space="preserve"> for a FREE 10-part series on the Millennial Kingdom</w:t>
      </w:r>
      <w:bookmarkEnd w:id="3"/>
      <w:bookmarkEnd w:id="4"/>
      <w:r w:rsidR="0040437C" w:rsidRPr="00425DFC">
        <w:t xml:space="preserve">: </w:t>
      </w:r>
      <w:r w:rsidR="008041AA" w:rsidRPr="00425DFC">
        <w:t>https://mikebickle.org/series/the-millennium-heaven-on-earth-2014/</w:t>
      </w:r>
    </w:p>
    <w:sectPr w:rsidR="00D05B3C" w:rsidRPr="00425DFC" w:rsidSect="00EF621C">
      <w:headerReference w:type="even" r:id="rId9"/>
      <w:headerReference w:type="default" r:id="rId10"/>
      <w:footerReference w:type="even" r:id="rId11"/>
      <w:footerReference w:type="default" r:id="rId12"/>
      <w:headerReference w:type="first" r:id="rId13"/>
      <w:footerReference w:type="first" r:id="rId14"/>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B977" w14:textId="77777777" w:rsidR="00BB0034" w:rsidRDefault="00BB0034">
      <w:r>
        <w:separator/>
      </w:r>
    </w:p>
    <w:p w14:paraId="4114FF92" w14:textId="77777777" w:rsidR="00BB0034" w:rsidRDefault="00BB0034"/>
  </w:endnote>
  <w:endnote w:type="continuationSeparator" w:id="0">
    <w:p w14:paraId="7602769E" w14:textId="77777777" w:rsidR="00BB0034" w:rsidRDefault="00BB0034">
      <w:r>
        <w:continuationSeparator/>
      </w:r>
    </w:p>
    <w:p w14:paraId="578D8E26" w14:textId="77777777" w:rsidR="00BB0034" w:rsidRDefault="00BB0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08EE" w14:textId="77777777" w:rsidR="00D05B3C" w:rsidRDefault="00D0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B927" w14:textId="77777777" w:rsidR="00D05B3C" w:rsidRDefault="00D05B3C"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40EAF385" w14:textId="77777777" w:rsidR="00D05B3C" w:rsidRPr="00A91AF9" w:rsidRDefault="00D05B3C"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DF8" w14:textId="77777777" w:rsidR="00D05B3C" w:rsidRDefault="00D05B3C"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55D5170C" w14:textId="77777777" w:rsidR="00D05B3C" w:rsidRPr="00A91AF9" w:rsidRDefault="00D05B3C" w:rsidP="00A91AF9">
    <w:pPr>
      <w:pBdr>
        <w:top w:val="single" w:sz="4" w:space="1" w:color="auto"/>
      </w:pBdr>
      <w:jc w:val="center"/>
      <w:rPr>
        <w:b/>
        <w:i/>
        <w:szCs w:val="24"/>
      </w:rP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FDA1" w14:textId="77777777" w:rsidR="00BB0034" w:rsidRDefault="00BB0034">
      <w:r>
        <w:separator/>
      </w:r>
    </w:p>
    <w:p w14:paraId="42AD0D37" w14:textId="77777777" w:rsidR="00BB0034" w:rsidRDefault="00BB0034"/>
  </w:footnote>
  <w:footnote w:type="continuationSeparator" w:id="0">
    <w:p w14:paraId="60FD2DE0" w14:textId="77777777" w:rsidR="00BB0034" w:rsidRDefault="00BB0034">
      <w:r>
        <w:continuationSeparator/>
      </w:r>
    </w:p>
    <w:p w14:paraId="6BD5D898" w14:textId="77777777" w:rsidR="00BB0034" w:rsidRDefault="00BB0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02CC" w14:textId="77777777" w:rsidR="00D05B3C" w:rsidRDefault="00D05B3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84823ED" w14:textId="77777777" w:rsidR="00D05B3C" w:rsidRDefault="00D05B3C">
    <w:pPr>
      <w:ind w:right="360"/>
    </w:pPr>
  </w:p>
  <w:p w14:paraId="72971070" w14:textId="77777777" w:rsidR="00D05B3C" w:rsidRDefault="00D05B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5C05" w14:textId="1A497EF7" w:rsidR="00D05B3C" w:rsidRPr="00433A2F" w:rsidRDefault="00D05B3C" w:rsidP="00433A2F">
    <w:pPr>
      <w:pBdr>
        <w:bottom w:val="single" w:sz="4" w:space="1" w:color="auto"/>
      </w:pBdr>
      <w:rPr>
        <w:b/>
        <w:i/>
        <w:smallCaps/>
        <w:szCs w:val="24"/>
      </w:rPr>
    </w:pPr>
    <w:r>
      <w:rPr>
        <w:b/>
        <w:i/>
        <w:smallCaps/>
        <w:sz w:val="20"/>
      </w:rPr>
      <w:t xml:space="preserve">International House of Prayer University </w:t>
    </w:r>
    <w:r w:rsidRPr="00433A2F">
      <w:rPr>
        <w:b/>
        <w:i/>
        <w:smallCaps/>
        <w:szCs w:val="24"/>
      </w:rPr>
      <w:t>–</w:t>
    </w:r>
    <w:r>
      <w:rPr>
        <w:b/>
        <w:i/>
        <w:smallCaps/>
        <w:szCs w:val="24"/>
      </w:rPr>
      <w:t xml:space="preserve"> </w:t>
    </w:r>
    <w:r w:rsidRPr="00433A2F">
      <w:rPr>
        <w:b/>
        <w:i/>
        <w:smallCaps/>
        <w:szCs w:val="24"/>
      </w:rPr>
      <w:t>Mike Bickle</w:t>
    </w:r>
  </w:p>
  <w:p w14:paraId="576F17DD" w14:textId="0388B199" w:rsidR="00D05B3C" w:rsidRPr="00433A2F" w:rsidRDefault="00D05B3C" w:rsidP="00781F18">
    <w:pPr>
      <w:pBdr>
        <w:bottom w:val="single" w:sz="4" w:space="1" w:color="auto"/>
      </w:pBdr>
      <w:tabs>
        <w:tab w:val="right" w:pos="10800"/>
      </w:tabs>
      <w:rPr>
        <w:b/>
        <w:i/>
        <w:sz w:val="20"/>
      </w:rPr>
    </w:pPr>
    <w:bookmarkStart w:id="12" w:name="OLE_LINK116"/>
    <w:bookmarkStart w:id="13" w:name="OLE_LINK117"/>
    <w:r>
      <w:rPr>
        <w:b/>
        <w:i/>
        <w:sz w:val="20"/>
      </w:rPr>
      <w:t>Heaven on Earth:</w:t>
    </w:r>
    <w:r w:rsidRPr="009C317C">
      <w:rPr>
        <w:b/>
        <w:i/>
        <w:sz w:val="20"/>
      </w:rPr>
      <w:t xml:space="preserve"> An Overview of </w:t>
    </w:r>
    <w:r>
      <w:rPr>
        <w:b/>
        <w:i/>
        <w:sz w:val="20"/>
      </w:rPr>
      <w:t xml:space="preserve">the </w:t>
    </w:r>
    <w:r w:rsidRPr="009C317C">
      <w:rPr>
        <w:b/>
        <w:i/>
        <w:sz w:val="20"/>
      </w:rPr>
      <w:t xml:space="preserve">Millennial Kingdom </w:t>
    </w:r>
    <w:bookmarkEnd w:id="12"/>
    <w:bookmarkEnd w:id="13"/>
    <w:r>
      <w:rPr>
        <w:b/>
        <w:i/>
        <w:sz w:val="20"/>
      </w:rPr>
      <w:tab/>
    </w:r>
    <w:r w:rsidRPr="00433A2F">
      <w:rPr>
        <w:b/>
        <w:bCs/>
        <w:i/>
        <w:iCs/>
        <w:sz w:val="20"/>
      </w:rPr>
      <w:t>Page</w:t>
    </w:r>
    <w:r w:rsidRPr="00433A2F">
      <w:rPr>
        <w:b/>
        <w:i/>
        <w:smallCaps/>
        <w:sz w:val="20"/>
      </w:rPr>
      <w:t xml:space="preserve"> </w:t>
    </w:r>
    <w:r w:rsidRPr="00433A2F">
      <w:rPr>
        <w:rStyle w:val="PageNumber"/>
        <w:b/>
        <w:i/>
        <w:sz w:val="20"/>
      </w:rPr>
      <w:fldChar w:fldCharType="begin"/>
    </w:r>
    <w:r w:rsidRPr="00433A2F">
      <w:rPr>
        <w:rStyle w:val="PageNumber"/>
        <w:b/>
        <w:i/>
        <w:sz w:val="20"/>
      </w:rPr>
      <w:instrText xml:space="preserve"> PAGE </w:instrText>
    </w:r>
    <w:r w:rsidRPr="00433A2F">
      <w:rPr>
        <w:rStyle w:val="PageNumber"/>
        <w:b/>
        <w:i/>
        <w:sz w:val="20"/>
      </w:rPr>
      <w:fldChar w:fldCharType="separate"/>
    </w:r>
    <w:r w:rsidR="00F90F8F">
      <w:rPr>
        <w:rStyle w:val="PageNumber"/>
        <w:b/>
        <w:i/>
        <w:noProof/>
        <w:sz w:val="20"/>
      </w:rPr>
      <w:t>3</w:t>
    </w:r>
    <w:r w:rsidRPr="00433A2F">
      <w:rPr>
        <w:rStyle w:val="PageNumber"/>
        <w:b/>
        <w:i/>
        <w:sz w:val="20"/>
      </w:rPr>
      <w:fldChar w:fldCharType="end"/>
    </w:r>
  </w:p>
  <w:p w14:paraId="5BF35047" w14:textId="77777777" w:rsidR="00D05B3C" w:rsidRDefault="00D05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3AEE" w14:textId="77777777" w:rsidR="00D05B3C" w:rsidRPr="008D5DD8" w:rsidRDefault="00D05B3C" w:rsidP="001E6E18">
    <w:pPr>
      <w:pBdr>
        <w:bottom w:val="single" w:sz="4" w:space="1" w:color="auto"/>
      </w:pBdr>
      <w:rPr>
        <w:b/>
        <w:i/>
        <w:smallCaps/>
        <w:sz w:val="36"/>
      </w:rPr>
    </w:pPr>
    <w:bookmarkStart w:id="14" w:name="OLE_LINK112"/>
    <w:bookmarkStart w:id="15" w:name="OLE_LINK113"/>
    <w:r>
      <w:rPr>
        <w:b/>
        <w:i/>
        <w:smallCaps/>
        <w:sz w:val="36"/>
      </w:rPr>
      <w:t xml:space="preserve">International House of Prayer University </w:t>
    </w:r>
    <w:r w:rsidRPr="00EF621C">
      <w:rPr>
        <w:b/>
        <w:i/>
        <w:smallCaps/>
        <w:sz w:val="28"/>
        <w:szCs w:val="28"/>
      </w:rPr>
      <w:t>– Mike Bickle</w:t>
    </w:r>
  </w:p>
  <w:p w14:paraId="21387449" w14:textId="1DB2519C" w:rsidR="00D05B3C" w:rsidRPr="008D5DD8" w:rsidRDefault="00D05B3C" w:rsidP="001E6E18">
    <w:pPr>
      <w:pBdr>
        <w:bottom w:val="single" w:sz="4" w:space="1" w:color="auto"/>
      </w:pBdr>
      <w:rPr>
        <w:b/>
        <w:i/>
        <w:smallCaps/>
      </w:rPr>
    </w:pPr>
    <w:bookmarkStart w:id="16" w:name="OLE_LINK114"/>
    <w:bookmarkStart w:id="17" w:name="OLE_LINK115"/>
    <w:r>
      <w:rPr>
        <w:b/>
        <w:i/>
        <w:smallCaps/>
      </w:rPr>
      <w:t xml:space="preserve"> </w:t>
    </w:r>
  </w:p>
  <w:bookmarkEnd w:id="14"/>
  <w:bookmarkEnd w:id="15"/>
  <w:bookmarkEnd w:id="16"/>
  <w:bookmarkEnd w:i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139568479">
    <w:abstractNumId w:val="17"/>
  </w:num>
  <w:num w:numId="2" w16cid:durableId="840118031">
    <w:abstractNumId w:val="13"/>
  </w:num>
  <w:num w:numId="3" w16cid:durableId="1782218629">
    <w:abstractNumId w:val="10"/>
  </w:num>
  <w:num w:numId="4" w16cid:durableId="618726769">
    <w:abstractNumId w:val="10"/>
  </w:num>
  <w:num w:numId="5" w16cid:durableId="73668808">
    <w:abstractNumId w:val="18"/>
  </w:num>
  <w:num w:numId="6" w16cid:durableId="1796675780">
    <w:abstractNumId w:val="18"/>
  </w:num>
  <w:num w:numId="7" w16cid:durableId="23557133">
    <w:abstractNumId w:val="18"/>
  </w:num>
  <w:num w:numId="8" w16cid:durableId="804852908">
    <w:abstractNumId w:val="18"/>
  </w:num>
  <w:num w:numId="9" w16cid:durableId="677925489">
    <w:abstractNumId w:val="18"/>
  </w:num>
  <w:num w:numId="10" w16cid:durableId="1952666184">
    <w:abstractNumId w:val="18"/>
  </w:num>
  <w:num w:numId="11" w16cid:durableId="397561490">
    <w:abstractNumId w:val="18"/>
  </w:num>
  <w:num w:numId="12" w16cid:durableId="833839123">
    <w:abstractNumId w:val="18"/>
  </w:num>
  <w:num w:numId="13" w16cid:durableId="1729723403">
    <w:abstractNumId w:val="18"/>
  </w:num>
  <w:num w:numId="14" w16cid:durableId="1929149120">
    <w:abstractNumId w:val="18"/>
  </w:num>
  <w:num w:numId="15" w16cid:durableId="589042557">
    <w:abstractNumId w:val="18"/>
  </w:num>
  <w:num w:numId="16" w16cid:durableId="1802115121">
    <w:abstractNumId w:val="16"/>
  </w:num>
  <w:num w:numId="17" w16cid:durableId="1629168850">
    <w:abstractNumId w:val="18"/>
  </w:num>
  <w:num w:numId="18" w16cid:durableId="739059109">
    <w:abstractNumId w:val="18"/>
  </w:num>
  <w:num w:numId="19" w16cid:durableId="1731613848">
    <w:abstractNumId w:val="18"/>
  </w:num>
  <w:num w:numId="20" w16cid:durableId="967978520">
    <w:abstractNumId w:val="18"/>
  </w:num>
  <w:num w:numId="21" w16cid:durableId="991175778">
    <w:abstractNumId w:val="18"/>
  </w:num>
  <w:num w:numId="22" w16cid:durableId="951208900">
    <w:abstractNumId w:val="9"/>
  </w:num>
  <w:num w:numId="23" w16cid:durableId="473716065">
    <w:abstractNumId w:val="7"/>
  </w:num>
  <w:num w:numId="24" w16cid:durableId="1597325803">
    <w:abstractNumId w:val="6"/>
  </w:num>
  <w:num w:numId="25" w16cid:durableId="2146703100">
    <w:abstractNumId w:val="5"/>
  </w:num>
  <w:num w:numId="26" w16cid:durableId="51006415">
    <w:abstractNumId w:val="4"/>
  </w:num>
  <w:num w:numId="27" w16cid:durableId="1842812110">
    <w:abstractNumId w:val="8"/>
  </w:num>
  <w:num w:numId="28" w16cid:durableId="689912217">
    <w:abstractNumId w:val="3"/>
  </w:num>
  <w:num w:numId="29" w16cid:durableId="1369835934">
    <w:abstractNumId w:val="2"/>
  </w:num>
  <w:num w:numId="30" w16cid:durableId="345912342">
    <w:abstractNumId w:val="1"/>
  </w:num>
  <w:num w:numId="31" w16cid:durableId="1685207869">
    <w:abstractNumId w:val="0"/>
  </w:num>
  <w:num w:numId="32" w16cid:durableId="568266865">
    <w:abstractNumId w:val="18"/>
  </w:num>
  <w:num w:numId="33" w16cid:durableId="384842393">
    <w:abstractNumId w:val="18"/>
  </w:num>
  <w:num w:numId="34" w16cid:durableId="1745910852">
    <w:abstractNumId w:val="18"/>
  </w:num>
  <w:num w:numId="35" w16cid:durableId="661812296">
    <w:abstractNumId w:val="18"/>
  </w:num>
  <w:num w:numId="36" w16cid:durableId="997729375">
    <w:abstractNumId w:val="12"/>
  </w:num>
  <w:num w:numId="37" w16cid:durableId="1278029589">
    <w:abstractNumId w:val="19"/>
  </w:num>
  <w:num w:numId="38" w16cid:durableId="1772627142">
    <w:abstractNumId w:val="11"/>
  </w:num>
  <w:num w:numId="39" w16cid:durableId="1936396657">
    <w:abstractNumId w:val="14"/>
  </w:num>
  <w:num w:numId="40" w16cid:durableId="2013291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46EC"/>
    <w:rsid w:val="00105A50"/>
    <w:rsid w:val="001104AF"/>
    <w:rsid w:val="00111BFF"/>
    <w:rsid w:val="00111C66"/>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282"/>
    <w:rsid w:val="001262DD"/>
    <w:rsid w:val="00127BFE"/>
    <w:rsid w:val="00130BE2"/>
    <w:rsid w:val="00130F11"/>
    <w:rsid w:val="00131C7D"/>
    <w:rsid w:val="00132386"/>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6DF0"/>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2B4"/>
    <w:rsid w:val="00200ED5"/>
    <w:rsid w:val="002010AF"/>
    <w:rsid w:val="00201B2B"/>
    <w:rsid w:val="002030AE"/>
    <w:rsid w:val="0020351B"/>
    <w:rsid w:val="002035EF"/>
    <w:rsid w:val="00203962"/>
    <w:rsid w:val="00203F9C"/>
    <w:rsid w:val="0021161A"/>
    <w:rsid w:val="00211BDF"/>
    <w:rsid w:val="00212632"/>
    <w:rsid w:val="00213020"/>
    <w:rsid w:val="00220908"/>
    <w:rsid w:val="00221181"/>
    <w:rsid w:val="0022298B"/>
    <w:rsid w:val="00222E29"/>
    <w:rsid w:val="00223105"/>
    <w:rsid w:val="00224CBC"/>
    <w:rsid w:val="00225FCA"/>
    <w:rsid w:val="0022679C"/>
    <w:rsid w:val="002307BE"/>
    <w:rsid w:val="00231149"/>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140"/>
    <w:rsid w:val="002B7489"/>
    <w:rsid w:val="002B7786"/>
    <w:rsid w:val="002B7E88"/>
    <w:rsid w:val="002C2594"/>
    <w:rsid w:val="002C27A8"/>
    <w:rsid w:val="002C3890"/>
    <w:rsid w:val="002C4E73"/>
    <w:rsid w:val="002C6168"/>
    <w:rsid w:val="002C63D3"/>
    <w:rsid w:val="002C6463"/>
    <w:rsid w:val="002D29C2"/>
    <w:rsid w:val="002D4961"/>
    <w:rsid w:val="002D677D"/>
    <w:rsid w:val="002D7B50"/>
    <w:rsid w:val="002E146A"/>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12E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2D01"/>
    <w:rsid w:val="00403538"/>
    <w:rsid w:val="00403AA4"/>
    <w:rsid w:val="0040437C"/>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5DFC"/>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472A"/>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6A6C"/>
    <w:rsid w:val="00490ADC"/>
    <w:rsid w:val="00490BDF"/>
    <w:rsid w:val="00492135"/>
    <w:rsid w:val="004925BD"/>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5358"/>
    <w:rsid w:val="00567900"/>
    <w:rsid w:val="00570A71"/>
    <w:rsid w:val="005718E1"/>
    <w:rsid w:val="00571F6D"/>
    <w:rsid w:val="00573468"/>
    <w:rsid w:val="00574323"/>
    <w:rsid w:val="00575B73"/>
    <w:rsid w:val="005765D2"/>
    <w:rsid w:val="00581021"/>
    <w:rsid w:val="00583060"/>
    <w:rsid w:val="00583DB2"/>
    <w:rsid w:val="00583DDB"/>
    <w:rsid w:val="00585CE0"/>
    <w:rsid w:val="005879BF"/>
    <w:rsid w:val="00592961"/>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C8A"/>
    <w:rsid w:val="00630EAE"/>
    <w:rsid w:val="006311E3"/>
    <w:rsid w:val="006336B8"/>
    <w:rsid w:val="00634FC8"/>
    <w:rsid w:val="00635BED"/>
    <w:rsid w:val="00636065"/>
    <w:rsid w:val="00637230"/>
    <w:rsid w:val="00637D5D"/>
    <w:rsid w:val="0064177A"/>
    <w:rsid w:val="00645060"/>
    <w:rsid w:val="00645B38"/>
    <w:rsid w:val="00646977"/>
    <w:rsid w:val="006508A7"/>
    <w:rsid w:val="00655714"/>
    <w:rsid w:val="00655C94"/>
    <w:rsid w:val="00655E08"/>
    <w:rsid w:val="00657997"/>
    <w:rsid w:val="006624D3"/>
    <w:rsid w:val="00662ACB"/>
    <w:rsid w:val="006639F0"/>
    <w:rsid w:val="00664388"/>
    <w:rsid w:val="00666371"/>
    <w:rsid w:val="00666885"/>
    <w:rsid w:val="00670028"/>
    <w:rsid w:val="006707B6"/>
    <w:rsid w:val="00670E78"/>
    <w:rsid w:val="0067168B"/>
    <w:rsid w:val="0067363B"/>
    <w:rsid w:val="00673947"/>
    <w:rsid w:val="00677FC7"/>
    <w:rsid w:val="006804AC"/>
    <w:rsid w:val="0068067D"/>
    <w:rsid w:val="00683B47"/>
    <w:rsid w:val="00686692"/>
    <w:rsid w:val="006906C1"/>
    <w:rsid w:val="00693E93"/>
    <w:rsid w:val="006940DB"/>
    <w:rsid w:val="006950C8"/>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9EA"/>
    <w:rsid w:val="006C6B85"/>
    <w:rsid w:val="006C6CC5"/>
    <w:rsid w:val="006C6DB3"/>
    <w:rsid w:val="006C7574"/>
    <w:rsid w:val="006C7B21"/>
    <w:rsid w:val="006D0C0E"/>
    <w:rsid w:val="006D1753"/>
    <w:rsid w:val="006D3BE3"/>
    <w:rsid w:val="006D41D0"/>
    <w:rsid w:val="006D5A9E"/>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BB6"/>
    <w:rsid w:val="00771672"/>
    <w:rsid w:val="00773877"/>
    <w:rsid w:val="00773FF7"/>
    <w:rsid w:val="0077548E"/>
    <w:rsid w:val="00777BA8"/>
    <w:rsid w:val="00781F18"/>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379"/>
    <w:rsid w:val="007D3811"/>
    <w:rsid w:val="007D3DF6"/>
    <w:rsid w:val="007D3E6D"/>
    <w:rsid w:val="007D6832"/>
    <w:rsid w:val="007D73A3"/>
    <w:rsid w:val="007D789E"/>
    <w:rsid w:val="007E002E"/>
    <w:rsid w:val="007E0AB9"/>
    <w:rsid w:val="007E119B"/>
    <w:rsid w:val="007E1596"/>
    <w:rsid w:val="007E1CD5"/>
    <w:rsid w:val="007E2169"/>
    <w:rsid w:val="007E329D"/>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1AA"/>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39B"/>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D676E"/>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373"/>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317C"/>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2FE9"/>
    <w:rsid w:val="00AC4616"/>
    <w:rsid w:val="00AC483C"/>
    <w:rsid w:val="00AC78B8"/>
    <w:rsid w:val="00AD17CF"/>
    <w:rsid w:val="00AD2E04"/>
    <w:rsid w:val="00AD370B"/>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4FC8"/>
    <w:rsid w:val="00B153BC"/>
    <w:rsid w:val="00B20402"/>
    <w:rsid w:val="00B206B1"/>
    <w:rsid w:val="00B20A66"/>
    <w:rsid w:val="00B21240"/>
    <w:rsid w:val="00B22536"/>
    <w:rsid w:val="00B2318E"/>
    <w:rsid w:val="00B23350"/>
    <w:rsid w:val="00B240B2"/>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13E2"/>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87140"/>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0034"/>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5C6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5B3C"/>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A7837"/>
    <w:rsid w:val="00EB10A0"/>
    <w:rsid w:val="00EB415B"/>
    <w:rsid w:val="00EB62B5"/>
    <w:rsid w:val="00EB6A38"/>
    <w:rsid w:val="00EC142F"/>
    <w:rsid w:val="00EC1927"/>
    <w:rsid w:val="00EC1F01"/>
    <w:rsid w:val="00EC2990"/>
    <w:rsid w:val="00EC4DB8"/>
    <w:rsid w:val="00EC59F0"/>
    <w:rsid w:val="00EC69A0"/>
    <w:rsid w:val="00EC6AD4"/>
    <w:rsid w:val="00EC7A13"/>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7743"/>
    <w:rsid w:val="00F81173"/>
    <w:rsid w:val="00F83E98"/>
    <w:rsid w:val="00F841AA"/>
    <w:rsid w:val="00F85207"/>
    <w:rsid w:val="00F865DE"/>
    <w:rsid w:val="00F90D6D"/>
    <w:rsid w:val="00F90F8F"/>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038A"/>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999B5"/>
  <w15:docId w15:val="{6F15289E-0346-1349-8701-97719F2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F163E4"/>
    <w:pPr>
      <w:keepLines/>
      <w:numPr>
        <w:numId w:val="5"/>
      </w:numPr>
      <w:tabs>
        <w:tab w:val="clear" w:pos="720"/>
        <w:tab w:val="left" w:pos="576"/>
      </w:tabs>
      <w:spacing w:before="240"/>
      <w:ind w:left="576" w:hanging="576"/>
      <w:outlineLvl w:val="0"/>
    </w:pPr>
    <w:rPr>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583DB2"/>
    <w:pPr>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583DB2"/>
    <w:rPr>
      <w:b/>
      <w:i/>
      <w:sz w:val="24"/>
      <w:szCs w:val="20"/>
    </w:rPr>
  </w:style>
  <w:style w:type="character" w:customStyle="1" w:styleId="Lv1-HChar">
    <w:name w:val="Lv1-H Char"/>
    <w:link w:val="Lv1-H"/>
    <w:locked/>
    <w:rsid w:val="00F163E4"/>
    <w:rPr>
      <w:b/>
      <w:caps/>
      <w:sz w:val="24"/>
      <w:szCs w:val="20"/>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szCs w:val="20"/>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kebickl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kebickl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128</TotalTime>
  <Pages>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42</cp:revision>
  <cp:lastPrinted>2014-08-29T17:22:00Z</cp:lastPrinted>
  <dcterms:created xsi:type="dcterms:W3CDTF">2012-10-19T22:51:00Z</dcterms:created>
  <dcterms:modified xsi:type="dcterms:W3CDTF">2022-07-15T19:46:00Z</dcterms:modified>
</cp:coreProperties>
</file>