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480F" w14:textId="710A3085" w:rsidR="005B4428" w:rsidRPr="00B0072F" w:rsidRDefault="00C00017" w:rsidP="008A4B89">
      <w:pPr>
        <w:autoSpaceDE w:val="0"/>
        <w:autoSpaceDN w:val="0"/>
        <w:adjustRightInd w:val="0"/>
        <w:spacing w:before="360" w:line="240" w:lineRule="auto"/>
        <w:ind w:firstLine="576"/>
        <w:rPr>
          <w:rFonts w:ascii="Times New Roman" w:hAnsi="Times New Roman" w:cs="Times New Roman"/>
          <w:b/>
          <w:bCs/>
          <w:i/>
          <w:iCs/>
          <w:sz w:val="36"/>
          <w:szCs w:val="36"/>
        </w:rPr>
      </w:pPr>
      <w:bookmarkStart w:id="0" w:name="_Hlk75513517"/>
      <w:bookmarkStart w:id="1" w:name="_Hlk4732046"/>
      <w:bookmarkStart w:id="2" w:name="_Hlk68238284"/>
      <w:bookmarkStart w:id="3" w:name="_Hlk65771584"/>
      <w:bookmarkStart w:id="4" w:name="_Hlk68236581"/>
      <w:r w:rsidRPr="00B0072F">
        <w:rPr>
          <w:rFonts w:ascii="Times New Roman" w:hAnsi="Times New Roman" w:cs="Times New Roman"/>
          <w:b/>
          <w:bCs/>
          <w:i/>
          <w:iCs/>
          <w:sz w:val="36"/>
          <w:szCs w:val="36"/>
        </w:rPr>
        <w:t>Compassion and Worship with Prophetic and Intercession</w:t>
      </w:r>
      <w:r w:rsidR="00BB5104" w:rsidRPr="00B0072F">
        <w:rPr>
          <w:rFonts w:ascii="Times New Roman" w:hAnsi="Times New Roman" w:cs="Times New Roman"/>
          <w:b/>
          <w:bCs/>
          <w:i/>
          <w:iCs/>
          <w:sz w:val="36"/>
          <w:szCs w:val="36"/>
        </w:rPr>
        <w:t xml:space="preserve"> </w:t>
      </w:r>
    </w:p>
    <w:bookmarkEnd w:id="0"/>
    <w:p w14:paraId="7EB297E1" w14:textId="7E19C288" w:rsidR="007B0B22" w:rsidRPr="00B0072F" w:rsidRDefault="00C00017" w:rsidP="007B0B22">
      <w:pPr>
        <w:pStyle w:val="Lv1-H"/>
        <w:rPr>
          <w:szCs w:val="24"/>
        </w:rPr>
      </w:pPr>
      <w:r w:rsidRPr="00B0072F">
        <w:rPr>
          <w:szCs w:val="24"/>
        </w:rPr>
        <w:t>Contending for God</w:t>
      </w:r>
      <w:r w:rsidR="008A4B89" w:rsidRPr="00B0072F">
        <w:rPr>
          <w:szCs w:val="24"/>
        </w:rPr>
        <w:t>’</w:t>
      </w:r>
      <w:r w:rsidRPr="00B0072F">
        <w:rPr>
          <w:szCs w:val="24"/>
        </w:rPr>
        <w:t>s purposes and Promises</w:t>
      </w:r>
      <w:r w:rsidR="007B0B22" w:rsidRPr="00B0072F">
        <w:rPr>
          <w:szCs w:val="24"/>
        </w:rPr>
        <w:t xml:space="preserve">   </w:t>
      </w:r>
    </w:p>
    <w:p w14:paraId="65D3719C" w14:textId="4406F88C" w:rsidR="007C4EE8" w:rsidRPr="00B0072F" w:rsidRDefault="008919F7" w:rsidP="008919F7">
      <w:pPr>
        <w:keepLines/>
        <w:numPr>
          <w:ilvl w:val="1"/>
          <w:numId w:val="1"/>
        </w:numPr>
        <w:tabs>
          <w:tab w:val="clear" w:pos="1440"/>
          <w:tab w:val="num" w:pos="1152"/>
        </w:tabs>
        <w:spacing w:before="240" w:after="120" w:line="240" w:lineRule="auto"/>
        <w:ind w:left="1152" w:hanging="576"/>
        <w:rPr>
          <w:rFonts w:ascii="Times New Roman" w:hAnsi="Times New Roman" w:cs="Times New Roman"/>
          <w:color w:val="000000" w:themeColor="text1"/>
          <w:sz w:val="24"/>
          <w:szCs w:val="24"/>
        </w:rPr>
      </w:pPr>
      <w:r w:rsidRPr="00B0072F">
        <w:rPr>
          <w:rFonts w:ascii="Times New Roman" w:hAnsi="Times New Roman" w:cs="Times New Roman"/>
          <w:color w:val="000000" w:themeColor="text1"/>
          <w:sz w:val="24"/>
          <w:szCs w:val="24"/>
        </w:rPr>
        <w:t xml:space="preserve">We are to be intentional about recognizing our divine assignment and sovereign alignments with other ministries </w:t>
      </w:r>
      <w:bookmarkStart w:id="5" w:name="_Hlk69478723"/>
      <w:r w:rsidRPr="00B0072F">
        <w:rPr>
          <w:rFonts w:ascii="Times New Roman" w:hAnsi="Times New Roman" w:cs="Times New Roman"/>
          <w:color w:val="000000" w:themeColor="text1"/>
          <w:sz w:val="24"/>
          <w:szCs w:val="24"/>
        </w:rPr>
        <w:t xml:space="preserve">and reconnecting in a deeper way with some </w:t>
      </w:r>
      <w:r w:rsidR="007C4EE8" w:rsidRPr="00B0072F">
        <w:rPr>
          <w:rFonts w:ascii="Times New Roman" w:hAnsi="Times New Roman" w:cs="Times New Roman"/>
          <w:color w:val="000000" w:themeColor="text1"/>
          <w:sz w:val="24"/>
          <w:szCs w:val="24"/>
        </w:rPr>
        <w:t xml:space="preserve">former </w:t>
      </w:r>
      <w:r w:rsidRPr="00B0072F">
        <w:rPr>
          <w:rFonts w:ascii="Times New Roman" w:hAnsi="Times New Roman" w:cs="Times New Roman"/>
          <w:color w:val="000000" w:themeColor="text1"/>
          <w:sz w:val="24"/>
          <w:szCs w:val="24"/>
        </w:rPr>
        <w:t xml:space="preserve">IHOPKC </w:t>
      </w:r>
      <w:r w:rsidR="007C4EE8" w:rsidRPr="00B0072F">
        <w:rPr>
          <w:rFonts w:ascii="Times New Roman" w:hAnsi="Times New Roman" w:cs="Times New Roman"/>
          <w:color w:val="000000" w:themeColor="text1"/>
          <w:sz w:val="24"/>
          <w:szCs w:val="24"/>
        </w:rPr>
        <w:t xml:space="preserve">staff and </w:t>
      </w:r>
      <w:r w:rsidRPr="00B0072F">
        <w:rPr>
          <w:rFonts w:ascii="Times New Roman" w:hAnsi="Times New Roman" w:cs="Times New Roman"/>
          <w:color w:val="000000" w:themeColor="text1"/>
          <w:sz w:val="24"/>
          <w:szCs w:val="24"/>
        </w:rPr>
        <w:t>team</w:t>
      </w:r>
      <w:r w:rsidR="007C4EE8" w:rsidRPr="00B0072F">
        <w:rPr>
          <w:rFonts w:ascii="Times New Roman" w:hAnsi="Times New Roman" w:cs="Times New Roman"/>
          <w:color w:val="000000" w:themeColor="text1"/>
          <w:sz w:val="24"/>
          <w:szCs w:val="24"/>
        </w:rPr>
        <w:t>.</w:t>
      </w:r>
    </w:p>
    <w:p w14:paraId="2AD16F92" w14:textId="672252F6" w:rsidR="008919F7" w:rsidRPr="00B0072F" w:rsidRDefault="008919F7" w:rsidP="008919F7">
      <w:pPr>
        <w:pStyle w:val="Sc2-F"/>
        <w:rPr>
          <w:szCs w:val="24"/>
        </w:rPr>
      </w:pPr>
      <w:bookmarkStart w:id="6" w:name="_Hlk75513103"/>
      <w:bookmarkEnd w:id="5"/>
      <w:r w:rsidRPr="00B0072F">
        <w:rPr>
          <w:rStyle w:val="MyWordStyleChar"/>
          <w:szCs w:val="24"/>
          <w:vertAlign w:val="superscript"/>
          <w:lang w:val="en"/>
        </w:rPr>
        <w:t>18</w:t>
      </w:r>
      <w:r w:rsidRPr="00B0072F">
        <w:rPr>
          <w:szCs w:val="24"/>
        </w:rPr>
        <w:t xml:space="preserve">…according to </w:t>
      </w:r>
      <w:r w:rsidRPr="00B0072F">
        <w:rPr>
          <w:szCs w:val="24"/>
          <w:u w:val="single"/>
        </w:rPr>
        <w:t>the prophecies</w:t>
      </w:r>
      <w:r w:rsidRPr="00B0072F">
        <w:rPr>
          <w:szCs w:val="24"/>
        </w:rPr>
        <w:t xml:space="preserve"> previously made…</w:t>
      </w:r>
      <w:r w:rsidRPr="00B0072F">
        <w:rPr>
          <w:szCs w:val="24"/>
          <w:u w:val="single"/>
        </w:rPr>
        <w:t>by them</w:t>
      </w:r>
      <w:r w:rsidRPr="00B0072F">
        <w:rPr>
          <w:szCs w:val="24"/>
        </w:rPr>
        <w:t xml:space="preserve"> you may </w:t>
      </w:r>
      <w:r w:rsidRPr="00B0072F">
        <w:rPr>
          <w:szCs w:val="24"/>
          <w:u w:val="single"/>
        </w:rPr>
        <w:t>wage the good warfare</w:t>
      </w:r>
      <w:r w:rsidRPr="00B0072F">
        <w:rPr>
          <w:szCs w:val="24"/>
        </w:rPr>
        <w:t xml:space="preserve">… </w:t>
      </w:r>
      <w:r w:rsidRPr="00B0072F">
        <w:rPr>
          <w:szCs w:val="24"/>
        </w:rPr>
        <w:br/>
        <w:t>(1 Tim</w:t>
      </w:r>
      <w:r w:rsidR="008A4B89" w:rsidRPr="00B0072F">
        <w:rPr>
          <w:szCs w:val="24"/>
        </w:rPr>
        <w:t>.</w:t>
      </w:r>
      <w:r w:rsidRPr="00B0072F">
        <w:rPr>
          <w:szCs w:val="24"/>
        </w:rPr>
        <w:t xml:space="preserve"> 1:18) </w:t>
      </w:r>
    </w:p>
    <w:bookmarkEnd w:id="6"/>
    <w:p w14:paraId="3FB20004" w14:textId="77777777" w:rsidR="008919F7" w:rsidRPr="00B0072F" w:rsidRDefault="008919F7" w:rsidP="008919F7">
      <w:pPr>
        <w:pStyle w:val="Sc2-F"/>
        <w:rPr>
          <w:szCs w:val="24"/>
        </w:rPr>
      </w:pPr>
      <w:r w:rsidRPr="00B0072F">
        <w:rPr>
          <w:rStyle w:val="MyWordStyleChar"/>
          <w:szCs w:val="24"/>
          <w:vertAlign w:val="superscript"/>
          <w:lang w:val="en"/>
        </w:rPr>
        <w:t>3</w:t>
      </w:r>
      <w:r w:rsidRPr="00B0072F">
        <w:rPr>
          <w:szCs w:val="24"/>
        </w:rPr>
        <w:t xml:space="preserve">…exhorting you to </w:t>
      </w:r>
      <w:r w:rsidRPr="00B0072F">
        <w:rPr>
          <w:szCs w:val="24"/>
          <w:u w:val="single"/>
        </w:rPr>
        <w:t>contend earnestly for the faith</w:t>
      </w:r>
      <w:r w:rsidRPr="00B0072F">
        <w:rPr>
          <w:szCs w:val="24"/>
        </w:rPr>
        <w:t xml:space="preserve"> which was once for all delivered… (Jude 3) </w:t>
      </w:r>
    </w:p>
    <w:p w14:paraId="15EA3F0A" w14:textId="529690A2" w:rsidR="007C4EE8" w:rsidRPr="00B0072F" w:rsidRDefault="007B0B22" w:rsidP="00034E35">
      <w:pPr>
        <w:keepLines/>
        <w:numPr>
          <w:ilvl w:val="1"/>
          <w:numId w:val="1"/>
        </w:numPr>
        <w:tabs>
          <w:tab w:val="clear" w:pos="1440"/>
          <w:tab w:val="num" w:pos="1152"/>
        </w:tabs>
        <w:spacing w:before="240" w:after="120" w:line="240" w:lineRule="auto"/>
        <w:ind w:left="1152" w:hanging="576"/>
        <w:rPr>
          <w:rFonts w:ascii="Times New Roman" w:hAnsi="Times New Roman" w:cs="Times New Roman"/>
          <w:color w:val="000000" w:themeColor="text1"/>
          <w:sz w:val="24"/>
          <w:szCs w:val="24"/>
        </w:rPr>
      </w:pPr>
      <w:r w:rsidRPr="00B0072F">
        <w:rPr>
          <w:rFonts w:ascii="Times New Roman" w:hAnsi="Times New Roman" w:cs="Times New Roman"/>
          <w:color w:val="000000" w:themeColor="text1"/>
          <w:sz w:val="24"/>
          <w:szCs w:val="24"/>
        </w:rPr>
        <w:t xml:space="preserve">We are entering a “new season” in the Lord, and we are to be intentional about walking in the truths and promises associated with Luke 4:18–compassion for the poor, power for healing, etc. </w:t>
      </w:r>
    </w:p>
    <w:p w14:paraId="79BD88E5" w14:textId="1129E4DE" w:rsidR="007B0B22" w:rsidRPr="00B0072F" w:rsidRDefault="007B0B22" w:rsidP="007B0B22">
      <w:pPr>
        <w:pStyle w:val="Sc2-F"/>
        <w:rPr>
          <w:szCs w:val="24"/>
        </w:rPr>
      </w:pPr>
      <w:r w:rsidRPr="00B0072F">
        <w:rPr>
          <w:bCs/>
          <w:szCs w:val="24"/>
          <w:vertAlign w:val="superscript"/>
        </w:rPr>
        <w:t>18</w:t>
      </w:r>
      <w:r w:rsidRPr="00B0072F">
        <w:rPr>
          <w:szCs w:val="24"/>
        </w:rPr>
        <w:t xml:space="preserve">“The </w:t>
      </w:r>
      <w:r w:rsidRPr="00B0072F">
        <w:rPr>
          <w:szCs w:val="24"/>
          <w:u w:val="single"/>
        </w:rPr>
        <w:t>Spirit of the Lord is upon Me</w:t>
      </w:r>
      <w:r w:rsidRPr="00B0072F">
        <w:rPr>
          <w:szCs w:val="24"/>
        </w:rPr>
        <w:t xml:space="preserve">, because He has anointed Me to preach the gospel </w:t>
      </w:r>
      <w:r w:rsidRPr="00B0072F">
        <w:rPr>
          <w:szCs w:val="24"/>
          <w:u w:val="single"/>
        </w:rPr>
        <w:t>to the poor</w:t>
      </w:r>
      <w:r w:rsidRPr="00B0072F">
        <w:rPr>
          <w:szCs w:val="24"/>
        </w:rPr>
        <w:t xml:space="preserve">; He has sent Me to </w:t>
      </w:r>
      <w:r w:rsidRPr="00B0072F">
        <w:rPr>
          <w:szCs w:val="24"/>
          <w:u w:val="single"/>
        </w:rPr>
        <w:t>heal the brokenhearted</w:t>
      </w:r>
      <w:r w:rsidRPr="00B0072F">
        <w:rPr>
          <w:szCs w:val="24"/>
        </w:rPr>
        <w:t xml:space="preserve">, to </w:t>
      </w:r>
      <w:r w:rsidRPr="00B0072F">
        <w:rPr>
          <w:szCs w:val="24"/>
          <w:u w:val="single"/>
        </w:rPr>
        <w:t>proclaim liberty</w:t>
      </w:r>
      <w:r w:rsidRPr="00B0072F">
        <w:rPr>
          <w:szCs w:val="24"/>
        </w:rPr>
        <w:t xml:space="preserve"> to the captives…” (Lk. 4:18)</w:t>
      </w:r>
    </w:p>
    <w:p w14:paraId="4FC44532" w14:textId="77777777" w:rsidR="009D7FEB" w:rsidRPr="00B0072F" w:rsidRDefault="009D7FEB" w:rsidP="009D7FEB">
      <w:pPr>
        <w:pStyle w:val="Lv1-H"/>
        <w:rPr>
          <w:color w:val="000000" w:themeColor="text1"/>
          <w:szCs w:val="24"/>
        </w:rPr>
      </w:pPr>
      <w:r w:rsidRPr="00B0072F">
        <w:rPr>
          <w:color w:val="000000" w:themeColor="text1"/>
          <w:szCs w:val="24"/>
        </w:rPr>
        <w:t>Sovereign connection with John Wimber ANd the Vineyard ministries</w:t>
      </w:r>
    </w:p>
    <w:p w14:paraId="52CC5A9A" w14:textId="3CCFFE73" w:rsidR="009D7FEB" w:rsidRPr="00B0072F" w:rsidRDefault="009D7FEB" w:rsidP="00DF4AE9">
      <w:pPr>
        <w:pStyle w:val="Lv2-J"/>
        <w:rPr>
          <w:color w:val="000000" w:themeColor="text1"/>
          <w:szCs w:val="24"/>
        </w:rPr>
      </w:pPr>
      <w:r w:rsidRPr="00B0072F">
        <w:rPr>
          <w:color w:val="000000" w:themeColor="text1"/>
          <w:szCs w:val="24"/>
        </w:rPr>
        <w:t xml:space="preserve">In </w:t>
      </w:r>
      <w:r w:rsidRPr="00B0072F">
        <w:rPr>
          <w:b/>
          <w:bCs/>
          <w:i/>
          <w:iCs/>
          <w:color w:val="000000" w:themeColor="text1"/>
          <w:szCs w:val="24"/>
        </w:rPr>
        <w:t>January 1984</w:t>
      </w:r>
      <w:r w:rsidRPr="00B0072F">
        <w:rPr>
          <w:color w:val="000000" w:themeColor="text1"/>
          <w:szCs w:val="24"/>
        </w:rPr>
        <w:t xml:space="preserve">, Bob Jones told me that God would connect us with a movement based about </w:t>
      </w:r>
      <w:r w:rsidRPr="00B0072F">
        <w:rPr>
          <w:color w:val="000000" w:themeColor="text1"/>
          <w:szCs w:val="24"/>
        </w:rPr>
        <w:br/>
        <w:t xml:space="preserve">35 miles southeast of LA. They had a </w:t>
      </w:r>
      <w:r w:rsidRPr="00B0072F">
        <w:rPr>
          <w:i/>
          <w:iCs/>
          <w:color w:val="000000" w:themeColor="text1"/>
          <w:szCs w:val="24"/>
        </w:rPr>
        <w:t>banner in the Spirit</w:t>
      </w:r>
      <w:r w:rsidRPr="00B0072F">
        <w:rPr>
          <w:color w:val="000000" w:themeColor="text1"/>
          <w:szCs w:val="24"/>
        </w:rPr>
        <w:t xml:space="preserve"> over them</w:t>
      </w:r>
      <w:proofErr w:type="gramStart"/>
      <w:r w:rsidRPr="00B0072F">
        <w:rPr>
          <w:color w:val="000000" w:themeColor="text1"/>
          <w:szCs w:val="24"/>
        </w:rPr>
        <w:t>—</w:t>
      </w:r>
      <w:r w:rsidRPr="00B0072F">
        <w:rPr>
          <w:b/>
          <w:i/>
          <w:color w:val="000000" w:themeColor="text1"/>
          <w:szCs w:val="24"/>
        </w:rPr>
        <w:t>“</w:t>
      </w:r>
      <w:proofErr w:type="gramEnd"/>
      <w:r w:rsidRPr="00B0072F">
        <w:rPr>
          <w:b/>
          <w:i/>
          <w:color w:val="000000" w:themeColor="text1"/>
          <w:szCs w:val="24"/>
        </w:rPr>
        <w:t>compassion and worship.”</w:t>
      </w:r>
      <w:r w:rsidRPr="00B0072F">
        <w:rPr>
          <w:color w:val="000000" w:themeColor="text1"/>
          <w:szCs w:val="24"/>
        </w:rPr>
        <w:t xml:space="preserve"> He was speaking about the Vineyard Ministries in Anaheim under John Wimber (1934-1997). Bob said that our work in Kansas City has a </w:t>
      </w:r>
      <w:r w:rsidRPr="0074389C">
        <w:rPr>
          <w:i/>
          <w:iCs/>
          <w:color w:val="000000" w:themeColor="text1"/>
          <w:szCs w:val="24"/>
        </w:rPr>
        <w:t>banner in the Spirit</w:t>
      </w:r>
      <w:r w:rsidRPr="00B0072F">
        <w:rPr>
          <w:color w:val="000000" w:themeColor="text1"/>
          <w:szCs w:val="24"/>
        </w:rPr>
        <w:t xml:space="preserve"> over us</w:t>
      </w:r>
      <w:proofErr w:type="gramStart"/>
      <w:r w:rsidRPr="00B0072F">
        <w:rPr>
          <w:color w:val="000000" w:themeColor="text1"/>
          <w:szCs w:val="24"/>
        </w:rPr>
        <w:t>—</w:t>
      </w:r>
      <w:r w:rsidRPr="00B0072F">
        <w:rPr>
          <w:b/>
          <w:bCs/>
          <w:i/>
          <w:iCs/>
          <w:color w:val="000000" w:themeColor="text1"/>
          <w:szCs w:val="24"/>
        </w:rPr>
        <w:t>“</w:t>
      </w:r>
      <w:proofErr w:type="gramEnd"/>
      <w:r w:rsidRPr="00B0072F">
        <w:rPr>
          <w:b/>
          <w:bCs/>
          <w:i/>
          <w:iCs/>
          <w:color w:val="000000" w:themeColor="text1"/>
          <w:szCs w:val="24"/>
        </w:rPr>
        <w:t>prophetic and intercession”</w:t>
      </w:r>
      <w:r w:rsidRPr="00B0072F">
        <w:rPr>
          <w:color w:val="000000" w:themeColor="text1"/>
          <w:szCs w:val="24"/>
        </w:rPr>
        <w:t xml:space="preserve"> He said that the Lord wanted the two movements to cross-pollinate for the benefit </w:t>
      </w:r>
      <w:r w:rsidR="007C4EE8" w:rsidRPr="00B0072F">
        <w:rPr>
          <w:color w:val="000000" w:themeColor="text1"/>
          <w:szCs w:val="24"/>
        </w:rPr>
        <w:t xml:space="preserve">of </w:t>
      </w:r>
      <w:r w:rsidRPr="00B0072F">
        <w:rPr>
          <w:color w:val="000000" w:themeColor="text1"/>
          <w:szCs w:val="24"/>
        </w:rPr>
        <w:t>our children.</w:t>
      </w:r>
    </w:p>
    <w:p w14:paraId="78CE6591" w14:textId="39598F91" w:rsidR="009D7FEB" w:rsidRPr="00B0072F" w:rsidRDefault="009D7FEB" w:rsidP="009D7FEB">
      <w:pPr>
        <w:pStyle w:val="Lv2-J"/>
        <w:rPr>
          <w:color w:val="000000" w:themeColor="text1"/>
          <w:szCs w:val="24"/>
        </w:rPr>
      </w:pPr>
      <w:r w:rsidRPr="00B0072F">
        <w:rPr>
          <w:color w:val="000000" w:themeColor="text1"/>
          <w:szCs w:val="24"/>
        </w:rPr>
        <w:t xml:space="preserve">In </w:t>
      </w:r>
      <w:r w:rsidRPr="00B0072F">
        <w:rPr>
          <w:b/>
          <w:bCs/>
          <w:i/>
          <w:iCs/>
          <w:color w:val="000000" w:themeColor="text1"/>
          <w:szCs w:val="24"/>
        </w:rPr>
        <w:t>October 1987,</w:t>
      </w:r>
      <w:r w:rsidRPr="00B0072F">
        <w:rPr>
          <w:color w:val="000000" w:themeColor="text1"/>
          <w:szCs w:val="24"/>
        </w:rPr>
        <w:t xml:space="preserve"> Bob heard the audible voice of the Lord saying that John Wimber would call me three months later in January 1988. I was amazed when John called my home in January 1988 to invite me to speak to his staff the following week at their annual retreat that January.</w:t>
      </w:r>
    </w:p>
    <w:p w14:paraId="55992AEB" w14:textId="77777777" w:rsidR="009D7FEB" w:rsidRPr="00B0072F" w:rsidRDefault="009D7FEB" w:rsidP="002F0572">
      <w:pPr>
        <w:pStyle w:val="Lv2-J"/>
        <w:rPr>
          <w:color w:val="000000" w:themeColor="text1"/>
          <w:szCs w:val="24"/>
        </w:rPr>
      </w:pPr>
      <w:r w:rsidRPr="00B0072F">
        <w:rPr>
          <w:color w:val="000000" w:themeColor="text1"/>
          <w:szCs w:val="24"/>
        </w:rPr>
        <w:t xml:space="preserve">On </w:t>
      </w:r>
      <w:r w:rsidRPr="00B0072F">
        <w:rPr>
          <w:b/>
          <w:bCs/>
          <w:i/>
          <w:iCs/>
          <w:color w:val="000000" w:themeColor="text1"/>
          <w:szCs w:val="24"/>
        </w:rPr>
        <w:t>June 5, 1988</w:t>
      </w:r>
      <w:r w:rsidRPr="00B0072F">
        <w:rPr>
          <w:color w:val="000000" w:themeColor="text1"/>
          <w:szCs w:val="24"/>
        </w:rPr>
        <w:t xml:space="preserve">, Bob again heard the audible voice of the Lord saying that John would call me within the week because the Lord was going to open three large doors in the Vineyard to me. </w:t>
      </w:r>
    </w:p>
    <w:p w14:paraId="41E354E1" w14:textId="2E0C7815" w:rsidR="00891D75" w:rsidRPr="00B0072F" w:rsidRDefault="009D7FEB" w:rsidP="00456C94">
      <w:pPr>
        <w:pStyle w:val="Lv3-K"/>
        <w:rPr>
          <w:szCs w:val="24"/>
        </w:rPr>
      </w:pPr>
      <w:r w:rsidRPr="00B0072F">
        <w:rPr>
          <w:szCs w:val="24"/>
        </w:rPr>
        <w:t xml:space="preserve">Bob said this was going to be a “Holy-Spirit-seminary season” for me that would last for three years. Bob said this was a </w:t>
      </w:r>
      <w:r w:rsidRPr="00B0072F">
        <w:rPr>
          <w:b/>
          <w:i/>
          <w:szCs w:val="24"/>
        </w:rPr>
        <w:t>warning and not a promise</w:t>
      </w:r>
      <w:r w:rsidRPr="00B0072F">
        <w:rPr>
          <w:szCs w:val="24"/>
        </w:rPr>
        <w:t xml:space="preserve"> because I did not know how to “go out and come in” before the Lord and the people in the context of a million people. </w:t>
      </w:r>
      <w:bookmarkStart w:id="7" w:name="OLE_LINK61"/>
      <w:bookmarkStart w:id="8" w:name="OLE_LINK62"/>
      <w:r w:rsidR="00891D75" w:rsidRPr="00B0072F">
        <w:rPr>
          <w:szCs w:val="24"/>
        </w:rPr>
        <w:t xml:space="preserve">He said, “You will struggle to keep your heart connected to the Lord in </w:t>
      </w:r>
      <w:r w:rsidR="00CB2484" w:rsidRPr="00B0072F">
        <w:rPr>
          <w:szCs w:val="24"/>
        </w:rPr>
        <w:t xml:space="preserve">a </w:t>
      </w:r>
      <w:r w:rsidR="00891D75" w:rsidRPr="00B0072F">
        <w:rPr>
          <w:szCs w:val="24"/>
        </w:rPr>
        <w:t>deep way because of the number opportunities and conflicts happening during that time.</w:t>
      </w:r>
      <w:r w:rsidR="009F3D71" w:rsidRPr="00B0072F">
        <w:rPr>
          <w:szCs w:val="24"/>
        </w:rPr>
        <w:t>”</w:t>
      </w:r>
      <w:r w:rsidR="00891D75" w:rsidRPr="00B0072F">
        <w:rPr>
          <w:szCs w:val="24"/>
        </w:rPr>
        <w:t xml:space="preserve"> </w:t>
      </w:r>
      <w:bookmarkEnd w:id="7"/>
      <w:bookmarkEnd w:id="8"/>
      <w:r w:rsidR="00891D75" w:rsidRPr="00B0072F">
        <w:rPr>
          <w:szCs w:val="24"/>
        </w:rPr>
        <w:t xml:space="preserve">John Wimber asked me to go with him to Scotland and England for two weeks in November 1988. </w:t>
      </w:r>
    </w:p>
    <w:p w14:paraId="67E6229A" w14:textId="04DA0456" w:rsidR="00891D75" w:rsidRPr="00B0072F" w:rsidRDefault="00CB2484" w:rsidP="002F61C6">
      <w:pPr>
        <w:pStyle w:val="Lv3-K"/>
        <w:rPr>
          <w:szCs w:val="24"/>
        </w:rPr>
      </w:pPr>
      <w:bookmarkStart w:id="9" w:name="_Hlk75523533"/>
      <w:r w:rsidRPr="00B0072F">
        <w:rPr>
          <w:szCs w:val="24"/>
        </w:rPr>
        <w:t>Paul Cain visited with John Wimber on December 3-7, 1988.</w:t>
      </w:r>
      <w:bookmarkEnd w:id="9"/>
      <w:r w:rsidRPr="00B0072F">
        <w:rPr>
          <w:szCs w:val="24"/>
        </w:rPr>
        <w:t xml:space="preserve"> </w:t>
      </w:r>
      <w:r w:rsidR="009D7FEB" w:rsidRPr="00B0072F">
        <w:rPr>
          <w:szCs w:val="24"/>
        </w:rPr>
        <w:t>Beforehand, John asked if there might be a “sign” that would attend Paul</w:t>
      </w:r>
      <w:r w:rsidR="008A4B89" w:rsidRPr="00B0072F">
        <w:rPr>
          <w:szCs w:val="24"/>
        </w:rPr>
        <w:t>’</w:t>
      </w:r>
      <w:r w:rsidR="009D7FEB" w:rsidRPr="00B0072F">
        <w:rPr>
          <w:szCs w:val="24"/>
        </w:rPr>
        <w:t>s visit to him. Paul prophesied two earthquakes—one local, to occur on the day he arrived in Anaheim on Dec. 3 at 3:38am (confirming Jer. 33:8), and one international (Soviet Armenia), to occur on the day he left on Dec. 7.</w:t>
      </w:r>
    </w:p>
    <w:p w14:paraId="08601216" w14:textId="4C8B5F14" w:rsidR="00891D75" w:rsidRPr="00B0072F" w:rsidRDefault="007C4EE8" w:rsidP="002F61C6">
      <w:pPr>
        <w:pStyle w:val="Lv3-K"/>
        <w:rPr>
          <w:szCs w:val="24"/>
        </w:rPr>
      </w:pPr>
      <w:r w:rsidRPr="00B0072F">
        <w:rPr>
          <w:b/>
          <w:bCs/>
          <w:i/>
          <w:iCs/>
          <w:szCs w:val="24"/>
        </w:rPr>
        <w:t>“</w:t>
      </w:r>
      <w:r w:rsidR="00891D75" w:rsidRPr="00B0072F">
        <w:rPr>
          <w:b/>
          <w:bCs/>
          <w:i/>
          <w:iCs/>
          <w:szCs w:val="24"/>
        </w:rPr>
        <w:t>Compassion</w:t>
      </w:r>
      <w:r w:rsidRPr="00B0072F">
        <w:rPr>
          <w:b/>
          <w:bCs/>
          <w:i/>
          <w:iCs/>
          <w:szCs w:val="24"/>
        </w:rPr>
        <w:t>”</w:t>
      </w:r>
      <w:r w:rsidR="00891D75" w:rsidRPr="00B0072F">
        <w:rPr>
          <w:szCs w:val="24"/>
        </w:rPr>
        <w:t xml:space="preserve"> </w:t>
      </w:r>
      <w:r w:rsidRPr="00B0072F">
        <w:rPr>
          <w:szCs w:val="24"/>
        </w:rPr>
        <w:t xml:space="preserve">included </w:t>
      </w:r>
      <w:r w:rsidR="00891D75" w:rsidRPr="00B0072F">
        <w:rPr>
          <w:szCs w:val="24"/>
        </w:rPr>
        <w:t xml:space="preserve">healing </w:t>
      </w:r>
      <w:r w:rsidRPr="00B0072F">
        <w:rPr>
          <w:szCs w:val="24"/>
        </w:rPr>
        <w:t xml:space="preserve">and ministry to poor </w:t>
      </w:r>
      <w:r w:rsidR="00891D75" w:rsidRPr="00B0072F">
        <w:rPr>
          <w:szCs w:val="24"/>
        </w:rPr>
        <w:t xml:space="preserve">by </w:t>
      </w:r>
      <w:r w:rsidRPr="00B0072F">
        <w:rPr>
          <w:szCs w:val="24"/>
        </w:rPr>
        <w:t xml:space="preserve">compassion. </w:t>
      </w:r>
      <w:r w:rsidRPr="00B0072F">
        <w:rPr>
          <w:i/>
          <w:iCs/>
          <w:szCs w:val="24"/>
        </w:rPr>
        <w:t>“</w:t>
      </w:r>
      <w:r w:rsidRPr="00B0072F">
        <w:rPr>
          <w:b/>
          <w:bCs/>
          <w:i/>
          <w:iCs/>
          <w:szCs w:val="24"/>
        </w:rPr>
        <w:t>Worship”</w:t>
      </w:r>
      <w:r w:rsidRPr="00B0072F">
        <w:rPr>
          <w:szCs w:val="24"/>
        </w:rPr>
        <w:t xml:space="preserve"> included</w:t>
      </w:r>
      <w:r w:rsidR="00196C36" w:rsidRPr="00B0072F">
        <w:rPr>
          <w:szCs w:val="24"/>
        </w:rPr>
        <w:t xml:space="preserve"> worship songs with an intimacy-with-</w:t>
      </w:r>
      <w:r w:rsidRPr="00B0072F">
        <w:rPr>
          <w:szCs w:val="24"/>
        </w:rPr>
        <w:t xml:space="preserve">God focus and a platform ministry style exalting Jesus.  </w:t>
      </w:r>
      <w:r w:rsidR="00891D75" w:rsidRPr="00B0072F">
        <w:rPr>
          <w:szCs w:val="24"/>
        </w:rPr>
        <w:t xml:space="preserve"> </w:t>
      </w:r>
    </w:p>
    <w:p w14:paraId="32F5F16F" w14:textId="77777777" w:rsidR="005B4428" w:rsidRPr="00B0072F" w:rsidRDefault="005B4428" w:rsidP="005B4428">
      <w:pPr>
        <w:pStyle w:val="Lv1-H"/>
        <w:rPr>
          <w:color w:val="000000" w:themeColor="text1"/>
          <w:szCs w:val="24"/>
        </w:rPr>
      </w:pPr>
      <w:r w:rsidRPr="00B0072F">
        <w:rPr>
          <w:color w:val="000000" w:themeColor="text1"/>
          <w:szCs w:val="24"/>
        </w:rPr>
        <w:t>the Lord highlighted Luke 4:18 to our leadership team on April 9, 2021</w:t>
      </w:r>
    </w:p>
    <w:p w14:paraId="052D9EAC" w14:textId="77777777" w:rsidR="00CB2484" w:rsidRPr="00B0072F" w:rsidRDefault="00CB2484" w:rsidP="00CB2484">
      <w:pPr>
        <w:keepLines/>
        <w:numPr>
          <w:ilvl w:val="1"/>
          <w:numId w:val="1"/>
        </w:numPr>
        <w:tabs>
          <w:tab w:val="clear" w:pos="1440"/>
          <w:tab w:val="num" w:pos="1152"/>
        </w:tabs>
        <w:spacing w:before="240" w:after="120" w:line="240" w:lineRule="auto"/>
        <w:ind w:left="1152" w:hanging="576"/>
        <w:rPr>
          <w:rFonts w:ascii="Times New Roman" w:hAnsi="Times New Roman" w:cs="Times New Roman"/>
          <w:color w:val="000000" w:themeColor="text1"/>
          <w:sz w:val="24"/>
          <w:szCs w:val="24"/>
        </w:rPr>
      </w:pPr>
      <w:r w:rsidRPr="00B0072F">
        <w:rPr>
          <w:rFonts w:ascii="Times New Roman" w:hAnsi="Times New Roman" w:cs="Times New Roman"/>
          <w:color w:val="000000" w:themeColor="text1"/>
          <w:sz w:val="24"/>
          <w:szCs w:val="24"/>
        </w:rPr>
        <w:t xml:space="preserve">On November 20, 2019, Chris Reed recorded a prophecy about the death of Prince Philip. He understood that it would be a timing indicator for an important season in the kingdom. Then he received a prophetic riddle, </w:t>
      </w:r>
      <w:r w:rsidRPr="00B0072F">
        <w:rPr>
          <w:rFonts w:ascii="Times New Roman" w:hAnsi="Times New Roman" w:cs="Times New Roman"/>
          <w:b/>
          <w:bCs/>
          <w:i/>
          <w:iCs/>
          <w:color w:val="000000" w:themeColor="text1"/>
          <w:sz w:val="24"/>
          <w:szCs w:val="24"/>
        </w:rPr>
        <w:t>“When the prince will pass, it will be 418 at last</w:t>
      </w:r>
      <w:bookmarkStart w:id="10" w:name="_Hlk75523930"/>
      <w:r w:rsidRPr="00B0072F">
        <w:rPr>
          <w:rFonts w:ascii="Times New Roman" w:hAnsi="Times New Roman" w:cs="Times New Roman"/>
          <w:b/>
          <w:bCs/>
          <w:i/>
          <w:iCs/>
          <w:color w:val="000000" w:themeColor="text1"/>
          <w:sz w:val="24"/>
          <w:szCs w:val="24"/>
        </w:rPr>
        <w:t xml:space="preserve">.” </w:t>
      </w:r>
      <w:r w:rsidRPr="00B0072F">
        <w:rPr>
          <w:rFonts w:ascii="Times New Roman" w:hAnsi="Times New Roman" w:cs="Times New Roman"/>
          <w:color w:val="000000" w:themeColor="text1"/>
          <w:sz w:val="24"/>
          <w:szCs w:val="24"/>
        </w:rPr>
        <w:t>Just before</w:t>
      </w:r>
      <w:r w:rsidRPr="00B0072F">
        <w:rPr>
          <w:rFonts w:ascii="Times New Roman" w:hAnsi="Times New Roman" w:cs="Times New Roman"/>
          <w:b/>
          <w:bCs/>
          <w:i/>
          <w:iCs/>
          <w:color w:val="000000" w:themeColor="text1"/>
          <w:sz w:val="24"/>
          <w:szCs w:val="24"/>
        </w:rPr>
        <w:t xml:space="preserve"> </w:t>
      </w:r>
      <w:r w:rsidRPr="00B0072F">
        <w:rPr>
          <w:rFonts w:ascii="Times New Roman" w:hAnsi="Times New Roman" w:cs="Times New Roman"/>
          <w:color w:val="000000" w:themeColor="text1"/>
          <w:sz w:val="24"/>
          <w:szCs w:val="24"/>
        </w:rPr>
        <w:t xml:space="preserve">Chris’ first meeting with our leadership on </w:t>
      </w:r>
      <w:r w:rsidRPr="00B0072F">
        <w:rPr>
          <w:rFonts w:ascii="Times New Roman" w:hAnsi="Times New Roman" w:cs="Times New Roman"/>
          <w:b/>
          <w:bCs/>
          <w:i/>
          <w:iCs/>
          <w:color w:val="000000" w:themeColor="text1"/>
          <w:sz w:val="24"/>
          <w:szCs w:val="24"/>
        </w:rPr>
        <w:t>April 9</w:t>
      </w:r>
      <w:r w:rsidRPr="00B0072F">
        <w:rPr>
          <w:rFonts w:ascii="Times New Roman" w:hAnsi="Times New Roman" w:cs="Times New Roman"/>
          <w:color w:val="000000" w:themeColor="text1"/>
          <w:sz w:val="24"/>
          <w:szCs w:val="24"/>
        </w:rPr>
        <w:t xml:space="preserve">, 2021, he heard the BBC news, that Prince Philip had just died, so he asked if </w:t>
      </w:r>
      <w:r w:rsidRPr="00B0072F">
        <w:rPr>
          <w:rFonts w:ascii="Times New Roman" w:hAnsi="Times New Roman" w:cs="Times New Roman"/>
          <w:b/>
          <w:bCs/>
          <w:i/>
          <w:iCs/>
          <w:color w:val="000000" w:themeColor="text1"/>
          <w:sz w:val="24"/>
          <w:szCs w:val="24"/>
        </w:rPr>
        <w:t>“418”</w:t>
      </w:r>
      <w:r w:rsidRPr="00B0072F">
        <w:rPr>
          <w:rFonts w:ascii="Times New Roman" w:hAnsi="Times New Roman" w:cs="Times New Roman"/>
          <w:color w:val="000000" w:themeColor="text1"/>
          <w:sz w:val="24"/>
          <w:szCs w:val="24"/>
        </w:rPr>
        <w:t xml:space="preserve"> meant anything to us. </w:t>
      </w:r>
    </w:p>
    <w:p w14:paraId="39B9E79F" w14:textId="63A55DC9" w:rsidR="005B4428" w:rsidRPr="00B0072F" w:rsidRDefault="00ED4DA7" w:rsidP="005B4428">
      <w:pPr>
        <w:keepLines/>
        <w:numPr>
          <w:ilvl w:val="1"/>
          <w:numId w:val="1"/>
        </w:numPr>
        <w:tabs>
          <w:tab w:val="clear" w:pos="1440"/>
          <w:tab w:val="num" w:pos="1152"/>
        </w:tabs>
        <w:spacing w:before="240" w:after="120" w:line="240" w:lineRule="auto"/>
        <w:ind w:left="1152" w:hanging="576"/>
        <w:rPr>
          <w:rFonts w:ascii="Times New Roman" w:hAnsi="Times New Roman" w:cs="Times New Roman"/>
          <w:color w:val="000000" w:themeColor="text1"/>
          <w:sz w:val="24"/>
          <w:szCs w:val="24"/>
        </w:rPr>
      </w:pPr>
      <w:bookmarkStart w:id="11" w:name="_Hlk69474039"/>
      <w:bookmarkEnd w:id="10"/>
      <w:r w:rsidRPr="00B0072F">
        <w:rPr>
          <w:rFonts w:ascii="Times New Roman" w:hAnsi="Times New Roman" w:cs="Times New Roman"/>
          <w:color w:val="000000" w:themeColor="text1"/>
          <w:sz w:val="24"/>
          <w:szCs w:val="24"/>
        </w:rPr>
        <w:t>In the early 1920s, t</w:t>
      </w:r>
      <w:r w:rsidR="005B4428" w:rsidRPr="00B0072F">
        <w:rPr>
          <w:rFonts w:ascii="Times New Roman" w:hAnsi="Times New Roman" w:cs="Times New Roman"/>
          <w:color w:val="000000" w:themeColor="text1"/>
          <w:sz w:val="24"/>
          <w:szCs w:val="24"/>
        </w:rPr>
        <w:t>he Lord promised Paul Cain</w:t>
      </w:r>
      <w:r w:rsidR="008A4B89" w:rsidRPr="00B0072F">
        <w:rPr>
          <w:rFonts w:ascii="Times New Roman" w:hAnsi="Times New Roman" w:cs="Times New Roman"/>
          <w:color w:val="000000" w:themeColor="text1"/>
          <w:sz w:val="24"/>
          <w:szCs w:val="24"/>
        </w:rPr>
        <w:t>’</w:t>
      </w:r>
      <w:r w:rsidR="005B4428" w:rsidRPr="00B0072F">
        <w:rPr>
          <w:rFonts w:ascii="Times New Roman" w:hAnsi="Times New Roman" w:cs="Times New Roman"/>
          <w:color w:val="000000" w:themeColor="text1"/>
          <w:sz w:val="24"/>
          <w:szCs w:val="24"/>
        </w:rPr>
        <w:t>s mother</w:t>
      </w:r>
      <w:r w:rsidRPr="00B0072F">
        <w:rPr>
          <w:rFonts w:ascii="Times New Roman" w:hAnsi="Times New Roman" w:cs="Times New Roman"/>
          <w:color w:val="000000" w:themeColor="text1"/>
          <w:sz w:val="24"/>
          <w:szCs w:val="24"/>
        </w:rPr>
        <w:t xml:space="preserve"> a son. </w:t>
      </w:r>
      <w:r w:rsidR="005B4428" w:rsidRPr="00B0072F">
        <w:rPr>
          <w:rFonts w:ascii="Times New Roman" w:hAnsi="Times New Roman" w:cs="Times New Roman"/>
          <w:color w:val="000000" w:themeColor="text1"/>
          <w:sz w:val="24"/>
          <w:szCs w:val="24"/>
        </w:rPr>
        <w:t>Anna Cain</w:t>
      </w:r>
      <w:r w:rsidRPr="00B0072F">
        <w:rPr>
          <w:rFonts w:ascii="Times New Roman" w:hAnsi="Times New Roman" w:cs="Times New Roman"/>
          <w:color w:val="000000" w:themeColor="text1"/>
          <w:sz w:val="24"/>
          <w:szCs w:val="24"/>
        </w:rPr>
        <w:t xml:space="preserve"> </w:t>
      </w:r>
      <w:r w:rsidR="005B4428" w:rsidRPr="00B0072F">
        <w:rPr>
          <w:rFonts w:ascii="Times New Roman" w:hAnsi="Times New Roman" w:cs="Times New Roman"/>
          <w:color w:val="000000" w:themeColor="text1"/>
          <w:sz w:val="24"/>
          <w:szCs w:val="24"/>
        </w:rPr>
        <w:t xml:space="preserve">then had 5 miscarriages in a row. </w:t>
      </w:r>
      <w:r w:rsidRPr="00B0072F">
        <w:rPr>
          <w:rFonts w:ascii="Times New Roman" w:hAnsi="Times New Roman" w:cs="Times New Roman"/>
          <w:color w:val="000000" w:themeColor="text1"/>
          <w:sz w:val="24"/>
          <w:szCs w:val="24"/>
        </w:rPr>
        <w:t>In 1928, w</w:t>
      </w:r>
      <w:r w:rsidR="005B4428" w:rsidRPr="00B0072F">
        <w:rPr>
          <w:rFonts w:ascii="Times New Roman" w:hAnsi="Times New Roman" w:cs="Times New Roman"/>
          <w:color w:val="000000" w:themeColor="text1"/>
          <w:sz w:val="24"/>
          <w:szCs w:val="24"/>
        </w:rPr>
        <w:t xml:space="preserve">hen </w:t>
      </w:r>
      <w:r w:rsidRPr="00B0072F">
        <w:rPr>
          <w:rFonts w:ascii="Times New Roman" w:hAnsi="Times New Roman" w:cs="Times New Roman"/>
          <w:color w:val="000000" w:themeColor="text1"/>
          <w:sz w:val="24"/>
          <w:szCs w:val="24"/>
        </w:rPr>
        <w:t xml:space="preserve">she </w:t>
      </w:r>
      <w:r w:rsidR="005B4428" w:rsidRPr="00B0072F">
        <w:rPr>
          <w:rFonts w:ascii="Times New Roman" w:hAnsi="Times New Roman" w:cs="Times New Roman"/>
          <w:color w:val="000000" w:themeColor="text1"/>
          <w:sz w:val="24"/>
          <w:szCs w:val="24"/>
        </w:rPr>
        <w:t xml:space="preserve">was 45-years old, she became pregnant with Paul. </w:t>
      </w:r>
      <w:bookmarkEnd w:id="11"/>
      <w:r w:rsidRPr="00B0072F">
        <w:rPr>
          <w:rFonts w:ascii="Times New Roman" w:hAnsi="Times New Roman" w:cs="Times New Roman"/>
          <w:color w:val="000000" w:themeColor="text1"/>
          <w:sz w:val="24"/>
          <w:szCs w:val="24"/>
        </w:rPr>
        <w:t xml:space="preserve">In </w:t>
      </w:r>
      <w:r w:rsidR="005B4428" w:rsidRPr="00B0072F">
        <w:rPr>
          <w:rFonts w:ascii="Times New Roman" w:hAnsi="Times New Roman" w:cs="Times New Roman"/>
          <w:color w:val="000000" w:themeColor="text1"/>
          <w:sz w:val="24"/>
          <w:szCs w:val="24"/>
        </w:rPr>
        <w:t>her 8</w:t>
      </w:r>
      <w:r w:rsidR="005B4428" w:rsidRPr="00B0072F">
        <w:rPr>
          <w:rFonts w:ascii="Times New Roman" w:hAnsi="Times New Roman" w:cs="Times New Roman"/>
          <w:color w:val="000000" w:themeColor="text1"/>
          <w:sz w:val="24"/>
          <w:szCs w:val="24"/>
          <w:vertAlign w:val="superscript"/>
        </w:rPr>
        <w:t>th</w:t>
      </w:r>
      <w:r w:rsidR="005B4428" w:rsidRPr="00B0072F">
        <w:rPr>
          <w:rFonts w:ascii="Times New Roman" w:hAnsi="Times New Roman" w:cs="Times New Roman"/>
          <w:color w:val="000000" w:themeColor="text1"/>
          <w:sz w:val="24"/>
          <w:szCs w:val="24"/>
        </w:rPr>
        <w:t xml:space="preserve"> month of pregnancy, she was suffering with 4 diseases (tuberculous, </w:t>
      </w:r>
      <w:r w:rsidRPr="00B0072F">
        <w:rPr>
          <w:rFonts w:ascii="Times New Roman" w:hAnsi="Times New Roman" w:cs="Times New Roman"/>
          <w:color w:val="000000" w:themeColor="text1"/>
          <w:sz w:val="24"/>
          <w:szCs w:val="24"/>
        </w:rPr>
        <w:t xml:space="preserve">a </w:t>
      </w:r>
      <w:r w:rsidR="005B4428" w:rsidRPr="00B0072F">
        <w:rPr>
          <w:rFonts w:ascii="Times New Roman" w:hAnsi="Times New Roman" w:cs="Times New Roman"/>
          <w:color w:val="000000" w:themeColor="text1"/>
          <w:sz w:val="24"/>
          <w:szCs w:val="24"/>
        </w:rPr>
        <w:t xml:space="preserve">heart disease, cancer in </w:t>
      </w:r>
      <w:r w:rsidRPr="00B0072F">
        <w:rPr>
          <w:rFonts w:ascii="Times New Roman" w:hAnsi="Times New Roman" w:cs="Times New Roman"/>
          <w:color w:val="000000" w:themeColor="text1"/>
          <w:sz w:val="24"/>
          <w:szCs w:val="24"/>
        </w:rPr>
        <w:t xml:space="preserve">both </w:t>
      </w:r>
      <w:r w:rsidR="005B4428" w:rsidRPr="00B0072F">
        <w:rPr>
          <w:rFonts w:ascii="Times New Roman" w:hAnsi="Times New Roman" w:cs="Times New Roman"/>
          <w:color w:val="000000" w:themeColor="text1"/>
          <w:sz w:val="24"/>
          <w:szCs w:val="24"/>
        </w:rPr>
        <w:t>breasts</w:t>
      </w:r>
      <w:r w:rsidRPr="00B0072F">
        <w:rPr>
          <w:rFonts w:ascii="Times New Roman" w:hAnsi="Times New Roman" w:cs="Times New Roman"/>
          <w:color w:val="000000" w:themeColor="text1"/>
          <w:sz w:val="24"/>
          <w:szCs w:val="24"/>
        </w:rPr>
        <w:t>,</w:t>
      </w:r>
      <w:r w:rsidR="005B4428" w:rsidRPr="00B0072F">
        <w:rPr>
          <w:rFonts w:ascii="Times New Roman" w:hAnsi="Times New Roman" w:cs="Times New Roman"/>
          <w:color w:val="000000" w:themeColor="text1"/>
          <w:sz w:val="24"/>
          <w:szCs w:val="24"/>
        </w:rPr>
        <w:t xml:space="preserve"> and 3 tumors in her womb). One night </w:t>
      </w:r>
      <w:r w:rsidRPr="00B0072F">
        <w:rPr>
          <w:rFonts w:ascii="Times New Roman" w:hAnsi="Times New Roman" w:cs="Times New Roman"/>
          <w:color w:val="000000" w:themeColor="text1"/>
          <w:sz w:val="24"/>
          <w:szCs w:val="24"/>
        </w:rPr>
        <w:t xml:space="preserve">an </w:t>
      </w:r>
      <w:r w:rsidR="005B4428" w:rsidRPr="00B0072F">
        <w:rPr>
          <w:rFonts w:ascii="Times New Roman" w:hAnsi="Times New Roman" w:cs="Times New Roman"/>
          <w:color w:val="000000" w:themeColor="text1"/>
          <w:sz w:val="24"/>
          <w:szCs w:val="24"/>
        </w:rPr>
        <w:t xml:space="preserve">angel appeared by her bedside </w:t>
      </w:r>
      <w:r w:rsidRPr="00B0072F">
        <w:rPr>
          <w:rFonts w:ascii="Times New Roman" w:hAnsi="Times New Roman" w:cs="Times New Roman"/>
          <w:color w:val="000000" w:themeColor="text1"/>
          <w:sz w:val="24"/>
          <w:szCs w:val="24"/>
        </w:rPr>
        <w:t>saying</w:t>
      </w:r>
      <w:r w:rsidR="005B4428" w:rsidRPr="00B0072F">
        <w:rPr>
          <w:rFonts w:ascii="Times New Roman" w:hAnsi="Times New Roman" w:cs="Times New Roman"/>
          <w:color w:val="000000" w:themeColor="text1"/>
          <w:sz w:val="24"/>
          <w:szCs w:val="24"/>
        </w:rPr>
        <w:t xml:space="preserve">, </w:t>
      </w:r>
      <w:r w:rsidR="005B4428" w:rsidRPr="00B0072F">
        <w:rPr>
          <w:rFonts w:ascii="Times New Roman" w:hAnsi="Times New Roman" w:cs="Times New Roman"/>
          <w:i/>
          <w:iCs/>
          <w:color w:val="000000" w:themeColor="text1"/>
          <w:sz w:val="24"/>
          <w:szCs w:val="24"/>
        </w:rPr>
        <w:t>“Daughter</w:t>
      </w:r>
      <w:r w:rsidR="005B4428" w:rsidRPr="00B0072F">
        <w:rPr>
          <w:rFonts w:ascii="Times New Roman" w:hAnsi="Times New Roman" w:cs="Times New Roman"/>
          <w:color w:val="000000" w:themeColor="text1"/>
          <w:sz w:val="24"/>
          <w:szCs w:val="24"/>
        </w:rPr>
        <w:t>,</w:t>
      </w:r>
      <w:r w:rsidR="005B4428" w:rsidRPr="00B0072F">
        <w:rPr>
          <w:rFonts w:ascii="Times New Roman" w:hAnsi="Times New Roman" w:cs="Times New Roman"/>
          <w:i/>
          <w:iCs/>
          <w:color w:val="000000" w:themeColor="text1"/>
          <w:sz w:val="24"/>
          <w:szCs w:val="24"/>
        </w:rPr>
        <w:t xml:space="preserve"> be of good cheer, you will live and not die! The child you bear is a male, you shall name him Paul, and he shall preach the gospel and bind up the sickness of My people and shall stand before kings.”</w:t>
      </w:r>
      <w:r w:rsidR="005B4428" w:rsidRPr="00B0072F">
        <w:rPr>
          <w:rFonts w:ascii="Times New Roman" w:hAnsi="Times New Roman" w:cs="Times New Roman"/>
          <w:color w:val="000000" w:themeColor="text1"/>
          <w:sz w:val="24"/>
          <w:szCs w:val="24"/>
        </w:rPr>
        <w:t xml:space="preserve"> </w:t>
      </w:r>
      <w:r w:rsidR="007C4EE8" w:rsidRPr="00B0072F">
        <w:rPr>
          <w:rFonts w:ascii="Times New Roman" w:hAnsi="Times New Roman" w:cs="Times New Roman"/>
          <w:color w:val="000000" w:themeColor="text1"/>
          <w:sz w:val="24"/>
          <w:szCs w:val="24"/>
        </w:rPr>
        <w:br/>
      </w:r>
      <w:r w:rsidR="005B4428" w:rsidRPr="00B0072F">
        <w:rPr>
          <w:rFonts w:ascii="Times New Roman" w:hAnsi="Times New Roman" w:cs="Times New Roman"/>
          <w:color w:val="000000" w:themeColor="text1"/>
          <w:sz w:val="24"/>
          <w:szCs w:val="24"/>
        </w:rPr>
        <w:t>She was healed and lived another 60 years to age 105.</w:t>
      </w:r>
    </w:p>
    <w:p w14:paraId="4A2E4078" w14:textId="19CB737C" w:rsidR="00ED4DA7" w:rsidRPr="00B0072F" w:rsidRDefault="005B4428" w:rsidP="00F740B0">
      <w:pPr>
        <w:keepLines/>
        <w:numPr>
          <w:ilvl w:val="1"/>
          <w:numId w:val="1"/>
        </w:numPr>
        <w:tabs>
          <w:tab w:val="clear" w:pos="1440"/>
          <w:tab w:val="num" w:pos="1152"/>
        </w:tabs>
        <w:spacing w:before="240" w:after="120" w:line="240" w:lineRule="auto"/>
        <w:ind w:left="1152" w:hanging="576"/>
        <w:rPr>
          <w:rFonts w:ascii="Times New Roman" w:hAnsi="Times New Roman" w:cs="Times New Roman"/>
          <w:sz w:val="24"/>
          <w:szCs w:val="24"/>
        </w:rPr>
      </w:pPr>
      <w:r w:rsidRPr="00B0072F">
        <w:rPr>
          <w:rFonts w:ascii="Times New Roman" w:hAnsi="Times New Roman" w:cs="Times New Roman"/>
          <w:color w:val="000000" w:themeColor="text1"/>
          <w:sz w:val="24"/>
          <w:szCs w:val="24"/>
        </w:rPr>
        <w:t>Paul</w:t>
      </w:r>
      <w:r w:rsidR="00ED4DA7" w:rsidRPr="00B0072F">
        <w:rPr>
          <w:rFonts w:ascii="Times New Roman" w:hAnsi="Times New Roman" w:cs="Times New Roman"/>
          <w:color w:val="000000" w:themeColor="text1"/>
          <w:sz w:val="24"/>
          <w:szCs w:val="24"/>
        </w:rPr>
        <w:t xml:space="preserve"> Cain</w:t>
      </w:r>
      <w:r w:rsidR="008A4B89" w:rsidRPr="00B0072F">
        <w:rPr>
          <w:rFonts w:ascii="Times New Roman" w:hAnsi="Times New Roman" w:cs="Times New Roman"/>
          <w:color w:val="000000" w:themeColor="text1"/>
          <w:sz w:val="24"/>
          <w:szCs w:val="24"/>
        </w:rPr>
        <w:t>’</w:t>
      </w:r>
      <w:r w:rsidRPr="00B0072F">
        <w:rPr>
          <w:rFonts w:ascii="Times New Roman" w:hAnsi="Times New Roman" w:cs="Times New Roman"/>
          <w:color w:val="000000" w:themeColor="text1"/>
          <w:sz w:val="24"/>
          <w:szCs w:val="24"/>
        </w:rPr>
        <w:t xml:space="preserve">s mother had a strong prophetic gifting. Towards the end of her </w:t>
      </w:r>
      <w:proofErr w:type="gramStart"/>
      <w:r w:rsidRPr="00B0072F">
        <w:rPr>
          <w:rFonts w:ascii="Times New Roman" w:hAnsi="Times New Roman" w:cs="Times New Roman"/>
          <w:color w:val="000000" w:themeColor="text1"/>
          <w:sz w:val="24"/>
          <w:szCs w:val="24"/>
        </w:rPr>
        <w:t>life</w:t>
      </w:r>
      <w:proofErr w:type="gramEnd"/>
      <w:r w:rsidRPr="00B0072F">
        <w:rPr>
          <w:rFonts w:ascii="Times New Roman" w:hAnsi="Times New Roman" w:cs="Times New Roman"/>
          <w:color w:val="000000" w:themeColor="text1"/>
          <w:sz w:val="24"/>
          <w:szCs w:val="24"/>
        </w:rPr>
        <w:t xml:space="preserve"> she told Paul that she would give him a significant prophetic word before she died. She went into a coma for two months before her death. When she came out of the coma, she prophesied to Paul that what the Lord did in Luke 4:18 would happen in his life</w:t>
      </w:r>
      <w:r w:rsidR="008968F5" w:rsidRPr="00B0072F">
        <w:rPr>
          <w:rFonts w:ascii="Times New Roman" w:hAnsi="Times New Roman" w:cs="Times New Roman"/>
          <w:color w:val="000000" w:themeColor="text1"/>
          <w:sz w:val="24"/>
          <w:szCs w:val="24"/>
        </w:rPr>
        <w:t>,</w:t>
      </w:r>
      <w:r w:rsidRPr="00B0072F">
        <w:rPr>
          <w:rFonts w:ascii="Times New Roman" w:hAnsi="Times New Roman" w:cs="Times New Roman"/>
          <w:color w:val="000000" w:themeColor="text1"/>
          <w:sz w:val="24"/>
          <w:szCs w:val="24"/>
        </w:rPr>
        <w:t xml:space="preserve"> those connected to him</w:t>
      </w:r>
      <w:r w:rsidR="00196C36" w:rsidRPr="00B0072F">
        <w:rPr>
          <w:rFonts w:ascii="Times New Roman" w:hAnsi="Times New Roman" w:cs="Times New Roman"/>
          <w:color w:val="000000" w:themeColor="text1"/>
          <w:sz w:val="24"/>
          <w:szCs w:val="24"/>
        </w:rPr>
        <w:t>,</w:t>
      </w:r>
      <w:r w:rsidRPr="00B0072F">
        <w:rPr>
          <w:rFonts w:ascii="Times New Roman" w:hAnsi="Times New Roman" w:cs="Times New Roman"/>
          <w:color w:val="000000" w:themeColor="text1"/>
          <w:sz w:val="24"/>
          <w:szCs w:val="24"/>
        </w:rPr>
        <w:t xml:space="preserve"> and others. </w:t>
      </w:r>
      <w:r w:rsidRPr="00B0072F">
        <w:rPr>
          <w:rFonts w:ascii="Times New Roman" w:hAnsi="Times New Roman" w:cs="Times New Roman"/>
          <w:b/>
          <w:bCs/>
          <w:i/>
          <w:iCs/>
          <w:color w:val="000000" w:themeColor="text1"/>
          <w:sz w:val="24"/>
          <w:szCs w:val="24"/>
        </w:rPr>
        <w:t>She died on April 18 (4/18) at 4:18pm after giving him the scripture on Luke 4:18</w:t>
      </w:r>
      <w:r w:rsidRPr="00B0072F">
        <w:rPr>
          <w:rFonts w:ascii="Times New Roman" w:hAnsi="Times New Roman" w:cs="Times New Roman"/>
          <w:color w:val="000000" w:themeColor="text1"/>
          <w:sz w:val="24"/>
          <w:szCs w:val="24"/>
        </w:rPr>
        <w:t>!</w:t>
      </w:r>
      <w:r w:rsidR="00ED4DA7" w:rsidRPr="00B0072F">
        <w:rPr>
          <w:rFonts w:ascii="Times New Roman" w:hAnsi="Times New Roman" w:cs="Times New Roman"/>
          <w:color w:val="000000" w:themeColor="text1"/>
          <w:sz w:val="24"/>
          <w:szCs w:val="24"/>
        </w:rPr>
        <w:t xml:space="preserve"> </w:t>
      </w:r>
      <w:bookmarkStart w:id="12" w:name="_Hlk69465470"/>
      <w:bookmarkStart w:id="13" w:name="_Hlk69465490"/>
      <w:bookmarkStart w:id="14" w:name="_Hlk68190945"/>
      <w:bookmarkStart w:id="15" w:name="_Hlk68183383"/>
      <w:bookmarkStart w:id="16" w:name="_Hlk68183359"/>
      <w:bookmarkStart w:id="17" w:name="_Hlk67632481"/>
      <w:bookmarkStart w:id="18" w:name="_Hlk68175523"/>
      <w:r w:rsidR="00ED4DA7" w:rsidRPr="00B0072F">
        <w:rPr>
          <w:rFonts w:ascii="Times New Roman" w:hAnsi="Times New Roman" w:cs="Times New Roman"/>
          <w:sz w:val="24"/>
          <w:szCs w:val="24"/>
        </w:rPr>
        <w:t xml:space="preserve">The implications of this </w:t>
      </w:r>
      <w:proofErr w:type="gramStart"/>
      <w:r w:rsidR="00ED4DA7" w:rsidRPr="00B0072F">
        <w:rPr>
          <w:rFonts w:ascii="Times New Roman" w:hAnsi="Times New Roman" w:cs="Times New Roman"/>
          <w:sz w:val="24"/>
          <w:szCs w:val="24"/>
        </w:rPr>
        <w:t>was</w:t>
      </w:r>
      <w:proofErr w:type="gramEnd"/>
      <w:r w:rsidR="00ED4DA7" w:rsidRPr="00B0072F">
        <w:rPr>
          <w:rFonts w:ascii="Times New Roman" w:hAnsi="Times New Roman" w:cs="Times New Roman"/>
          <w:sz w:val="24"/>
          <w:szCs w:val="24"/>
        </w:rPr>
        <w:t xml:space="preserve"> </w:t>
      </w:r>
      <w:bookmarkEnd w:id="12"/>
      <w:bookmarkEnd w:id="13"/>
      <w:r w:rsidR="00ED4DA7" w:rsidRPr="00B0072F">
        <w:rPr>
          <w:rFonts w:ascii="Times New Roman" w:hAnsi="Times New Roman" w:cs="Times New Roman"/>
          <w:sz w:val="24"/>
          <w:szCs w:val="24"/>
        </w:rPr>
        <w:t>understood as being part of the Lord</w:t>
      </w:r>
      <w:r w:rsidR="008A4B89" w:rsidRPr="00B0072F">
        <w:rPr>
          <w:rFonts w:ascii="Times New Roman" w:hAnsi="Times New Roman" w:cs="Times New Roman"/>
          <w:sz w:val="24"/>
          <w:szCs w:val="24"/>
        </w:rPr>
        <w:t>’</w:t>
      </w:r>
      <w:r w:rsidR="00ED4DA7" w:rsidRPr="00B0072F">
        <w:rPr>
          <w:rFonts w:ascii="Times New Roman" w:hAnsi="Times New Roman" w:cs="Times New Roman"/>
          <w:sz w:val="24"/>
          <w:szCs w:val="24"/>
        </w:rPr>
        <w:t xml:space="preserve">s connection between John Wimber (the Vineyard), IHOPKC, and others. </w:t>
      </w:r>
    </w:p>
    <w:p w14:paraId="728A4D5A" w14:textId="77777777" w:rsidR="007C4EE8" w:rsidRPr="00B0072F" w:rsidRDefault="007C4EE8" w:rsidP="007C4EE8">
      <w:pPr>
        <w:pStyle w:val="Lv2-J"/>
        <w:rPr>
          <w:color w:val="000000" w:themeColor="text1"/>
          <w:szCs w:val="24"/>
        </w:rPr>
      </w:pPr>
      <w:r w:rsidRPr="00B0072F">
        <w:rPr>
          <w:color w:val="000000" w:themeColor="text1"/>
          <w:szCs w:val="24"/>
        </w:rPr>
        <w:t xml:space="preserve">Bert Waggoner, the National Director of Vineyard </w:t>
      </w:r>
      <w:r w:rsidRPr="00B0072F">
        <w:rPr>
          <w:color w:val="000000" w:themeColor="text1"/>
          <w:szCs w:val="24"/>
          <w:shd w:val="clear" w:color="auto" w:fill="FFFFFF"/>
        </w:rPr>
        <w:t xml:space="preserve">(2000-2013), said that if he were asked to pick one scripture that defines who the Vineyard is and what their ministry is, he would pick </w:t>
      </w:r>
      <w:r w:rsidRPr="00B0072F">
        <w:rPr>
          <w:b/>
          <w:bCs/>
          <w:i/>
          <w:iCs/>
          <w:color w:val="000000" w:themeColor="text1"/>
          <w:szCs w:val="24"/>
          <w:shd w:val="clear" w:color="auto" w:fill="FFFFFF"/>
        </w:rPr>
        <w:t>Luke 4:18</w:t>
      </w:r>
      <w:r w:rsidRPr="00B0072F">
        <w:rPr>
          <w:color w:val="000000" w:themeColor="text1"/>
          <w:szCs w:val="24"/>
          <w:shd w:val="clear" w:color="auto" w:fill="FFFFFF"/>
        </w:rPr>
        <w:t xml:space="preserve">. </w:t>
      </w:r>
    </w:p>
    <w:p w14:paraId="62070AC6" w14:textId="77777777" w:rsidR="00CB2484" w:rsidRPr="00B0072F" w:rsidRDefault="00CB2484" w:rsidP="00CB2484">
      <w:pPr>
        <w:pStyle w:val="Lv1-H"/>
        <w:rPr>
          <w:szCs w:val="24"/>
        </w:rPr>
      </w:pPr>
      <w:r w:rsidRPr="00B0072F">
        <w:rPr>
          <w:szCs w:val="24"/>
        </w:rPr>
        <w:t xml:space="preserve">divine poetry—Highlighting April 9 and April 18 </w:t>
      </w:r>
    </w:p>
    <w:p w14:paraId="0DE85B3B" w14:textId="6CD61AED" w:rsidR="007B0B22" w:rsidRPr="00634497" w:rsidRDefault="00634497" w:rsidP="00DD72E0">
      <w:pPr>
        <w:keepLines/>
        <w:numPr>
          <w:ilvl w:val="1"/>
          <w:numId w:val="1"/>
        </w:numPr>
        <w:tabs>
          <w:tab w:val="clear" w:pos="1440"/>
          <w:tab w:val="left" w:pos="1152"/>
        </w:tabs>
        <w:spacing w:before="240" w:after="120" w:line="240" w:lineRule="auto"/>
        <w:ind w:left="1152" w:hanging="576"/>
        <w:rPr>
          <w:rFonts w:ascii="Times New Roman" w:hAnsi="Times New Roman" w:cs="Times New Roman"/>
          <w:color w:val="000000" w:themeColor="text1"/>
          <w:sz w:val="24"/>
          <w:szCs w:val="24"/>
        </w:rPr>
      </w:pPr>
      <w:r w:rsidRPr="00634497">
        <w:rPr>
          <w:rFonts w:ascii="Times New Roman" w:hAnsi="Times New Roman" w:cs="Times New Roman"/>
          <w:b/>
          <w:bCs/>
          <w:i/>
          <w:iCs/>
          <w:color w:val="000000" w:themeColor="text1"/>
          <w:sz w:val="24"/>
          <w:szCs w:val="24"/>
        </w:rPr>
        <w:t xml:space="preserve">On </w:t>
      </w:r>
      <w:r w:rsidRPr="00634497">
        <w:rPr>
          <w:rFonts w:ascii="Times New Roman" w:hAnsi="Times New Roman" w:cs="Times New Roman"/>
          <w:b/>
          <w:bCs/>
          <w:i/>
          <w:iCs/>
          <w:color w:val="000000" w:themeColor="text1"/>
          <w:sz w:val="24"/>
          <w:szCs w:val="24"/>
        </w:rPr>
        <w:t>April</w:t>
      </w:r>
      <w:r w:rsidRPr="00634497">
        <w:rPr>
          <w:rFonts w:ascii="Times New Roman" w:hAnsi="Times New Roman" w:cs="Times New Roman"/>
          <w:b/>
          <w:bCs/>
          <w:i/>
          <w:iCs/>
          <w:color w:val="000000" w:themeColor="text1"/>
          <w:sz w:val="24"/>
          <w:szCs w:val="24"/>
        </w:rPr>
        <w:t xml:space="preserve"> 9, 2021</w:t>
      </w:r>
      <w:r>
        <w:rPr>
          <w:rFonts w:ascii="Times New Roman" w:hAnsi="Times New Roman" w:cs="Times New Roman"/>
          <w:b/>
          <w:bCs/>
          <w:i/>
          <w:iCs/>
          <w:color w:val="000000" w:themeColor="text1"/>
          <w:sz w:val="24"/>
          <w:szCs w:val="24"/>
        </w:rPr>
        <w:t xml:space="preserve">, </w:t>
      </w:r>
      <w:r w:rsidR="007B0B22" w:rsidRPr="00634497">
        <w:rPr>
          <w:rFonts w:ascii="Times New Roman" w:hAnsi="Times New Roman" w:cs="Times New Roman"/>
          <w:i/>
          <w:iCs/>
          <w:color w:val="000000" w:themeColor="text1"/>
          <w:sz w:val="24"/>
          <w:szCs w:val="24"/>
        </w:rPr>
        <w:t>Eric Metaxas interviewed Ken Fish</w:t>
      </w:r>
      <w:r w:rsidR="007B0B22" w:rsidRPr="00634497">
        <w:rPr>
          <w:rFonts w:ascii="Times New Roman" w:hAnsi="Times New Roman" w:cs="Times New Roman"/>
          <w:color w:val="000000" w:themeColor="text1"/>
          <w:sz w:val="24"/>
          <w:szCs w:val="24"/>
        </w:rPr>
        <w:t xml:space="preserve"> </w:t>
      </w:r>
      <w:r w:rsidRPr="00634497">
        <w:rPr>
          <w:rFonts w:ascii="Times New Roman" w:hAnsi="Times New Roman" w:cs="Times New Roman"/>
          <w:color w:val="000000" w:themeColor="text1"/>
          <w:sz w:val="24"/>
          <w:szCs w:val="24"/>
        </w:rPr>
        <w:t xml:space="preserve">highlighting the Wimber story </w:t>
      </w:r>
      <w:r w:rsidR="007B0B22" w:rsidRPr="00634497">
        <w:rPr>
          <w:rFonts w:ascii="Times New Roman" w:hAnsi="Times New Roman" w:cs="Times New Roman"/>
          <w:color w:val="000000" w:themeColor="text1"/>
          <w:sz w:val="24"/>
          <w:szCs w:val="24"/>
        </w:rPr>
        <w:t>(</w:t>
      </w:r>
      <w:r w:rsidRPr="00634497">
        <w:rPr>
          <w:rFonts w:ascii="Times New Roman" w:hAnsi="Times New Roman" w:cs="Times New Roman"/>
          <w:color w:val="000000" w:themeColor="text1"/>
          <w:sz w:val="24"/>
          <w:szCs w:val="24"/>
        </w:rPr>
        <w:t>Ken</w:t>
      </w:r>
      <w:r w:rsidRPr="00634497">
        <w:rPr>
          <w:rFonts w:ascii="Times New Roman" w:hAnsi="Times New Roman" w:cs="Times New Roman"/>
          <w:color w:val="000000" w:themeColor="text1"/>
          <w:sz w:val="24"/>
          <w:szCs w:val="24"/>
        </w:rPr>
        <w:t xml:space="preserve"> </w:t>
      </w:r>
      <w:r w:rsidR="007B0B22" w:rsidRPr="00634497">
        <w:rPr>
          <w:rFonts w:ascii="Times New Roman" w:hAnsi="Times New Roman" w:cs="Times New Roman"/>
          <w:color w:val="000000" w:themeColor="text1"/>
          <w:sz w:val="24"/>
          <w:szCs w:val="24"/>
        </w:rPr>
        <w:t>served closely with Wimber)</w:t>
      </w:r>
      <w:r w:rsidR="00F57B5D">
        <w:rPr>
          <w:rFonts w:ascii="Times New Roman" w:hAnsi="Times New Roman" w:cs="Times New Roman"/>
          <w:color w:val="000000" w:themeColor="text1"/>
          <w:sz w:val="24"/>
          <w:szCs w:val="24"/>
        </w:rPr>
        <w:t xml:space="preserve"> </w:t>
      </w:r>
      <w:r w:rsidR="00F57B5D" w:rsidRPr="00F57B5D">
        <w:rPr>
          <w:rFonts w:ascii="Times New Roman" w:hAnsi="Times New Roman" w:cs="Times New Roman"/>
          <w:color w:val="000000" w:themeColor="text1"/>
          <w:sz w:val="24"/>
          <w:szCs w:val="24"/>
        </w:rPr>
        <w:t>and</w:t>
      </w:r>
      <w:r w:rsidR="00F57B5D">
        <w:rPr>
          <w:rFonts w:ascii="Times New Roman" w:hAnsi="Times New Roman" w:cs="Times New Roman"/>
          <w:color w:val="000000" w:themeColor="text1"/>
          <w:sz w:val="24"/>
          <w:szCs w:val="24"/>
        </w:rPr>
        <w:t xml:space="preserve"> </w:t>
      </w:r>
      <w:r w:rsidRPr="00F57B5D">
        <w:rPr>
          <w:rFonts w:ascii="Times New Roman" w:hAnsi="Times New Roman" w:cs="Times New Roman"/>
          <w:i/>
          <w:iCs/>
          <w:color w:val="000000" w:themeColor="text1"/>
          <w:sz w:val="24"/>
          <w:szCs w:val="24"/>
        </w:rPr>
        <w:t>Francis Chan</w:t>
      </w:r>
      <w:r w:rsidRPr="00F57B5D">
        <w:rPr>
          <w:rFonts w:ascii="Times New Roman" w:hAnsi="Times New Roman" w:cs="Times New Roman"/>
          <w:i/>
          <w:iCs/>
          <w:color w:val="000000" w:themeColor="text1"/>
          <w:sz w:val="24"/>
          <w:szCs w:val="24"/>
        </w:rPr>
        <w:t xml:space="preserve"> and </w:t>
      </w:r>
      <w:r w:rsidRPr="00F57B5D">
        <w:rPr>
          <w:rFonts w:ascii="Times New Roman" w:hAnsi="Times New Roman" w:cs="Times New Roman"/>
          <w:i/>
          <w:iCs/>
          <w:color w:val="000000" w:themeColor="text1"/>
          <w:sz w:val="24"/>
          <w:szCs w:val="24"/>
        </w:rPr>
        <w:t>Andy Byrd</w:t>
      </w:r>
      <w:r>
        <w:rPr>
          <w:rFonts w:ascii="Times New Roman" w:hAnsi="Times New Roman" w:cs="Times New Roman"/>
          <w:color w:val="000000" w:themeColor="text1"/>
          <w:sz w:val="24"/>
          <w:szCs w:val="24"/>
        </w:rPr>
        <w:t xml:space="preserve"> </w:t>
      </w:r>
      <w:bookmarkStart w:id="19" w:name="_Hlk69367860"/>
      <w:r w:rsidR="00F57B5D">
        <w:rPr>
          <w:rFonts w:ascii="Times New Roman" w:hAnsi="Times New Roman" w:cs="Times New Roman"/>
          <w:color w:val="000000" w:themeColor="text1"/>
          <w:sz w:val="24"/>
          <w:szCs w:val="24"/>
        </w:rPr>
        <w:t xml:space="preserve">made a </w:t>
      </w:r>
      <w:r w:rsidRPr="00634497">
        <w:rPr>
          <w:rFonts w:ascii="Times New Roman" w:hAnsi="Times New Roman" w:cs="Times New Roman"/>
          <w:color w:val="000000" w:themeColor="text1"/>
          <w:sz w:val="24"/>
          <w:szCs w:val="24"/>
        </w:rPr>
        <w:t>video</w:t>
      </w:r>
      <w:bookmarkStart w:id="20" w:name="_Hlk75532814"/>
      <w:r w:rsidR="00F57B5D">
        <w:rPr>
          <w:rFonts w:ascii="Times New Roman" w:hAnsi="Times New Roman" w:cs="Times New Roman"/>
          <w:color w:val="000000" w:themeColor="text1"/>
          <w:sz w:val="24"/>
          <w:szCs w:val="24"/>
        </w:rPr>
        <w:t xml:space="preserve">, </w:t>
      </w:r>
      <w:r w:rsidRPr="00F57B5D">
        <w:rPr>
          <w:rFonts w:ascii="Times New Roman" w:hAnsi="Times New Roman" w:cs="Times New Roman"/>
          <w:b/>
          <w:bCs/>
          <w:i/>
          <w:iCs/>
          <w:color w:val="000000" w:themeColor="text1"/>
          <w:sz w:val="24"/>
          <w:szCs w:val="24"/>
        </w:rPr>
        <w:t>“An unlikely Friendship.”</w:t>
      </w:r>
      <w:bookmarkEnd w:id="20"/>
    </w:p>
    <w:p w14:paraId="26008EAC" w14:textId="77777777" w:rsidR="007B0B22" w:rsidRPr="00B0072F" w:rsidRDefault="007B0B22" w:rsidP="007B0B22">
      <w:pPr>
        <w:keepLines/>
        <w:numPr>
          <w:ilvl w:val="1"/>
          <w:numId w:val="1"/>
        </w:numPr>
        <w:tabs>
          <w:tab w:val="clear" w:pos="1440"/>
          <w:tab w:val="left" w:pos="1152"/>
        </w:tabs>
        <w:spacing w:before="240" w:after="120" w:line="240" w:lineRule="auto"/>
        <w:ind w:left="1152" w:hanging="576"/>
        <w:rPr>
          <w:rFonts w:ascii="Times New Roman" w:hAnsi="Times New Roman" w:cs="Times New Roman"/>
          <w:color w:val="000000" w:themeColor="text1"/>
          <w:sz w:val="24"/>
          <w:szCs w:val="24"/>
        </w:rPr>
      </w:pPr>
      <w:r w:rsidRPr="00B0072F">
        <w:rPr>
          <w:rFonts w:ascii="Times New Roman" w:hAnsi="Times New Roman" w:cs="Times New Roman"/>
          <w:b/>
          <w:bCs/>
          <w:i/>
          <w:iCs/>
          <w:color w:val="000000" w:themeColor="text1"/>
          <w:sz w:val="24"/>
          <w:szCs w:val="24"/>
        </w:rPr>
        <w:t>Martin Luther</w:t>
      </w:r>
      <w:r w:rsidRPr="00B0072F">
        <w:rPr>
          <w:rFonts w:ascii="Times New Roman" w:hAnsi="Times New Roman" w:cs="Times New Roman"/>
          <w:color w:val="000000" w:themeColor="text1"/>
          <w:sz w:val="24"/>
          <w:szCs w:val="24"/>
        </w:rPr>
        <w:t xml:space="preserve"> took a courageous stand at the </w:t>
      </w:r>
      <w:r w:rsidRPr="00B0072F">
        <w:rPr>
          <w:rFonts w:ascii="Times New Roman" w:hAnsi="Times New Roman" w:cs="Times New Roman"/>
          <w:b/>
          <w:bCs/>
          <w:i/>
          <w:iCs/>
          <w:color w:val="000000" w:themeColor="text1"/>
          <w:sz w:val="24"/>
          <w:szCs w:val="24"/>
        </w:rPr>
        <w:t>Diet of Worms</w:t>
      </w:r>
      <w:r w:rsidRPr="00B0072F">
        <w:rPr>
          <w:rFonts w:ascii="Times New Roman" w:hAnsi="Times New Roman" w:cs="Times New Roman"/>
          <w:color w:val="000000" w:themeColor="text1"/>
          <w:sz w:val="24"/>
          <w:szCs w:val="24"/>
        </w:rPr>
        <w:t xml:space="preserve"> (an imperial assembly in the city of Worms, Germany) which occurred on</w:t>
      </w:r>
      <w:r w:rsidRPr="00B0072F">
        <w:rPr>
          <w:rFonts w:ascii="Times New Roman" w:hAnsi="Times New Roman" w:cs="Times New Roman"/>
          <w:b/>
          <w:bCs/>
          <w:i/>
          <w:iCs/>
          <w:color w:val="000000" w:themeColor="text1"/>
          <w:sz w:val="24"/>
          <w:szCs w:val="24"/>
        </w:rPr>
        <w:t xml:space="preserve"> April 18, 1521 </w:t>
      </w:r>
      <w:r w:rsidRPr="00B0072F">
        <w:rPr>
          <w:rFonts w:ascii="Times New Roman" w:hAnsi="Times New Roman" w:cs="Times New Roman"/>
          <w:i/>
          <w:iCs/>
          <w:color w:val="000000" w:themeColor="text1"/>
          <w:sz w:val="24"/>
          <w:szCs w:val="24"/>
        </w:rPr>
        <w:t>(4.18.2021—exactly 500 years ago</w:t>
      </w:r>
      <w:r w:rsidRPr="00B0072F">
        <w:rPr>
          <w:rFonts w:ascii="Times New Roman" w:hAnsi="Times New Roman" w:cs="Times New Roman"/>
          <w:color w:val="000000" w:themeColor="text1"/>
          <w:sz w:val="24"/>
          <w:szCs w:val="24"/>
        </w:rPr>
        <w:t xml:space="preserve">). </w:t>
      </w:r>
      <w:r w:rsidRPr="00B0072F">
        <w:rPr>
          <w:rFonts w:ascii="Times New Roman" w:hAnsi="Times New Roman" w:cs="Times New Roman"/>
          <w:color w:val="000000" w:themeColor="text1"/>
          <w:sz w:val="24"/>
          <w:szCs w:val="24"/>
        </w:rPr>
        <w:br/>
        <w:t>Many historians consider this to be the most important day in church history since the book of Acts. Luther was faithful in the face of the threat of his death—</w:t>
      </w:r>
      <w:r w:rsidRPr="00B0072F">
        <w:rPr>
          <w:rFonts w:ascii="Times New Roman" w:hAnsi="Times New Roman" w:cs="Times New Roman"/>
          <w:i/>
          <w:iCs/>
          <w:color w:val="000000" w:themeColor="text1"/>
          <w:sz w:val="24"/>
          <w:szCs w:val="24"/>
        </w:rPr>
        <w:t>his stand epitomizes a “faithful witness.”</w:t>
      </w:r>
      <w:r w:rsidRPr="00B0072F">
        <w:rPr>
          <w:rFonts w:ascii="Times New Roman" w:hAnsi="Times New Roman" w:cs="Times New Roman"/>
          <w:color w:val="000000" w:themeColor="text1"/>
          <w:sz w:val="24"/>
          <w:szCs w:val="24"/>
        </w:rPr>
        <w:t xml:space="preserve"> </w:t>
      </w:r>
    </w:p>
    <w:p w14:paraId="3BA79E15" w14:textId="77777777" w:rsidR="007C4EE8" w:rsidRPr="00B0072F" w:rsidRDefault="007B0B22" w:rsidP="00D27B2A">
      <w:pPr>
        <w:keepLines/>
        <w:numPr>
          <w:ilvl w:val="1"/>
          <w:numId w:val="1"/>
        </w:numPr>
        <w:tabs>
          <w:tab w:val="clear" w:pos="1440"/>
          <w:tab w:val="left" w:pos="1152"/>
        </w:tabs>
        <w:spacing w:before="180" w:after="120" w:line="240" w:lineRule="auto"/>
        <w:ind w:left="1152" w:hanging="576"/>
        <w:rPr>
          <w:rFonts w:ascii="Times New Roman" w:hAnsi="Times New Roman" w:cs="Times New Roman"/>
          <w:sz w:val="24"/>
          <w:szCs w:val="24"/>
        </w:rPr>
      </w:pPr>
      <w:r w:rsidRPr="00B0072F">
        <w:rPr>
          <w:rFonts w:ascii="Times New Roman" w:hAnsi="Times New Roman" w:cs="Times New Roman"/>
          <w:b/>
          <w:bCs/>
          <w:i/>
          <w:iCs/>
          <w:color w:val="000000" w:themeColor="text1"/>
          <w:sz w:val="24"/>
          <w:szCs w:val="24"/>
        </w:rPr>
        <w:t>Dietrich Bonhoeffer</w:t>
      </w:r>
      <w:r w:rsidRPr="00B0072F">
        <w:rPr>
          <w:rStyle w:val="HeaderChar"/>
          <w:rFonts w:ascii="Times New Roman" w:hAnsi="Times New Roman" w:cs="Times New Roman"/>
          <w:color w:val="000000" w:themeColor="text1"/>
          <w:sz w:val="24"/>
          <w:szCs w:val="24"/>
        </w:rPr>
        <w:t xml:space="preserve"> was </w:t>
      </w:r>
      <w:r w:rsidRPr="00B0072F">
        <w:rPr>
          <w:rFonts w:ascii="Times New Roman" w:hAnsi="Times New Roman" w:cs="Times New Roman"/>
          <w:color w:val="000000" w:themeColor="text1"/>
          <w:sz w:val="24"/>
          <w:szCs w:val="24"/>
        </w:rPr>
        <w:t xml:space="preserve">killed on </w:t>
      </w:r>
      <w:r w:rsidRPr="00B0072F">
        <w:rPr>
          <w:rFonts w:ascii="Times New Roman" w:hAnsi="Times New Roman" w:cs="Times New Roman"/>
          <w:b/>
          <w:bCs/>
          <w:i/>
          <w:iCs/>
          <w:color w:val="000000" w:themeColor="text1"/>
          <w:sz w:val="24"/>
          <w:szCs w:val="24"/>
        </w:rPr>
        <w:t xml:space="preserve">April 9, </w:t>
      </w:r>
      <w:proofErr w:type="gramStart"/>
      <w:r w:rsidRPr="00B0072F">
        <w:rPr>
          <w:rFonts w:ascii="Times New Roman" w:hAnsi="Times New Roman" w:cs="Times New Roman"/>
          <w:b/>
          <w:bCs/>
          <w:i/>
          <w:iCs/>
          <w:color w:val="000000" w:themeColor="text1"/>
          <w:sz w:val="24"/>
          <w:szCs w:val="24"/>
        </w:rPr>
        <w:t>1945</w:t>
      </w:r>
      <w:proofErr w:type="gramEnd"/>
      <w:r w:rsidRPr="00B0072F">
        <w:rPr>
          <w:rFonts w:ascii="Times New Roman" w:hAnsi="Times New Roman" w:cs="Times New Roman"/>
          <w:b/>
          <w:bCs/>
          <w:color w:val="000000" w:themeColor="text1"/>
          <w:sz w:val="24"/>
          <w:szCs w:val="24"/>
        </w:rPr>
        <w:t xml:space="preserve"> </w:t>
      </w:r>
      <w:r w:rsidRPr="00B0072F">
        <w:rPr>
          <w:rFonts w:ascii="Times New Roman" w:hAnsi="Times New Roman" w:cs="Times New Roman"/>
          <w:color w:val="000000" w:themeColor="text1"/>
          <w:sz w:val="24"/>
          <w:szCs w:val="24"/>
        </w:rPr>
        <w:t xml:space="preserve">for standing for the Jews and resisting Hitler. </w:t>
      </w:r>
      <w:r w:rsidR="007C4EE8" w:rsidRPr="00B0072F">
        <w:rPr>
          <w:rFonts w:ascii="Times New Roman" w:hAnsi="Times New Roman" w:cs="Times New Roman"/>
          <w:sz w:val="24"/>
          <w:szCs w:val="24"/>
        </w:rPr>
        <w:t xml:space="preserve">Bonhoeffer stood up for the Jews in his zeal for justice, though without a strong reference to the biblical narrative of the end times which stands for justice together with covenantal zeal. </w:t>
      </w:r>
      <w:bookmarkEnd w:id="14"/>
      <w:bookmarkEnd w:id="15"/>
      <w:bookmarkEnd w:id="16"/>
      <w:bookmarkEnd w:id="17"/>
      <w:bookmarkEnd w:id="18"/>
      <w:bookmarkEnd w:id="19"/>
    </w:p>
    <w:p w14:paraId="067FF94B" w14:textId="77777777" w:rsidR="009C336E" w:rsidRPr="00B0072F" w:rsidRDefault="009C336E" w:rsidP="009C336E">
      <w:pPr>
        <w:keepLines/>
        <w:numPr>
          <w:ilvl w:val="1"/>
          <w:numId w:val="1"/>
        </w:numPr>
        <w:tabs>
          <w:tab w:val="clear" w:pos="1440"/>
          <w:tab w:val="left" w:pos="1152"/>
        </w:tabs>
        <w:spacing w:before="240" w:after="120" w:line="240" w:lineRule="auto"/>
        <w:ind w:left="1152" w:hanging="576"/>
        <w:rPr>
          <w:rFonts w:ascii="Times New Roman" w:hAnsi="Times New Roman" w:cs="Times New Roman"/>
          <w:sz w:val="24"/>
          <w:szCs w:val="24"/>
        </w:rPr>
      </w:pPr>
      <w:r w:rsidRPr="00B0072F">
        <w:rPr>
          <w:rFonts w:ascii="Times New Roman" w:hAnsi="Times New Roman" w:cs="Times New Roman"/>
          <w:sz w:val="24"/>
          <w:szCs w:val="24"/>
        </w:rPr>
        <w:t xml:space="preserve">IHOPKC has a divine mandate to stand faithfully for God’s end-time purposes for Israel. Bob Jones had a prophetic word about </w:t>
      </w:r>
      <w:r w:rsidRPr="00B0072F">
        <w:rPr>
          <w:rFonts w:ascii="Times New Roman" w:hAnsi="Times New Roman" w:cs="Times New Roman"/>
          <w:b/>
          <w:bCs/>
          <w:i/>
          <w:iCs/>
          <w:sz w:val="24"/>
          <w:szCs w:val="24"/>
        </w:rPr>
        <w:t>Corrie Ten Boom</w:t>
      </w:r>
      <w:r w:rsidRPr="00B0072F">
        <w:rPr>
          <w:rFonts w:ascii="Times New Roman" w:hAnsi="Times New Roman" w:cs="Times New Roman"/>
          <w:sz w:val="24"/>
          <w:szCs w:val="24"/>
        </w:rPr>
        <w:t xml:space="preserve"> (marketplace). </w:t>
      </w:r>
      <w:r w:rsidRPr="00B0072F">
        <w:rPr>
          <w:rFonts w:ascii="Times New Roman" w:hAnsi="Times New Roman" w:cs="Times New Roman"/>
          <w:b/>
          <w:bCs/>
          <w:i/>
          <w:iCs/>
          <w:sz w:val="24"/>
          <w:szCs w:val="24"/>
        </w:rPr>
        <w:t>Dietrich Bonhoeffer</w:t>
      </w:r>
      <w:r w:rsidRPr="00B0072F">
        <w:rPr>
          <w:rFonts w:ascii="Times New Roman" w:hAnsi="Times New Roman" w:cs="Times New Roman"/>
          <w:sz w:val="24"/>
          <w:szCs w:val="24"/>
        </w:rPr>
        <w:t xml:space="preserve"> is a picture of faithful leadership in the Church. I ponder the implications of the divine poetry on April 9, 2021. </w:t>
      </w:r>
    </w:p>
    <w:p w14:paraId="23733B18" w14:textId="2826AF2D" w:rsidR="00E85D36" w:rsidRPr="00B0072F" w:rsidRDefault="007C4EE8" w:rsidP="00AC05C6">
      <w:pPr>
        <w:keepLines/>
        <w:numPr>
          <w:ilvl w:val="1"/>
          <w:numId w:val="1"/>
        </w:numPr>
        <w:tabs>
          <w:tab w:val="clear" w:pos="1440"/>
          <w:tab w:val="left" w:pos="1152"/>
        </w:tabs>
        <w:spacing w:before="180" w:after="120" w:line="240" w:lineRule="auto"/>
        <w:ind w:left="1152" w:hanging="576"/>
        <w:rPr>
          <w:rStyle w:val="Lv2-JChar"/>
          <w:color w:val="0563C1"/>
          <w:sz w:val="24"/>
          <w:szCs w:val="24"/>
        </w:rPr>
      </w:pPr>
      <w:r w:rsidRPr="00B0072F">
        <w:rPr>
          <w:rFonts w:ascii="Times New Roman" w:hAnsi="Times New Roman" w:cs="Times New Roman"/>
          <w:sz w:val="24"/>
          <w:szCs w:val="24"/>
        </w:rPr>
        <w:t xml:space="preserve">I recommend </w:t>
      </w:r>
      <w:r w:rsidR="00E85D36" w:rsidRPr="00B0072F">
        <w:rPr>
          <w:rFonts w:ascii="Times New Roman" w:hAnsi="Times New Roman" w:cs="Times New Roman"/>
          <w:sz w:val="24"/>
          <w:szCs w:val="24"/>
        </w:rPr>
        <w:t>Eric Metaxas</w:t>
      </w:r>
      <w:r w:rsidR="008A4B89" w:rsidRPr="00B0072F">
        <w:rPr>
          <w:rFonts w:ascii="Times New Roman" w:hAnsi="Times New Roman" w:cs="Times New Roman"/>
          <w:sz w:val="24"/>
          <w:szCs w:val="24"/>
        </w:rPr>
        <w:t>’</w:t>
      </w:r>
      <w:r w:rsidR="00E85D36" w:rsidRPr="00B0072F">
        <w:rPr>
          <w:rFonts w:ascii="Times New Roman" w:hAnsi="Times New Roman" w:cs="Times New Roman"/>
          <w:sz w:val="24"/>
          <w:szCs w:val="24"/>
        </w:rPr>
        <w:t xml:space="preserve"> award</w:t>
      </w:r>
      <w:r w:rsidR="0041118E" w:rsidRPr="00B0072F">
        <w:rPr>
          <w:rFonts w:ascii="Times New Roman" w:hAnsi="Times New Roman" w:cs="Times New Roman"/>
          <w:sz w:val="24"/>
          <w:szCs w:val="24"/>
        </w:rPr>
        <w:t>-</w:t>
      </w:r>
      <w:r w:rsidR="00E85D36" w:rsidRPr="00B0072F">
        <w:rPr>
          <w:rFonts w:ascii="Times New Roman" w:hAnsi="Times New Roman" w:cs="Times New Roman"/>
          <w:sz w:val="24"/>
          <w:szCs w:val="24"/>
        </w:rPr>
        <w:t xml:space="preserve">winning book </w:t>
      </w:r>
      <w:r w:rsidR="00E85D36" w:rsidRPr="00B0072F">
        <w:rPr>
          <w:rFonts w:ascii="Times New Roman" w:hAnsi="Times New Roman" w:cs="Times New Roman"/>
          <w:b/>
          <w:bCs/>
          <w:i/>
          <w:iCs/>
          <w:sz w:val="24"/>
          <w:szCs w:val="24"/>
        </w:rPr>
        <w:t>Bonhoeffer: Pastor, Martyr, Prophet, Spy</w:t>
      </w:r>
      <w:r w:rsidR="00E85D36" w:rsidRPr="00B0072F">
        <w:rPr>
          <w:rFonts w:ascii="Times New Roman" w:hAnsi="Times New Roman" w:cs="Times New Roman"/>
          <w:sz w:val="24"/>
          <w:szCs w:val="24"/>
        </w:rPr>
        <w:t xml:space="preserve"> </w:t>
      </w:r>
      <w:r w:rsidR="00634A38" w:rsidRPr="00B0072F">
        <w:rPr>
          <w:rFonts w:ascii="Times New Roman" w:hAnsi="Times New Roman" w:cs="Times New Roman"/>
          <w:sz w:val="24"/>
          <w:szCs w:val="24"/>
        </w:rPr>
        <w:br/>
      </w:r>
      <w:r w:rsidRPr="00B0072F">
        <w:rPr>
          <w:rFonts w:ascii="Times New Roman" w:hAnsi="Times New Roman" w:cs="Times New Roman"/>
          <w:sz w:val="24"/>
          <w:szCs w:val="24"/>
        </w:rPr>
        <w:t xml:space="preserve">which </w:t>
      </w:r>
      <w:r w:rsidR="00E85D36" w:rsidRPr="00B0072F">
        <w:rPr>
          <w:rFonts w:ascii="Times New Roman" w:hAnsi="Times New Roman" w:cs="Times New Roman"/>
          <w:sz w:val="24"/>
          <w:szCs w:val="24"/>
        </w:rPr>
        <w:t xml:space="preserve">has sold over 1 million copies </w:t>
      </w:r>
      <w:r w:rsidRPr="00B0072F">
        <w:rPr>
          <w:rFonts w:ascii="Times New Roman" w:hAnsi="Times New Roman" w:cs="Times New Roman"/>
          <w:sz w:val="24"/>
          <w:szCs w:val="24"/>
        </w:rPr>
        <w:t xml:space="preserve">and the </w:t>
      </w:r>
      <w:r w:rsidR="00E85D36" w:rsidRPr="00B0072F">
        <w:rPr>
          <w:rFonts w:ascii="Times New Roman" w:hAnsi="Times New Roman" w:cs="Times New Roman"/>
          <w:sz w:val="24"/>
          <w:szCs w:val="24"/>
        </w:rPr>
        <w:t xml:space="preserve">YouTube link for </w:t>
      </w:r>
      <w:r w:rsidR="0022438C" w:rsidRPr="00B0072F">
        <w:rPr>
          <w:rFonts w:ascii="Times New Roman" w:hAnsi="Times New Roman" w:cs="Times New Roman"/>
          <w:b/>
          <w:bCs/>
          <w:sz w:val="24"/>
          <w:szCs w:val="24"/>
        </w:rPr>
        <w:t>“</w:t>
      </w:r>
      <w:r w:rsidR="00E85D36" w:rsidRPr="00B0072F">
        <w:rPr>
          <w:rFonts w:ascii="Times New Roman" w:hAnsi="Times New Roman" w:cs="Times New Roman"/>
          <w:b/>
          <w:bCs/>
          <w:sz w:val="24"/>
          <w:szCs w:val="24"/>
        </w:rPr>
        <w:t>Hanged on a Twisted Cross</w:t>
      </w:r>
      <w:r w:rsidR="0041118E" w:rsidRPr="00B0072F">
        <w:rPr>
          <w:rFonts w:ascii="Times New Roman" w:hAnsi="Times New Roman" w:cs="Times New Roman"/>
          <w:b/>
          <w:bCs/>
          <w:sz w:val="24"/>
          <w:szCs w:val="24"/>
        </w:rPr>
        <w:t>,</w:t>
      </w:r>
      <w:r w:rsidR="0022438C" w:rsidRPr="00B0072F">
        <w:rPr>
          <w:rFonts w:ascii="Times New Roman" w:hAnsi="Times New Roman" w:cs="Times New Roman"/>
          <w:b/>
          <w:bCs/>
          <w:sz w:val="24"/>
          <w:szCs w:val="24"/>
        </w:rPr>
        <w:t>”</w:t>
      </w:r>
      <w:r w:rsidRPr="00B0072F">
        <w:rPr>
          <w:rFonts w:ascii="Times New Roman" w:hAnsi="Times New Roman" w:cs="Times New Roman"/>
          <w:b/>
          <w:bCs/>
          <w:sz w:val="24"/>
          <w:szCs w:val="24"/>
        </w:rPr>
        <w:br/>
      </w:r>
      <w:r w:rsidR="00E85D36" w:rsidRPr="00B0072F">
        <w:rPr>
          <w:rFonts w:ascii="Times New Roman" w:hAnsi="Times New Roman" w:cs="Times New Roman"/>
          <w:sz w:val="24"/>
          <w:szCs w:val="24"/>
        </w:rPr>
        <w:t>a documentary on Bonhoeffer</w:t>
      </w:r>
      <w:r w:rsidR="0041118E" w:rsidRPr="00B0072F">
        <w:rPr>
          <w:rFonts w:ascii="Times New Roman" w:hAnsi="Times New Roman" w:cs="Times New Roman"/>
          <w:sz w:val="24"/>
          <w:szCs w:val="24"/>
        </w:rPr>
        <w:t>:</w:t>
      </w:r>
      <w:r w:rsidRPr="00B0072F">
        <w:rPr>
          <w:rFonts w:ascii="Times New Roman" w:hAnsi="Times New Roman" w:cs="Times New Roman"/>
          <w:sz w:val="24"/>
          <w:szCs w:val="24"/>
        </w:rPr>
        <w:t xml:space="preserve"> </w:t>
      </w:r>
      <w:hyperlink r:id="rId8" w:history="1">
        <w:r w:rsidR="00E85D36" w:rsidRPr="00B0072F">
          <w:rPr>
            <w:rStyle w:val="Lv2-JChar"/>
            <w:rFonts w:ascii="Times New Roman" w:hAnsi="Times New Roman" w:cs="Times New Roman"/>
            <w:color w:val="0563C1"/>
            <w:sz w:val="24"/>
            <w:szCs w:val="24"/>
          </w:rPr>
          <w:t>https://</w:t>
        </w:r>
        <w:bookmarkStart w:id="21" w:name="_Hlk75512476"/>
        <w:r w:rsidR="00E85D36" w:rsidRPr="00B0072F">
          <w:rPr>
            <w:rStyle w:val="Lv2-JChar"/>
            <w:rFonts w:ascii="Times New Roman" w:hAnsi="Times New Roman" w:cs="Times New Roman"/>
            <w:color w:val="0563C1"/>
            <w:sz w:val="24"/>
            <w:szCs w:val="24"/>
          </w:rPr>
          <w:t>www.youtube.com/watch?v=8dLwudaSq90&amp;t=1443s</w:t>
        </w:r>
        <w:bookmarkEnd w:id="21"/>
      </w:hyperlink>
      <w:bookmarkEnd w:id="1"/>
      <w:bookmarkEnd w:id="2"/>
      <w:bookmarkEnd w:id="3"/>
      <w:bookmarkEnd w:id="4"/>
    </w:p>
    <w:sectPr w:rsidR="00E85D36" w:rsidRPr="00B0072F" w:rsidSect="00D22FEA">
      <w:headerReference w:type="even" r:id="rId9"/>
      <w:headerReference w:type="default" r:id="rId10"/>
      <w:footerReference w:type="even" r:id="rId11"/>
      <w:footerReference w:type="default" r:id="rId12"/>
      <w:headerReference w:type="first" r:id="rId13"/>
      <w:footerReference w:type="first" r:id="rId14"/>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F7F7B" w14:textId="77777777" w:rsidR="00187DFE" w:rsidRDefault="00187DFE">
      <w:r>
        <w:separator/>
      </w:r>
    </w:p>
  </w:endnote>
  <w:endnote w:type="continuationSeparator" w:id="0">
    <w:p w14:paraId="4E7B27F1" w14:textId="77777777" w:rsidR="00187DFE" w:rsidRDefault="0018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auto"/>
    <w:pitch w:val="variable"/>
    <w:sig w:usb0="00000003" w:usb1="00000000" w:usb2="00000000" w:usb3="00000000" w:csb0="00000001" w:csb1="00000000"/>
  </w:font>
  <w:font w:name="Times New Roman Italic">
    <w:panose1 w:val="020B0604020202020204"/>
    <w:charset w:val="00"/>
    <w:family w:val="auto"/>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D8DE" w14:textId="77777777" w:rsidR="00196C36" w:rsidRDefault="0019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01EE55B9" w:rsidR="006540C8" w:rsidRPr="007B0B22" w:rsidRDefault="006540C8" w:rsidP="0071123D">
    <w:pPr>
      <w:pBdr>
        <w:top w:val="single" w:sz="4" w:space="0" w:color="auto"/>
      </w:pBdr>
      <w:jc w:val="center"/>
      <w:rPr>
        <w:rFonts w:ascii="Times New Roman" w:hAnsi="Times New Roman" w:cs="Times New Roman"/>
        <w:b/>
        <w:i/>
        <w:u w:val="single"/>
      </w:rPr>
    </w:pPr>
    <w:r w:rsidRPr="007B0B22">
      <w:rPr>
        <w:rFonts w:ascii="Times New Roman" w:hAnsi="Times New Roman" w:cs="Times New Roman"/>
        <w:b/>
        <w:i/>
        <w:sz w:val="28"/>
      </w:rPr>
      <w:t xml:space="preserve">IHOPKC Missions Base   </w:t>
    </w:r>
    <w:r w:rsidRPr="007B0B22">
      <w:rPr>
        <w:rFonts w:ascii="Times New Roman" w:hAnsi="Times New Roman" w:cs="Times New Roman"/>
      </w:rPr>
      <w:t xml:space="preserve"> </w:t>
    </w:r>
    <w:hyperlink r:id="rId1" w:history="1">
      <w:r w:rsidRPr="007B0B22">
        <w:rPr>
          <w:rFonts w:ascii="Times New Roman" w:hAnsi="Times New Roman" w:cs="Times New Roman"/>
          <w:b/>
          <w:i/>
          <w:sz w:val="28"/>
          <w:szCs w:val="28"/>
        </w:rPr>
        <w:t>ihopkc.org</w:t>
      </w:r>
    </w:hyperlink>
    <w:r w:rsidRPr="007B0B22">
      <w:rPr>
        <w:rFonts w:ascii="Times New Roman" w:hAnsi="Times New Roman" w:cs="Times New Roman"/>
        <w:b/>
        <w:i/>
        <w:sz w:val="28"/>
        <w:szCs w:val="28"/>
      </w:rPr>
      <w:br/>
    </w:r>
    <w:r w:rsidRPr="007B0B22">
      <w:rPr>
        <w:rFonts w:ascii="Times New Roman" w:hAnsi="Times New Roman" w:cs="Times New Roman"/>
        <w:b/>
        <w:i/>
      </w:rPr>
      <w:t>Mike Bickle</w:t>
    </w:r>
    <w:r w:rsidR="008A4B89">
      <w:rPr>
        <w:rFonts w:ascii="Times New Roman" w:hAnsi="Times New Roman" w:cs="Times New Roman"/>
        <w:b/>
        <w:i/>
      </w:rPr>
      <w:t>’</w:t>
    </w:r>
    <w:r w:rsidRPr="007B0B22">
      <w:rPr>
        <w:rFonts w:ascii="Times New Roman" w:hAnsi="Times New Roman" w:cs="Times New Roman"/>
        <w:b/>
        <w:i/>
      </w:rPr>
      <w:t xml:space="preserve">s Free Teaching Library    </w:t>
    </w:r>
    <w:hyperlink r:id="rId2" w:history="1">
      <w:r w:rsidRPr="007B0B22">
        <w:rPr>
          <w:rFonts w:ascii="Times New Roman" w:hAnsi="Times New Roman" w:cs="Times New Roman"/>
          <w:b/>
          <w:i/>
        </w:rPr>
        <w:t>mikebickle.org</w:t>
      </w:r>
    </w:hyperlink>
    <w:r w:rsidRPr="007B0B22">
      <w:rPr>
        <w:rFonts w:ascii="Times New Roman" w:hAnsi="Times New Roman" w:cs="Times New Roman"/>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5C2A8AF9" w:rsidR="006540C8" w:rsidRPr="007B0B22" w:rsidRDefault="006540C8" w:rsidP="0071123D">
    <w:pPr>
      <w:pBdr>
        <w:top w:val="single" w:sz="4" w:space="0" w:color="auto"/>
      </w:pBdr>
      <w:jc w:val="center"/>
      <w:rPr>
        <w:rFonts w:ascii="Times New Roman" w:hAnsi="Times New Roman" w:cs="Times New Roman"/>
        <w:b/>
        <w:i/>
        <w:u w:val="single"/>
      </w:rPr>
    </w:pPr>
    <w:r w:rsidRPr="007B0B22">
      <w:rPr>
        <w:rFonts w:ascii="Times New Roman" w:hAnsi="Times New Roman" w:cs="Times New Roman"/>
        <w:b/>
        <w:i/>
        <w:sz w:val="28"/>
      </w:rPr>
      <w:t xml:space="preserve">IHOPKC Missions Base   </w:t>
    </w:r>
    <w:r w:rsidRPr="007B0B22">
      <w:rPr>
        <w:rFonts w:ascii="Times New Roman" w:hAnsi="Times New Roman" w:cs="Times New Roman"/>
      </w:rPr>
      <w:t xml:space="preserve"> </w:t>
    </w:r>
    <w:hyperlink r:id="rId1" w:history="1">
      <w:r w:rsidRPr="007B0B22">
        <w:rPr>
          <w:rFonts w:ascii="Times New Roman" w:hAnsi="Times New Roman" w:cs="Times New Roman"/>
          <w:b/>
          <w:i/>
          <w:sz w:val="28"/>
          <w:szCs w:val="28"/>
        </w:rPr>
        <w:t>ihopkc.org</w:t>
      </w:r>
    </w:hyperlink>
    <w:r w:rsidRPr="007B0B22">
      <w:rPr>
        <w:rFonts w:ascii="Times New Roman" w:hAnsi="Times New Roman" w:cs="Times New Roman"/>
        <w:b/>
        <w:i/>
        <w:sz w:val="28"/>
        <w:szCs w:val="28"/>
      </w:rPr>
      <w:br/>
    </w:r>
    <w:r w:rsidRPr="007B0B22">
      <w:rPr>
        <w:rFonts w:ascii="Times New Roman" w:hAnsi="Times New Roman" w:cs="Times New Roman"/>
        <w:b/>
        <w:i/>
      </w:rPr>
      <w:t>Mike Bickle</w:t>
    </w:r>
    <w:r w:rsidR="008A4B89">
      <w:rPr>
        <w:rFonts w:ascii="Times New Roman" w:hAnsi="Times New Roman" w:cs="Times New Roman"/>
        <w:b/>
        <w:i/>
      </w:rPr>
      <w:t>’</w:t>
    </w:r>
    <w:r w:rsidRPr="007B0B22">
      <w:rPr>
        <w:rFonts w:ascii="Times New Roman" w:hAnsi="Times New Roman" w:cs="Times New Roman"/>
        <w:b/>
        <w:i/>
      </w:rPr>
      <w:t xml:space="preserve">s Free Teaching Library    </w:t>
    </w:r>
    <w:hyperlink r:id="rId2" w:history="1">
      <w:r w:rsidRPr="007B0B22">
        <w:rPr>
          <w:rFonts w:ascii="Times New Roman" w:hAnsi="Times New Roman" w:cs="Times New Roman"/>
          <w:b/>
          <w:i/>
        </w:rPr>
        <w:t>mikebickle.org</w:t>
      </w:r>
    </w:hyperlink>
    <w:r w:rsidRPr="007B0B22">
      <w:rPr>
        <w:rFonts w:ascii="Times New Roman" w:hAnsi="Times New Roman" w:cs="Times New Roman"/>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CB46" w14:textId="77777777" w:rsidR="00187DFE" w:rsidRDefault="00187DFE">
      <w:r>
        <w:separator/>
      </w:r>
    </w:p>
  </w:footnote>
  <w:footnote w:type="continuationSeparator" w:id="0">
    <w:p w14:paraId="66023327" w14:textId="77777777" w:rsidR="00187DFE" w:rsidRDefault="0018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6540C8" w:rsidRDefault="006540C8">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6540C8" w:rsidRDefault="006540C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31D37893" w:rsidR="006540C8" w:rsidRPr="00196C36" w:rsidRDefault="007B0B22" w:rsidP="00196C36">
    <w:pPr>
      <w:pBdr>
        <w:bottom w:val="single" w:sz="4" w:space="1" w:color="auto"/>
      </w:pBdr>
      <w:autoSpaceDE w:val="0"/>
      <w:autoSpaceDN w:val="0"/>
      <w:adjustRightInd w:val="0"/>
      <w:spacing w:before="360" w:line="240" w:lineRule="auto"/>
      <w:rPr>
        <w:rFonts w:ascii="Times New Roman" w:hAnsi="Times New Roman" w:cs="Times New Roman"/>
        <w:b/>
        <w:i/>
        <w:sz w:val="20"/>
      </w:rPr>
    </w:pPr>
    <w:r w:rsidRPr="00196C36">
      <w:rPr>
        <w:rFonts w:ascii="Times New Roman" w:hAnsi="Times New Roman" w:cs="Times New Roman"/>
        <w:b/>
        <w:i/>
        <w:smallCaps/>
        <w:sz w:val="24"/>
        <w:szCs w:val="24"/>
      </w:rPr>
      <w:t xml:space="preserve">Forerunner Church </w:t>
    </w:r>
    <w:r w:rsidR="006540C8" w:rsidRPr="00196C36">
      <w:rPr>
        <w:rFonts w:ascii="Times New Roman" w:hAnsi="Times New Roman" w:cs="Times New Roman"/>
        <w:b/>
        <w:i/>
        <w:smallCaps/>
        <w:sz w:val="24"/>
        <w:szCs w:val="24"/>
      </w:rPr>
      <w:t xml:space="preserve">- </w:t>
    </w:r>
    <w:bookmarkStart w:id="22" w:name="_Hlk62130842"/>
    <w:r w:rsidR="006540C8" w:rsidRPr="00196C36">
      <w:rPr>
        <w:rFonts w:ascii="Times New Roman" w:hAnsi="Times New Roman" w:cs="Times New Roman"/>
        <w:b/>
        <w:i/>
        <w:smallCaps/>
        <w:sz w:val="24"/>
        <w:szCs w:val="24"/>
      </w:rPr>
      <w:t xml:space="preserve">Mike Bickle </w:t>
    </w:r>
    <w:bookmarkEnd w:id="22"/>
    <w:r w:rsidR="006540C8" w:rsidRPr="00196C36">
      <w:rPr>
        <w:rFonts w:ascii="Times New Roman" w:hAnsi="Times New Roman" w:cs="Times New Roman"/>
        <w:b/>
        <w:i/>
        <w:sz w:val="24"/>
        <w:szCs w:val="24"/>
      </w:rPr>
      <w:br/>
    </w:r>
    <w:bookmarkStart w:id="23" w:name="_Hlk52634436"/>
    <w:r w:rsidR="00C00017" w:rsidRPr="00196C36">
      <w:rPr>
        <w:rFonts w:ascii="Times New Roman" w:hAnsi="Times New Roman" w:cs="Times New Roman"/>
        <w:b/>
        <w:bCs/>
        <w:i/>
        <w:iCs/>
        <w:sz w:val="20"/>
        <w:szCs w:val="20"/>
      </w:rPr>
      <w:t>Compassion and Worship with Prophetic and Intercession</w:t>
    </w:r>
    <w:r w:rsidRPr="00196C36">
      <w:rPr>
        <w:rFonts w:ascii="Times New Roman" w:hAnsi="Times New Roman" w:cs="Times New Roman"/>
        <w:b/>
        <w:bCs/>
        <w:i/>
        <w:iCs/>
        <w:sz w:val="20"/>
        <w:szCs w:val="20"/>
      </w:rPr>
      <w:tab/>
    </w:r>
    <w:r w:rsidRPr="00196C36">
      <w:rPr>
        <w:rFonts w:ascii="Times New Roman" w:hAnsi="Times New Roman" w:cs="Times New Roman"/>
        <w:b/>
        <w:bCs/>
        <w:i/>
        <w:iCs/>
        <w:sz w:val="20"/>
        <w:szCs w:val="20"/>
      </w:rPr>
      <w:tab/>
    </w:r>
    <w:r w:rsidRPr="00196C36">
      <w:rPr>
        <w:rFonts w:ascii="Times New Roman" w:hAnsi="Times New Roman" w:cs="Times New Roman"/>
        <w:b/>
        <w:bCs/>
        <w:i/>
        <w:iCs/>
        <w:sz w:val="20"/>
        <w:szCs w:val="20"/>
      </w:rPr>
      <w:tab/>
    </w:r>
    <w:r w:rsidRPr="00196C36">
      <w:rPr>
        <w:rFonts w:ascii="Times New Roman" w:hAnsi="Times New Roman" w:cs="Times New Roman"/>
        <w:b/>
        <w:bCs/>
        <w:i/>
        <w:iCs/>
        <w:sz w:val="20"/>
        <w:szCs w:val="20"/>
      </w:rPr>
      <w:tab/>
    </w:r>
    <w:r w:rsidRPr="00196C36">
      <w:rPr>
        <w:rFonts w:ascii="Times New Roman" w:hAnsi="Times New Roman" w:cs="Times New Roman"/>
        <w:b/>
        <w:bCs/>
        <w:i/>
        <w:iCs/>
        <w:sz w:val="20"/>
        <w:szCs w:val="20"/>
      </w:rPr>
      <w:tab/>
    </w:r>
    <w:r w:rsidRPr="00196C36">
      <w:rPr>
        <w:rFonts w:ascii="Times New Roman" w:hAnsi="Times New Roman" w:cs="Times New Roman"/>
        <w:b/>
        <w:bCs/>
        <w:i/>
        <w:iCs/>
        <w:sz w:val="20"/>
        <w:szCs w:val="20"/>
      </w:rPr>
      <w:tab/>
    </w:r>
    <w:r w:rsidRPr="00196C36">
      <w:rPr>
        <w:rFonts w:ascii="Times New Roman" w:hAnsi="Times New Roman" w:cs="Times New Roman"/>
        <w:b/>
        <w:bCs/>
        <w:i/>
        <w:iCs/>
        <w:sz w:val="20"/>
        <w:szCs w:val="20"/>
      </w:rPr>
      <w:tab/>
    </w:r>
    <w:r w:rsidR="006540C8" w:rsidRPr="00196C36">
      <w:rPr>
        <w:rFonts w:ascii="Times New Roman" w:hAnsi="Times New Roman" w:cs="Times New Roman"/>
        <w:b/>
        <w:i/>
        <w:sz w:val="20"/>
      </w:rPr>
      <w:t xml:space="preserve">      </w:t>
    </w:r>
    <w:r w:rsidR="006540C8" w:rsidRPr="00196C36">
      <w:rPr>
        <w:rFonts w:ascii="Times New Roman" w:hAnsi="Times New Roman" w:cs="Times New Roman"/>
        <w:b/>
        <w:i/>
        <w:smallCaps/>
        <w:sz w:val="20"/>
      </w:rPr>
      <w:t xml:space="preserve">Page </w:t>
    </w:r>
    <w:r w:rsidR="006540C8" w:rsidRPr="00196C36">
      <w:rPr>
        <w:rStyle w:val="PageNumber"/>
        <w:rFonts w:ascii="Times New Roman" w:hAnsi="Times New Roman" w:cs="Times New Roman"/>
        <w:b/>
        <w:i/>
        <w:sz w:val="20"/>
      </w:rPr>
      <w:fldChar w:fldCharType="begin"/>
    </w:r>
    <w:r w:rsidR="006540C8" w:rsidRPr="00196C36">
      <w:rPr>
        <w:rStyle w:val="PageNumber"/>
        <w:rFonts w:ascii="Times New Roman" w:hAnsi="Times New Roman" w:cs="Times New Roman"/>
        <w:b/>
        <w:i/>
        <w:sz w:val="20"/>
      </w:rPr>
      <w:instrText xml:space="preserve"> PAGE </w:instrText>
    </w:r>
    <w:r w:rsidR="006540C8" w:rsidRPr="00196C36">
      <w:rPr>
        <w:rStyle w:val="PageNumber"/>
        <w:rFonts w:ascii="Times New Roman" w:hAnsi="Times New Roman" w:cs="Times New Roman"/>
        <w:b/>
        <w:i/>
        <w:sz w:val="20"/>
      </w:rPr>
      <w:fldChar w:fldCharType="separate"/>
    </w:r>
    <w:r w:rsidR="00196C36">
      <w:rPr>
        <w:rStyle w:val="PageNumber"/>
        <w:rFonts w:ascii="Times New Roman" w:hAnsi="Times New Roman" w:cs="Times New Roman"/>
        <w:b/>
        <w:i/>
        <w:noProof/>
        <w:sz w:val="20"/>
      </w:rPr>
      <w:t>2</w:t>
    </w:r>
    <w:r w:rsidR="006540C8" w:rsidRPr="00196C36">
      <w:rPr>
        <w:rStyle w:val="PageNumber"/>
        <w:rFonts w:ascii="Times New Roman" w:hAnsi="Times New Roman" w:cs="Times New Roman"/>
        <w:b/>
        <w:i/>
        <w:sz w:val="20"/>
      </w:rPr>
      <w:fldChar w:fldCharType="end"/>
    </w:r>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14F6990A" w:rsidR="006540C8" w:rsidRPr="008A4B89" w:rsidRDefault="006540C8" w:rsidP="008D23FA">
    <w:pPr>
      <w:pBdr>
        <w:bottom w:val="single" w:sz="4" w:space="1" w:color="auto"/>
      </w:pBdr>
      <w:rPr>
        <w:rFonts w:ascii="Times New Roman" w:hAnsi="Times New Roman" w:cs="Times New Roman"/>
        <w:sz w:val="32"/>
        <w:szCs w:val="32"/>
      </w:rPr>
    </w:pPr>
    <w:r w:rsidRPr="008A4B89">
      <w:rPr>
        <w:rFonts w:ascii="Times New Roman" w:hAnsi="Times New Roman" w:cs="Times New Roman"/>
        <w:b/>
        <w:i/>
        <w:smallCaps/>
        <w:sz w:val="32"/>
        <w:szCs w:val="32"/>
      </w:rPr>
      <w:t xml:space="preserve">Forerunner Church - Mike Bickle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B92504"/>
    <w:multiLevelType w:val="multilevel"/>
    <w:tmpl w:val="9EC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7F35A6"/>
    <w:multiLevelType w:val="multilevel"/>
    <w:tmpl w:val="D45A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6C27E6"/>
    <w:multiLevelType w:val="multilevel"/>
    <w:tmpl w:val="AD22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3C88600C"/>
    <w:multiLevelType w:val="multilevel"/>
    <w:tmpl w:val="D90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9761A6"/>
    <w:multiLevelType w:val="hybridMultilevel"/>
    <w:tmpl w:val="A8ECF2B0"/>
    <w:lvl w:ilvl="0" w:tplc="CD90B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46DCC"/>
    <w:multiLevelType w:val="multilevel"/>
    <w:tmpl w:val="FF1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B1DC8"/>
    <w:multiLevelType w:val="multilevel"/>
    <w:tmpl w:val="963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15:restartNumberingAfterBreak="0">
    <w:nsid w:val="617B0361"/>
    <w:multiLevelType w:val="multilevel"/>
    <w:tmpl w:val="BA60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72A8C"/>
    <w:multiLevelType w:val="multilevel"/>
    <w:tmpl w:val="F66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8"/>
  </w:num>
  <w:num w:numId="2">
    <w:abstractNumId w:val="16"/>
  </w:num>
  <w:num w:numId="3">
    <w:abstractNumId w:val="23"/>
  </w:num>
  <w:num w:numId="4">
    <w:abstractNumId w:val="14"/>
  </w:num>
  <w:num w:numId="5">
    <w:abstractNumId w:val="1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7"/>
  </w:num>
  <w:num w:numId="17">
    <w:abstractNumId w:val="17"/>
  </w:num>
  <w:num w:numId="18">
    <w:abstractNumId w:val="11"/>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26"/>
  </w:num>
  <w:num w:numId="35">
    <w:abstractNumId w:val="22"/>
  </w:num>
  <w:num w:numId="36">
    <w:abstractNumId w:val="21"/>
  </w:num>
  <w:num w:numId="37">
    <w:abstractNumId w:val="25"/>
  </w:num>
  <w:num w:numId="38">
    <w:abstractNumId w:val="12"/>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4CB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5EC7"/>
    <w:rsid w:val="000266AF"/>
    <w:rsid w:val="00026755"/>
    <w:rsid w:val="00027421"/>
    <w:rsid w:val="00027D7E"/>
    <w:rsid w:val="0003060B"/>
    <w:rsid w:val="00030734"/>
    <w:rsid w:val="00030A99"/>
    <w:rsid w:val="00031015"/>
    <w:rsid w:val="000318A7"/>
    <w:rsid w:val="00031EC9"/>
    <w:rsid w:val="00031F7C"/>
    <w:rsid w:val="000326F6"/>
    <w:rsid w:val="00033590"/>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9E"/>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5E4"/>
    <w:rsid w:val="000636FB"/>
    <w:rsid w:val="0006383B"/>
    <w:rsid w:val="00063A98"/>
    <w:rsid w:val="0006462F"/>
    <w:rsid w:val="00064965"/>
    <w:rsid w:val="00064C61"/>
    <w:rsid w:val="00064C8D"/>
    <w:rsid w:val="00065BD8"/>
    <w:rsid w:val="000661C3"/>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01"/>
    <w:rsid w:val="00081168"/>
    <w:rsid w:val="000819CC"/>
    <w:rsid w:val="000824F7"/>
    <w:rsid w:val="0008278D"/>
    <w:rsid w:val="000829DE"/>
    <w:rsid w:val="00082A8A"/>
    <w:rsid w:val="00082DEC"/>
    <w:rsid w:val="00082E8D"/>
    <w:rsid w:val="00082EA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49E5"/>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807"/>
    <w:rsid w:val="000B2AAF"/>
    <w:rsid w:val="000B2D66"/>
    <w:rsid w:val="000B3496"/>
    <w:rsid w:val="000B37FB"/>
    <w:rsid w:val="000B3E91"/>
    <w:rsid w:val="000B4355"/>
    <w:rsid w:val="000B4B6E"/>
    <w:rsid w:val="000B4EFB"/>
    <w:rsid w:val="000B50A5"/>
    <w:rsid w:val="000B5B58"/>
    <w:rsid w:val="000B5C87"/>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A17"/>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7BF"/>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403"/>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1F0"/>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12B"/>
    <w:rsid w:val="0017766E"/>
    <w:rsid w:val="00180D24"/>
    <w:rsid w:val="001810A4"/>
    <w:rsid w:val="00181112"/>
    <w:rsid w:val="001811CF"/>
    <w:rsid w:val="0018146E"/>
    <w:rsid w:val="001814EE"/>
    <w:rsid w:val="001814F4"/>
    <w:rsid w:val="0018163F"/>
    <w:rsid w:val="00181766"/>
    <w:rsid w:val="00181BF4"/>
    <w:rsid w:val="00181C3C"/>
    <w:rsid w:val="00181C5B"/>
    <w:rsid w:val="001823D7"/>
    <w:rsid w:val="00182492"/>
    <w:rsid w:val="0018275C"/>
    <w:rsid w:val="00182EDF"/>
    <w:rsid w:val="001831F5"/>
    <w:rsid w:val="00183215"/>
    <w:rsid w:val="001832DA"/>
    <w:rsid w:val="001834F4"/>
    <w:rsid w:val="00183981"/>
    <w:rsid w:val="00183C84"/>
    <w:rsid w:val="00183C8D"/>
    <w:rsid w:val="0018415A"/>
    <w:rsid w:val="00184573"/>
    <w:rsid w:val="001845BD"/>
    <w:rsid w:val="00184662"/>
    <w:rsid w:val="00184709"/>
    <w:rsid w:val="0018479D"/>
    <w:rsid w:val="001848C8"/>
    <w:rsid w:val="00184D8F"/>
    <w:rsid w:val="00185003"/>
    <w:rsid w:val="00185499"/>
    <w:rsid w:val="00185BC6"/>
    <w:rsid w:val="00185C68"/>
    <w:rsid w:val="00186599"/>
    <w:rsid w:val="0018750D"/>
    <w:rsid w:val="00187DFE"/>
    <w:rsid w:val="00187F92"/>
    <w:rsid w:val="00191227"/>
    <w:rsid w:val="0019189C"/>
    <w:rsid w:val="00191E31"/>
    <w:rsid w:val="00191E7E"/>
    <w:rsid w:val="00192166"/>
    <w:rsid w:val="001924CB"/>
    <w:rsid w:val="00192B79"/>
    <w:rsid w:val="00193B20"/>
    <w:rsid w:val="00194450"/>
    <w:rsid w:val="00194B9F"/>
    <w:rsid w:val="00195608"/>
    <w:rsid w:val="00195BE7"/>
    <w:rsid w:val="001961D1"/>
    <w:rsid w:val="00196458"/>
    <w:rsid w:val="001967C4"/>
    <w:rsid w:val="001969EF"/>
    <w:rsid w:val="00196C36"/>
    <w:rsid w:val="00196E1E"/>
    <w:rsid w:val="00197547"/>
    <w:rsid w:val="00197BF3"/>
    <w:rsid w:val="001A01B8"/>
    <w:rsid w:val="001A0A89"/>
    <w:rsid w:val="001A0C0F"/>
    <w:rsid w:val="001A0C98"/>
    <w:rsid w:val="001A0DC0"/>
    <w:rsid w:val="001A0FC8"/>
    <w:rsid w:val="001A107F"/>
    <w:rsid w:val="001A12EA"/>
    <w:rsid w:val="001A156E"/>
    <w:rsid w:val="001A1667"/>
    <w:rsid w:val="001A1909"/>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5FF"/>
    <w:rsid w:val="001B7696"/>
    <w:rsid w:val="001B7952"/>
    <w:rsid w:val="001B7DD1"/>
    <w:rsid w:val="001B7FC2"/>
    <w:rsid w:val="001C0456"/>
    <w:rsid w:val="001C0A6B"/>
    <w:rsid w:val="001C0DCC"/>
    <w:rsid w:val="001C1347"/>
    <w:rsid w:val="001C14D6"/>
    <w:rsid w:val="001C16E8"/>
    <w:rsid w:val="001C174A"/>
    <w:rsid w:val="001C174D"/>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4B"/>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200"/>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2EB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38C"/>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87E"/>
    <w:rsid w:val="00252DE2"/>
    <w:rsid w:val="00253465"/>
    <w:rsid w:val="00253D71"/>
    <w:rsid w:val="002540EA"/>
    <w:rsid w:val="002547D0"/>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91D"/>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0CF"/>
    <w:rsid w:val="00285168"/>
    <w:rsid w:val="00285BCE"/>
    <w:rsid w:val="00286076"/>
    <w:rsid w:val="002860BE"/>
    <w:rsid w:val="002862F5"/>
    <w:rsid w:val="0028633B"/>
    <w:rsid w:val="00286489"/>
    <w:rsid w:val="00286A6B"/>
    <w:rsid w:val="00286D68"/>
    <w:rsid w:val="00287001"/>
    <w:rsid w:val="0028705A"/>
    <w:rsid w:val="0028728F"/>
    <w:rsid w:val="0028791B"/>
    <w:rsid w:val="00287D55"/>
    <w:rsid w:val="00287E3E"/>
    <w:rsid w:val="00287FBB"/>
    <w:rsid w:val="0029093C"/>
    <w:rsid w:val="00290949"/>
    <w:rsid w:val="00290A4B"/>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97FB5"/>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4FE"/>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CE8"/>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10C"/>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2B5"/>
    <w:rsid w:val="002F63F8"/>
    <w:rsid w:val="002F67B7"/>
    <w:rsid w:val="002F6EFE"/>
    <w:rsid w:val="002F7BC2"/>
    <w:rsid w:val="003000CB"/>
    <w:rsid w:val="0030045C"/>
    <w:rsid w:val="003004F0"/>
    <w:rsid w:val="003008B5"/>
    <w:rsid w:val="003017A3"/>
    <w:rsid w:val="00301CC3"/>
    <w:rsid w:val="00301EFF"/>
    <w:rsid w:val="00301FF6"/>
    <w:rsid w:val="00302AC1"/>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3AA4"/>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7F4"/>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4AF"/>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4DF"/>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2B6"/>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528"/>
    <w:rsid w:val="003946BD"/>
    <w:rsid w:val="003953F9"/>
    <w:rsid w:val="0039570D"/>
    <w:rsid w:val="00395FC9"/>
    <w:rsid w:val="0039624B"/>
    <w:rsid w:val="0039626C"/>
    <w:rsid w:val="00396AC0"/>
    <w:rsid w:val="00396B5A"/>
    <w:rsid w:val="003972B6"/>
    <w:rsid w:val="003973A1"/>
    <w:rsid w:val="0039752A"/>
    <w:rsid w:val="003977E5"/>
    <w:rsid w:val="00397915"/>
    <w:rsid w:val="00397B72"/>
    <w:rsid w:val="00397BC0"/>
    <w:rsid w:val="00397C88"/>
    <w:rsid w:val="00397E3F"/>
    <w:rsid w:val="00397F8C"/>
    <w:rsid w:val="003A00B0"/>
    <w:rsid w:val="003A0680"/>
    <w:rsid w:val="003A0927"/>
    <w:rsid w:val="003A0D53"/>
    <w:rsid w:val="003A0F44"/>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57E"/>
    <w:rsid w:val="003B07A7"/>
    <w:rsid w:val="003B0CBE"/>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159"/>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1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3795"/>
    <w:rsid w:val="00404050"/>
    <w:rsid w:val="00404079"/>
    <w:rsid w:val="004041E7"/>
    <w:rsid w:val="00404F84"/>
    <w:rsid w:val="004053E3"/>
    <w:rsid w:val="00405EC4"/>
    <w:rsid w:val="00405FBD"/>
    <w:rsid w:val="004060AB"/>
    <w:rsid w:val="004061A2"/>
    <w:rsid w:val="00406303"/>
    <w:rsid w:val="00406782"/>
    <w:rsid w:val="004073F9"/>
    <w:rsid w:val="00407810"/>
    <w:rsid w:val="00407A5F"/>
    <w:rsid w:val="00407AA1"/>
    <w:rsid w:val="00407D0B"/>
    <w:rsid w:val="00407EE1"/>
    <w:rsid w:val="00407F2F"/>
    <w:rsid w:val="00407F47"/>
    <w:rsid w:val="00407FA1"/>
    <w:rsid w:val="00407FA6"/>
    <w:rsid w:val="004100C0"/>
    <w:rsid w:val="0041035A"/>
    <w:rsid w:val="00410656"/>
    <w:rsid w:val="00410736"/>
    <w:rsid w:val="0041097D"/>
    <w:rsid w:val="00410B5B"/>
    <w:rsid w:val="00410BA3"/>
    <w:rsid w:val="00410D44"/>
    <w:rsid w:val="0041104C"/>
    <w:rsid w:val="0041118E"/>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D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4C3C"/>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1F97"/>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2F6"/>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4F30"/>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092"/>
    <w:rsid w:val="004D0481"/>
    <w:rsid w:val="004D0584"/>
    <w:rsid w:val="004D0967"/>
    <w:rsid w:val="004D0E2E"/>
    <w:rsid w:val="004D1038"/>
    <w:rsid w:val="004D12C4"/>
    <w:rsid w:val="004D1485"/>
    <w:rsid w:val="004D22A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0FA"/>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7E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2FD"/>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BC6"/>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332"/>
    <w:rsid w:val="00596A18"/>
    <w:rsid w:val="00597239"/>
    <w:rsid w:val="00597370"/>
    <w:rsid w:val="00597C3D"/>
    <w:rsid w:val="00597FFE"/>
    <w:rsid w:val="005A01B1"/>
    <w:rsid w:val="005A0AF7"/>
    <w:rsid w:val="005A0F8E"/>
    <w:rsid w:val="005A16E0"/>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6F52"/>
    <w:rsid w:val="005A7222"/>
    <w:rsid w:val="005A7782"/>
    <w:rsid w:val="005B0241"/>
    <w:rsid w:val="005B063B"/>
    <w:rsid w:val="005B0657"/>
    <w:rsid w:val="005B0680"/>
    <w:rsid w:val="005B0687"/>
    <w:rsid w:val="005B0872"/>
    <w:rsid w:val="005B0AD8"/>
    <w:rsid w:val="005B0AF2"/>
    <w:rsid w:val="005B135F"/>
    <w:rsid w:val="005B1754"/>
    <w:rsid w:val="005B18B8"/>
    <w:rsid w:val="005B24B4"/>
    <w:rsid w:val="005B2618"/>
    <w:rsid w:val="005B289E"/>
    <w:rsid w:val="005B2C49"/>
    <w:rsid w:val="005B31B5"/>
    <w:rsid w:val="005B366F"/>
    <w:rsid w:val="005B3B28"/>
    <w:rsid w:val="005B3FFA"/>
    <w:rsid w:val="005B43DC"/>
    <w:rsid w:val="005B4428"/>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8D2"/>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1A0"/>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01"/>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0A3"/>
    <w:rsid w:val="0063016D"/>
    <w:rsid w:val="00630410"/>
    <w:rsid w:val="00630440"/>
    <w:rsid w:val="00630C92"/>
    <w:rsid w:val="00630DDD"/>
    <w:rsid w:val="00631146"/>
    <w:rsid w:val="006312E2"/>
    <w:rsid w:val="00631C31"/>
    <w:rsid w:val="00631E15"/>
    <w:rsid w:val="006324EA"/>
    <w:rsid w:val="006326D4"/>
    <w:rsid w:val="00632F72"/>
    <w:rsid w:val="00633991"/>
    <w:rsid w:val="0063405C"/>
    <w:rsid w:val="006343A1"/>
    <w:rsid w:val="0063445F"/>
    <w:rsid w:val="00634497"/>
    <w:rsid w:val="0063463F"/>
    <w:rsid w:val="00634917"/>
    <w:rsid w:val="00634A38"/>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D08"/>
    <w:rsid w:val="00653E2B"/>
    <w:rsid w:val="006540C8"/>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B92"/>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A66"/>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5C28"/>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2D53"/>
    <w:rsid w:val="006B3355"/>
    <w:rsid w:val="006B3553"/>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1FA6"/>
    <w:rsid w:val="006D22B5"/>
    <w:rsid w:val="006D245C"/>
    <w:rsid w:val="006D26A6"/>
    <w:rsid w:val="006D2805"/>
    <w:rsid w:val="006D2A11"/>
    <w:rsid w:val="006D2DB9"/>
    <w:rsid w:val="006D2DDE"/>
    <w:rsid w:val="006D2E18"/>
    <w:rsid w:val="006D2EFD"/>
    <w:rsid w:val="006D2F2B"/>
    <w:rsid w:val="006D31E3"/>
    <w:rsid w:val="006D35FA"/>
    <w:rsid w:val="006D3913"/>
    <w:rsid w:val="006D3DC7"/>
    <w:rsid w:val="006D4014"/>
    <w:rsid w:val="006D4A80"/>
    <w:rsid w:val="006D4D75"/>
    <w:rsid w:val="006D53DB"/>
    <w:rsid w:val="006D5640"/>
    <w:rsid w:val="006D59FE"/>
    <w:rsid w:val="006D5C18"/>
    <w:rsid w:val="006D5D6A"/>
    <w:rsid w:val="006D5E85"/>
    <w:rsid w:val="006D5FD4"/>
    <w:rsid w:val="006D6169"/>
    <w:rsid w:val="006D6331"/>
    <w:rsid w:val="006D6716"/>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ACB"/>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3CF"/>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3C9"/>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493"/>
    <w:rsid w:val="00711653"/>
    <w:rsid w:val="0071189F"/>
    <w:rsid w:val="00711E0F"/>
    <w:rsid w:val="00711E34"/>
    <w:rsid w:val="00712602"/>
    <w:rsid w:val="007128CB"/>
    <w:rsid w:val="007128F0"/>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99B"/>
    <w:rsid w:val="00717C72"/>
    <w:rsid w:val="00717C86"/>
    <w:rsid w:val="00720A38"/>
    <w:rsid w:val="00721100"/>
    <w:rsid w:val="00721250"/>
    <w:rsid w:val="00721871"/>
    <w:rsid w:val="00721C54"/>
    <w:rsid w:val="00721F4D"/>
    <w:rsid w:val="00722693"/>
    <w:rsid w:val="007226ED"/>
    <w:rsid w:val="00722A81"/>
    <w:rsid w:val="00722DA7"/>
    <w:rsid w:val="0072339B"/>
    <w:rsid w:val="007234F1"/>
    <w:rsid w:val="007236BD"/>
    <w:rsid w:val="007236E0"/>
    <w:rsid w:val="00723C4C"/>
    <w:rsid w:val="00723CE3"/>
    <w:rsid w:val="00723E2E"/>
    <w:rsid w:val="00723F8E"/>
    <w:rsid w:val="0072406C"/>
    <w:rsid w:val="0072407A"/>
    <w:rsid w:val="0072477C"/>
    <w:rsid w:val="0072487F"/>
    <w:rsid w:val="00724B40"/>
    <w:rsid w:val="00725153"/>
    <w:rsid w:val="007254B8"/>
    <w:rsid w:val="007254EA"/>
    <w:rsid w:val="0072584B"/>
    <w:rsid w:val="00725988"/>
    <w:rsid w:val="00726CEC"/>
    <w:rsid w:val="00726EC1"/>
    <w:rsid w:val="0072709E"/>
    <w:rsid w:val="0072741F"/>
    <w:rsid w:val="00727BFF"/>
    <w:rsid w:val="0073013D"/>
    <w:rsid w:val="00730354"/>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89C"/>
    <w:rsid w:val="007439E8"/>
    <w:rsid w:val="007443B9"/>
    <w:rsid w:val="00744E4A"/>
    <w:rsid w:val="00744F16"/>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AA4"/>
    <w:rsid w:val="00763EEF"/>
    <w:rsid w:val="00764173"/>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2"/>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4EE8"/>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4B4"/>
    <w:rsid w:val="007F367C"/>
    <w:rsid w:val="007F36C7"/>
    <w:rsid w:val="007F3BD3"/>
    <w:rsid w:val="007F3CA4"/>
    <w:rsid w:val="007F3DED"/>
    <w:rsid w:val="007F40BF"/>
    <w:rsid w:val="007F5252"/>
    <w:rsid w:val="007F5B43"/>
    <w:rsid w:val="007F5D35"/>
    <w:rsid w:val="007F5FBE"/>
    <w:rsid w:val="007F6422"/>
    <w:rsid w:val="007F6EC3"/>
    <w:rsid w:val="007F7C0B"/>
    <w:rsid w:val="007F7E95"/>
    <w:rsid w:val="007F7F85"/>
    <w:rsid w:val="008003F7"/>
    <w:rsid w:val="00800536"/>
    <w:rsid w:val="0080062C"/>
    <w:rsid w:val="00800B4F"/>
    <w:rsid w:val="00800BAD"/>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AD7"/>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2EC3"/>
    <w:rsid w:val="0085323F"/>
    <w:rsid w:val="00853307"/>
    <w:rsid w:val="008534AB"/>
    <w:rsid w:val="00853C7E"/>
    <w:rsid w:val="00854749"/>
    <w:rsid w:val="00855F88"/>
    <w:rsid w:val="008560F3"/>
    <w:rsid w:val="0085674E"/>
    <w:rsid w:val="008573F7"/>
    <w:rsid w:val="00857653"/>
    <w:rsid w:val="00857B59"/>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43"/>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9CA"/>
    <w:rsid w:val="00887BB8"/>
    <w:rsid w:val="008900F5"/>
    <w:rsid w:val="00890105"/>
    <w:rsid w:val="00890164"/>
    <w:rsid w:val="00890DA4"/>
    <w:rsid w:val="00890FAB"/>
    <w:rsid w:val="0089101D"/>
    <w:rsid w:val="008919F7"/>
    <w:rsid w:val="00891AA3"/>
    <w:rsid w:val="00891D75"/>
    <w:rsid w:val="00892103"/>
    <w:rsid w:val="00892628"/>
    <w:rsid w:val="00892F38"/>
    <w:rsid w:val="008935D4"/>
    <w:rsid w:val="008935F9"/>
    <w:rsid w:val="00893C66"/>
    <w:rsid w:val="00894206"/>
    <w:rsid w:val="00894E82"/>
    <w:rsid w:val="008951EA"/>
    <w:rsid w:val="0089535D"/>
    <w:rsid w:val="00895381"/>
    <w:rsid w:val="00895564"/>
    <w:rsid w:val="00895BDE"/>
    <w:rsid w:val="0089614A"/>
    <w:rsid w:val="00896763"/>
    <w:rsid w:val="008968F5"/>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B89"/>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4C9"/>
    <w:rsid w:val="008C0D53"/>
    <w:rsid w:val="008C14A6"/>
    <w:rsid w:val="008C1C98"/>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C790C"/>
    <w:rsid w:val="008D01E3"/>
    <w:rsid w:val="008D0218"/>
    <w:rsid w:val="008D085F"/>
    <w:rsid w:val="008D0C47"/>
    <w:rsid w:val="008D0C78"/>
    <w:rsid w:val="008D0E54"/>
    <w:rsid w:val="008D1377"/>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6FD"/>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0C"/>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6E45"/>
    <w:rsid w:val="00917099"/>
    <w:rsid w:val="009176DA"/>
    <w:rsid w:val="00917948"/>
    <w:rsid w:val="00917BAD"/>
    <w:rsid w:val="009206F8"/>
    <w:rsid w:val="00920726"/>
    <w:rsid w:val="0092109E"/>
    <w:rsid w:val="00921897"/>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4FE"/>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39D0"/>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7D6"/>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5A2"/>
    <w:rsid w:val="009C061B"/>
    <w:rsid w:val="009C0791"/>
    <w:rsid w:val="009C0857"/>
    <w:rsid w:val="009C0E39"/>
    <w:rsid w:val="009C1228"/>
    <w:rsid w:val="009C17D7"/>
    <w:rsid w:val="009C18DF"/>
    <w:rsid w:val="009C18FC"/>
    <w:rsid w:val="009C190C"/>
    <w:rsid w:val="009C193B"/>
    <w:rsid w:val="009C26B3"/>
    <w:rsid w:val="009C26D7"/>
    <w:rsid w:val="009C3202"/>
    <w:rsid w:val="009C336E"/>
    <w:rsid w:val="009C34DD"/>
    <w:rsid w:val="009C3600"/>
    <w:rsid w:val="009C396C"/>
    <w:rsid w:val="009C3CF4"/>
    <w:rsid w:val="009C4313"/>
    <w:rsid w:val="009C4C51"/>
    <w:rsid w:val="009C4EED"/>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D7FE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D71"/>
    <w:rsid w:val="009F3EF5"/>
    <w:rsid w:val="009F3F3F"/>
    <w:rsid w:val="009F407E"/>
    <w:rsid w:val="009F421D"/>
    <w:rsid w:val="009F48B9"/>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95B"/>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169"/>
    <w:rsid w:val="00A7277D"/>
    <w:rsid w:val="00A72844"/>
    <w:rsid w:val="00A72A87"/>
    <w:rsid w:val="00A72B07"/>
    <w:rsid w:val="00A73791"/>
    <w:rsid w:val="00A738B1"/>
    <w:rsid w:val="00A73C71"/>
    <w:rsid w:val="00A73E29"/>
    <w:rsid w:val="00A740CA"/>
    <w:rsid w:val="00A74486"/>
    <w:rsid w:val="00A74E13"/>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2E2F"/>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0F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A0103"/>
    <w:rsid w:val="00AA090B"/>
    <w:rsid w:val="00AA102E"/>
    <w:rsid w:val="00AA10D2"/>
    <w:rsid w:val="00AA1717"/>
    <w:rsid w:val="00AA1B65"/>
    <w:rsid w:val="00AA1BC2"/>
    <w:rsid w:val="00AA207D"/>
    <w:rsid w:val="00AA2299"/>
    <w:rsid w:val="00AA278E"/>
    <w:rsid w:val="00AA2DDD"/>
    <w:rsid w:val="00AA311A"/>
    <w:rsid w:val="00AA3742"/>
    <w:rsid w:val="00AA3FB7"/>
    <w:rsid w:val="00AA4128"/>
    <w:rsid w:val="00AA4387"/>
    <w:rsid w:val="00AA4495"/>
    <w:rsid w:val="00AA45B4"/>
    <w:rsid w:val="00AA463A"/>
    <w:rsid w:val="00AA46C3"/>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57C"/>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2C51"/>
    <w:rsid w:val="00AC3109"/>
    <w:rsid w:val="00AC34BA"/>
    <w:rsid w:val="00AC3AAD"/>
    <w:rsid w:val="00AC3AB9"/>
    <w:rsid w:val="00AC3FC1"/>
    <w:rsid w:val="00AC4671"/>
    <w:rsid w:val="00AC4882"/>
    <w:rsid w:val="00AC4907"/>
    <w:rsid w:val="00AC4B7F"/>
    <w:rsid w:val="00AC4C48"/>
    <w:rsid w:val="00AC4C5E"/>
    <w:rsid w:val="00AC4CF1"/>
    <w:rsid w:val="00AC4D8F"/>
    <w:rsid w:val="00AC4F41"/>
    <w:rsid w:val="00AC5209"/>
    <w:rsid w:val="00AC53D1"/>
    <w:rsid w:val="00AC53EE"/>
    <w:rsid w:val="00AC5904"/>
    <w:rsid w:val="00AC5CEF"/>
    <w:rsid w:val="00AC5ED9"/>
    <w:rsid w:val="00AC6641"/>
    <w:rsid w:val="00AC69A3"/>
    <w:rsid w:val="00AC6C31"/>
    <w:rsid w:val="00AC6D90"/>
    <w:rsid w:val="00AC6DCF"/>
    <w:rsid w:val="00AD06CC"/>
    <w:rsid w:val="00AD0745"/>
    <w:rsid w:val="00AD0AA2"/>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4EA0"/>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31"/>
    <w:rsid w:val="00AF7C72"/>
    <w:rsid w:val="00AF7D73"/>
    <w:rsid w:val="00AF7DE0"/>
    <w:rsid w:val="00B0020C"/>
    <w:rsid w:val="00B0072F"/>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88E"/>
    <w:rsid w:val="00B36C0D"/>
    <w:rsid w:val="00B37C7E"/>
    <w:rsid w:val="00B4011C"/>
    <w:rsid w:val="00B40275"/>
    <w:rsid w:val="00B40518"/>
    <w:rsid w:val="00B405E7"/>
    <w:rsid w:val="00B406AD"/>
    <w:rsid w:val="00B40A05"/>
    <w:rsid w:val="00B40A5E"/>
    <w:rsid w:val="00B4155D"/>
    <w:rsid w:val="00B41C03"/>
    <w:rsid w:val="00B42B06"/>
    <w:rsid w:val="00B42CA9"/>
    <w:rsid w:val="00B43428"/>
    <w:rsid w:val="00B43C6E"/>
    <w:rsid w:val="00B443FF"/>
    <w:rsid w:val="00B44546"/>
    <w:rsid w:val="00B44859"/>
    <w:rsid w:val="00B44C34"/>
    <w:rsid w:val="00B4520C"/>
    <w:rsid w:val="00B45480"/>
    <w:rsid w:val="00B4593E"/>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2DF4"/>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B19"/>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51E"/>
    <w:rsid w:val="00BA36A4"/>
    <w:rsid w:val="00BA3715"/>
    <w:rsid w:val="00BA384F"/>
    <w:rsid w:val="00BA3D9E"/>
    <w:rsid w:val="00BA3DF9"/>
    <w:rsid w:val="00BA4102"/>
    <w:rsid w:val="00BA4945"/>
    <w:rsid w:val="00BA4ACB"/>
    <w:rsid w:val="00BA4D1D"/>
    <w:rsid w:val="00BA4D83"/>
    <w:rsid w:val="00BA573D"/>
    <w:rsid w:val="00BA5998"/>
    <w:rsid w:val="00BA611E"/>
    <w:rsid w:val="00BA697C"/>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104"/>
    <w:rsid w:val="00BB522C"/>
    <w:rsid w:val="00BB557E"/>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35"/>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34F"/>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D79EA"/>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4FB"/>
    <w:rsid w:val="00BF7B56"/>
    <w:rsid w:val="00BF7FA7"/>
    <w:rsid w:val="00C0001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3E0"/>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5D28"/>
    <w:rsid w:val="00C1643C"/>
    <w:rsid w:val="00C16D02"/>
    <w:rsid w:val="00C16D62"/>
    <w:rsid w:val="00C17205"/>
    <w:rsid w:val="00C1756D"/>
    <w:rsid w:val="00C179E0"/>
    <w:rsid w:val="00C17C01"/>
    <w:rsid w:val="00C20002"/>
    <w:rsid w:val="00C206BF"/>
    <w:rsid w:val="00C206E0"/>
    <w:rsid w:val="00C20817"/>
    <w:rsid w:val="00C2248D"/>
    <w:rsid w:val="00C22673"/>
    <w:rsid w:val="00C2299C"/>
    <w:rsid w:val="00C22B68"/>
    <w:rsid w:val="00C22C6D"/>
    <w:rsid w:val="00C22D46"/>
    <w:rsid w:val="00C22D5F"/>
    <w:rsid w:val="00C23354"/>
    <w:rsid w:val="00C2344A"/>
    <w:rsid w:val="00C23C96"/>
    <w:rsid w:val="00C244CF"/>
    <w:rsid w:val="00C24737"/>
    <w:rsid w:val="00C24CBB"/>
    <w:rsid w:val="00C25104"/>
    <w:rsid w:val="00C252EF"/>
    <w:rsid w:val="00C26605"/>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58B1"/>
    <w:rsid w:val="00C463D3"/>
    <w:rsid w:val="00C46F64"/>
    <w:rsid w:val="00C47969"/>
    <w:rsid w:val="00C47C35"/>
    <w:rsid w:val="00C501F2"/>
    <w:rsid w:val="00C5068E"/>
    <w:rsid w:val="00C509D5"/>
    <w:rsid w:val="00C50AFA"/>
    <w:rsid w:val="00C5101D"/>
    <w:rsid w:val="00C51337"/>
    <w:rsid w:val="00C51F61"/>
    <w:rsid w:val="00C52412"/>
    <w:rsid w:val="00C5273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734"/>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4DEC"/>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6EBD"/>
    <w:rsid w:val="00C67571"/>
    <w:rsid w:val="00C67D08"/>
    <w:rsid w:val="00C67E9F"/>
    <w:rsid w:val="00C70002"/>
    <w:rsid w:val="00C70AEB"/>
    <w:rsid w:val="00C70FF2"/>
    <w:rsid w:val="00C71BD4"/>
    <w:rsid w:val="00C71E65"/>
    <w:rsid w:val="00C725FA"/>
    <w:rsid w:val="00C72742"/>
    <w:rsid w:val="00C7335B"/>
    <w:rsid w:val="00C734AC"/>
    <w:rsid w:val="00C738A8"/>
    <w:rsid w:val="00C73BFC"/>
    <w:rsid w:val="00C73EC8"/>
    <w:rsid w:val="00C74404"/>
    <w:rsid w:val="00C74601"/>
    <w:rsid w:val="00C74838"/>
    <w:rsid w:val="00C74D35"/>
    <w:rsid w:val="00C750B8"/>
    <w:rsid w:val="00C75962"/>
    <w:rsid w:val="00C75B5E"/>
    <w:rsid w:val="00C76040"/>
    <w:rsid w:val="00C766D0"/>
    <w:rsid w:val="00C7671A"/>
    <w:rsid w:val="00C774C1"/>
    <w:rsid w:val="00C777F4"/>
    <w:rsid w:val="00C77FBB"/>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84"/>
    <w:rsid w:val="00CA3FCF"/>
    <w:rsid w:val="00CA3FFB"/>
    <w:rsid w:val="00CA45DF"/>
    <w:rsid w:val="00CA4A4D"/>
    <w:rsid w:val="00CA4CC8"/>
    <w:rsid w:val="00CA589C"/>
    <w:rsid w:val="00CA5B01"/>
    <w:rsid w:val="00CA6317"/>
    <w:rsid w:val="00CA690F"/>
    <w:rsid w:val="00CA71DA"/>
    <w:rsid w:val="00CA7347"/>
    <w:rsid w:val="00CB01FE"/>
    <w:rsid w:val="00CB0A2C"/>
    <w:rsid w:val="00CB0B4A"/>
    <w:rsid w:val="00CB16F2"/>
    <w:rsid w:val="00CB18DA"/>
    <w:rsid w:val="00CB1C5F"/>
    <w:rsid w:val="00CB1D5B"/>
    <w:rsid w:val="00CB2484"/>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480"/>
    <w:rsid w:val="00CD3E30"/>
    <w:rsid w:val="00CD3E5D"/>
    <w:rsid w:val="00CD4697"/>
    <w:rsid w:val="00CD4B81"/>
    <w:rsid w:val="00CD4F54"/>
    <w:rsid w:val="00CD52AF"/>
    <w:rsid w:val="00CD52D6"/>
    <w:rsid w:val="00CD541E"/>
    <w:rsid w:val="00CD5AD3"/>
    <w:rsid w:val="00CD5E8B"/>
    <w:rsid w:val="00CD5F11"/>
    <w:rsid w:val="00CD5F53"/>
    <w:rsid w:val="00CD6048"/>
    <w:rsid w:val="00CD61D5"/>
    <w:rsid w:val="00CD6371"/>
    <w:rsid w:val="00CD6731"/>
    <w:rsid w:val="00CD6CB4"/>
    <w:rsid w:val="00CD7210"/>
    <w:rsid w:val="00CD7364"/>
    <w:rsid w:val="00CD75D8"/>
    <w:rsid w:val="00CD778D"/>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5EF"/>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5DA"/>
    <w:rsid w:val="00CF6A4D"/>
    <w:rsid w:val="00CF6EC7"/>
    <w:rsid w:val="00CF70E5"/>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AC5"/>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1A48"/>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5"/>
    <w:rsid w:val="00D8724E"/>
    <w:rsid w:val="00D876B3"/>
    <w:rsid w:val="00D8775F"/>
    <w:rsid w:val="00D87BDF"/>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6DB0"/>
    <w:rsid w:val="00E072B0"/>
    <w:rsid w:val="00E079A4"/>
    <w:rsid w:val="00E079F9"/>
    <w:rsid w:val="00E10179"/>
    <w:rsid w:val="00E1045D"/>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2762"/>
    <w:rsid w:val="00E337ED"/>
    <w:rsid w:val="00E3383B"/>
    <w:rsid w:val="00E33840"/>
    <w:rsid w:val="00E33888"/>
    <w:rsid w:val="00E33A9F"/>
    <w:rsid w:val="00E34221"/>
    <w:rsid w:val="00E34AD1"/>
    <w:rsid w:val="00E34F0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A3F"/>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2C2"/>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4B61"/>
    <w:rsid w:val="00E851D8"/>
    <w:rsid w:val="00E85628"/>
    <w:rsid w:val="00E8573B"/>
    <w:rsid w:val="00E85AEA"/>
    <w:rsid w:val="00E85AF9"/>
    <w:rsid w:val="00E85D36"/>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27"/>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A5D"/>
    <w:rsid w:val="00EC6DF7"/>
    <w:rsid w:val="00EC70FA"/>
    <w:rsid w:val="00EC746D"/>
    <w:rsid w:val="00EC7565"/>
    <w:rsid w:val="00EC77E9"/>
    <w:rsid w:val="00ED08E6"/>
    <w:rsid w:val="00ED0A24"/>
    <w:rsid w:val="00ED0BFC"/>
    <w:rsid w:val="00ED0D8A"/>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DA7"/>
    <w:rsid w:val="00ED4EC3"/>
    <w:rsid w:val="00ED50B3"/>
    <w:rsid w:val="00ED640B"/>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6C7"/>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328"/>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0E"/>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61E"/>
    <w:rsid w:val="00F37BCA"/>
    <w:rsid w:val="00F4023E"/>
    <w:rsid w:val="00F4074F"/>
    <w:rsid w:val="00F40793"/>
    <w:rsid w:val="00F40E32"/>
    <w:rsid w:val="00F412E1"/>
    <w:rsid w:val="00F41835"/>
    <w:rsid w:val="00F418B2"/>
    <w:rsid w:val="00F418E0"/>
    <w:rsid w:val="00F41BB9"/>
    <w:rsid w:val="00F41D2B"/>
    <w:rsid w:val="00F42326"/>
    <w:rsid w:val="00F4292B"/>
    <w:rsid w:val="00F43256"/>
    <w:rsid w:val="00F4336D"/>
    <w:rsid w:val="00F433E9"/>
    <w:rsid w:val="00F43984"/>
    <w:rsid w:val="00F439DE"/>
    <w:rsid w:val="00F43A0B"/>
    <w:rsid w:val="00F43F35"/>
    <w:rsid w:val="00F4427B"/>
    <w:rsid w:val="00F44623"/>
    <w:rsid w:val="00F44D98"/>
    <w:rsid w:val="00F453A3"/>
    <w:rsid w:val="00F458A0"/>
    <w:rsid w:val="00F4661D"/>
    <w:rsid w:val="00F476A7"/>
    <w:rsid w:val="00F47B9B"/>
    <w:rsid w:val="00F47D09"/>
    <w:rsid w:val="00F47E03"/>
    <w:rsid w:val="00F50A49"/>
    <w:rsid w:val="00F51672"/>
    <w:rsid w:val="00F519C2"/>
    <w:rsid w:val="00F52039"/>
    <w:rsid w:val="00F521DE"/>
    <w:rsid w:val="00F527D2"/>
    <w:rsid w:val="00F52A07"/>
    <w:rsid w:val="00F52CA1"/>
    <w:rsid w:val="00F52F4A"/>
    <w:rsid w:val="00F534BD"/>
    <w:rsid w:val="00F53A1A"/>
    <w:rsid w:val="00F53D85"/>
    <w:rsid w:val="00F54646"/>
    <w:rsid w:val="00F5498E"/>
    <w:rsid w:val="00F54B4B"/>
    <w:rsid w:val="00F54D65"/>
    <w:rsid w:val="00F553F3"/>
    <w:rsid w:val="00F558FA"/>
    <w:rsid w:val="00F55B6B"/>
    <w:rsid w:val="00F566ED"/>
    <w:rsid w:val="00F568E2"/>
    <w:rsid w:val="00F570CE"/>
    <w:rsid w:val="00F57315"/>
    <w:rsid w:val="00F57542"/>
    <w:rsid w:val="00F57AA4"/>
    <w:rsid w:val="00F57B5D"/>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AFB"/>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55A"/>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26"/>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15C"/>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BA611FB7-C1CA-C346-91D1-A9C138C8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28"/>
    <w:pPr>
      <w:spacing w:after="200" w:line="276" w:lineRule="auto"/>
    </w:pPr>
    <w:rPr>
      <w:rFonts w:ascii="Calibri" w:hAnsi="Calibri" w:cs="Calibri"/>
      <w:sz w:val="22"/>
      <w:szCs w:val="22"/>
    </w:rPr>
  </w:style>
  <w:style w:type="paragraph" w:styleId="Heading1">
    <w:name w:val="heading 1"/>
    <w:basedOn w:val="Normal"/>
    <w:next w:val="Normal"/>
    <w:link w:val="Heading1Char"/>
    <w:qFormat/>
    <w:rsid w:val="00B40A5E"/>
    <w:pPr>
      <w:keepNext/>
      <w:spacing w:after="0" w:line="240" w:lineRule="auto"/>
      <w:outlineLvl w:val="0"/>
    </w:pPr>
    <w:rPr>
      <w:rFonts w:ascii="Times New Roman" w:hAnsi="Times New Roman" w:cs="Times New Roman"/>
      <w:b/>
      <w:i/>
      <w:sz w:val="28"/>
      <w:szCs w:val="20"/>
    </w:rPr>
  </w:style>
  <w:style w:type="paragraph" w:styleId="Heading2">
    <w:name w:val="heading 2"/>
    <w:basedOn w:val="Normal"/>
    <w:next w:val="Normal"/>
    <w:link w:val="Heading2Char"/>
    <w:qFormat/>
    <w:rsid w:val="00B40A5E"/>
    <w:pPr>
      <w:keepNext/>
      <w:spacing w:after="0" w:line="240" w:lineRule="auto"/>
      <w:outlineLvl w:val="1"/>
    </w:pPr>
    <w:rPr>
      <w:rFonts w:ascii="Times New Roman" w:hAnsi="Times New Roman" w:cs="Times New Roman"/>
      <w:b/>
      <w:i/>
      <w:sz w:val="32"/>
      <w:szCs w:val="20"/>
    </w:rPr>
  </w:style>
  <w:style w:type="paragraph" w:styleId="Heading3">
    <w:name w:val="heading 3"/>
    <w:basedOn w:val="Normal"/>
    <w:next w:val="Normal"/>
    <w:link w:val="Heading3Char"/>
    <w:uiPriority w:val="9"/>
    <w:unhideWhenUsed/>
    <w:qFormat/>
    <w:rsid w:val="008D0218"/>
    <w:pPr>
      <w:keepNext/>
      <w:keepLines/>
      <w:spacing w:before="40" w:after="0" w:line="240" w:lineRule="auto"/>
      <w:outlineLvl w:val="2"/>
    </w:pPr>
    <w:rPr>
      <w:rFonts w:asciiTheme="majorHAnsi" w:eastAsiaTheme="majorEastAsia" w:hAnsiTheme="majorHAnsi" w:cstheme="majorBidi"/>
      <w:color w:val="243F60" w:themeColor="accent1" w:themeShade="7F"/>
      <w:sz w:val="24"/>
      <w:szCs w:val="20"/>
    </w:rPr>
  </w:style>
  <w:style w:type="paragraph" w:styleId="Heading4">
    <w:name w:val="heading 4"/>
    <w:basedOn w:val="Normal"/>
    <w:next w:val="Normal"/>
    <w:link w:val="Heading4Char"/>
    <w:uiPriority w:val="9"/>
    <w:unhideWhenUsed/>
    <w:qFormat/>
    <w:rsid w:val="008D021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paragraph" w:styleId="Heading5">
    <w:name w:val="heading 5"/>
    <w:basedOn w:val="Normal"/>
    <w:next w:val="Normal"/>
    <w:link w:val="Heading5Char"/>
    <w:unhideWhenUsed/>
    <w:qFormat/>
    <w:rsid w:val="00DE4850"/>
    <w:pPr>
      <w:keepNext/>
      <w:keepLines/>
      <w:spacing w:before="40" w:after="0" w:line="240" w:lineRule="auto"/>
      <w:outlineLvl w:val="4"/>
    </w:pPr>
    <w:rPr>
      <w:rFonts w:asciiTheme="majorHAnsi" w:eastAsiaTheme="majorEastAsia" w:hAnsiTheme="majorHAnsi" w:cstheme="majorBidi"/>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A5E"/>
    <w:pPr>
      <w:tabs>
        <w:tab w:val="center" w:pos="4320"/>
        <w:tab w:val="right" w:pos="8640"/>
      </w:tabs>
      <w:spacing w:after="0" w:line="240" w:lineRule="auto"/>
    </w:pPr>
    <w:rPr>
      <w:rFonts w:ascii="Times New Roman" w:hAnsi="Times New Roman" w:cs="Times New Roman"/>
      <w:sz w:val="24"/>
      <w:szCs w:val="20"/>
    </w:rPr>
  </w:style>
  <w:style w:type="paragraph" w:styleId="Header">
    <w:name w:val="header"/>
    <w:basedOn w:val="Normal"/>
    <w:link w:val="HeaderChar"/>
    <w:rsid w:val="00B40A5E"/>
    <w:pPr>
      <w:tabs>
        <w:tab w:val="center" w:pos="4320"/>
        <w:tab w:val="right" w:pos="8640"/>
      </w:tabs>
      <w:spacing w:after="0" w:line="240" w:lineRule="auto"/>
    </w:pPr>
    <w:rPr>
      <w:rFonts w:ascii="Times New Roman" w:hAnsi="Times New Roman" w:cs="Times New Roman"/>
      <w:sz w:val="24"/>
      <w:szCs w:val="20"/>
    </w:rPr>
  </w:style>
  <w:style w:type="paragraph" w:customStyle="1" w:styleId="Lv1-H">
    <w:name w:val="Lv1-H"/>
    <w:basedOn w:val="Normal"/>
    <w:next w:val="Normal"/>
    <w:link w:val="Lv1-HChar"/>
    <w:rsid w:val="00B40A5E"/>
    <w:pPr>
      <w:keepLines/>
      <w:numPr>
        <w:numId w:val="1"/>
      </w:numPr>
      <w:tabs>
        <w:tab w:val="clear" w:pos="720"/>
        <w:tab w:val="num" w:pos="576"/>
      </w:tabs>
      <w:spacing w:before="240" w:after="0" w:line="240" w:lineRule="auto"/>
      <w:ind w:left="576" w:hanging="576"/>
      <w:outlineLvl w:val="0"/>
    </w:pPr>
    <w:rPr>
      <w:rFonts w:ascii="Times New Roman" w:hAnsi="Times New Roman" w:cs="Times New Roman"/>
      <w:b/>
      <w:caps/>
      <w:sz w:val="24"/>
      <w:szCs w:val="20"/>
    </w:rPr>
  </w:style>
  <w:style w:type="paragraph" w:customStyle="1" w:styleId="Lv2-J">
    <w:name w:val="Lv2-J"/>
    <w:basedOn w:val="Lv1-H"/>
    <w:link w:val="Lv2-JChar"/>
    <w:rsid w:val="00B40A5E"/>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B40A5E"/>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B40A5E"/>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B40A5E"/>
  </w:style>
  <w:style w:type="paragraph" w:customStyle="1" w:styleId="Par1-U">
    <w:name w:val="Par1-U"/>
    <w:basedOn w:val="Lv1-H"/>
    <w:next w:val="Normal"/>
    <w:link w:val="Par1-UChar"/>
    <w:rsid w:val="00B40A5E"/>
    <w:pPr>
      <w:numPr>
        <w:numId w:val="0"/>
      </w:numPr>
      <w:ind w:left="720"/>
    </w:pPr>
    <w:rPr>
      <w:b w:val="0"/>
      <w:caps w:val="0"/>
    </w:rPr>
  </w:style>
  <w:style w:type="paragraph" w:customStyle="1" w:styleId="Par2-I">
    <w:name w:val="Par2-I"/>
    <w:basedOn w:val="Par1-U"/>
    <w:next w:val="Normal"/>
    <w:link w:val="Par2-IChar"/>
    <w:rsid w:val="00B40A5E"/>
    <w:pPr>
      <w:ind w:left="1440"/>
      <w:outlineLvl w:val="9"/>
    </w:pPr>
  </w:style>
  <w:style w:type="paragraph" w:customStyle="1" w:styleId="Par3-O">
    <w:name w:val="Par3-O"/>
    <w:basedOn w:val="Par2-I"/>
    <w:next w:val="Normal"/>
    <w:link w:val="Par3-OChar"/>
    <w:rsid w:val="00B40A5E"/>
    <w:pPr>
      <w:ind w:left="2160"/>
    </w:pPr>
  </w:style>
  <w:style w:type="paragraph" w:customStyle="1" w:styleId="Par4-P">
    <w:name w:val="Par4-P"/>
    <w:basedOn w:val="Lv3-K"/>
    <w:next w:val="Normal"/>
    <w:rsid w:val="00B40A5E"/>
    <w:pPr>
      <w:numPr>
        <w:ilvl w:val="0"/>
        <w:numId w:val="0"/>
      </w:numPr>
      <w:ind w:left="2520"/>
    </w:pPr>
  </w:style>
  <w:style w:type="paragraph" w:customStyle="1" w:styleId="Sc1-G">
    <w:name w:val="Sc1-G"/>
    <w:basedOn w:val="Lv1-H"/>
    <w:next w:val="Normal"/>
    <w:link w:val="Sc1-GChar"/>
    <w:rsid w:val="00B40A5E"/>
    <w:pPr>
      <w:numPr>
        <w:numId w:val="0"/>
      </w:numPr>
      <w:spacing w:before="0" w:after="180"/>
      <w:ind w:left="576"/>
    </w:pPr>
    <w:rPr>
      <w:i/>
      <w:caps w:val="0"/>
    </w:rPr>
  </w:style>
  <w:style w:type="paragraph" w:customStyle="1" w:styleId="Sc2-F">
    <w:name w:val="Sc2-F"/>
    <w:basedOn w:val="Normal"/>
    <w:next w:val="Normal"/>
    <w:link w:val="Sc2-FChar"/>
    <w:rsid w:val="00B40A5E"/>
    <w:pPr>
      <w:spacing w:after="180" w:line="240" w:lineRule="auto"/>
      <w:ind w:left="1152"/>
      <w:outlineLvl w:val="2"/>
    </w:pPr>
    <w:rPr>
      <w:rFonts w:ascii="Times New Roman" w:hAnsi="Times New Roman" w:cs="Times New Roman"/>
      <w:b/>
      <w:i/>
      <w:sz w:val="24"/>
      <w:szCs w:val="20"/>
    </w:rPr>
  </w:style>
  <w:style w:type="paragraph" w:customStyle="1" w:styleId="Sc3-D">
    <w:name w:val="Sc3-D"/>
    <w:basedOn w:val="Normal"/>
    <w:next w:val="Normal"/>
    <w:link w:val="Sc3-DChar"/>
    <w:rsid w:val="00B40A5E"/>
    <w:pPr>
      <w:spacing w:after="180" w:line="240" w:lineRule="auto"/>
      <w:ind w:left="1728"/>
      <w:outlineLvl w:val="2"/>
    </w:pPr>
    <w:rPr>
      <w:rFonts w:ascii="Times New Roman" w:hAnsi="Times New Roman" w:cs="Times New Roman"/>
      <w:b/>
      <w:i/>
      <w:sz w:val="24"/>
      <w:szCs w:val="20"/>
    </w:rPr>
  </w:style>
  <w:style w:type="paragraph" w:customStyle="1" w:styleId="Sc4-S">
    <w:name w:val="Sc4-S"/>
    <w:basedOn w:val="Normal"/>
    <w:next w:val="Normal"/>
    <w:link w:val="Sc4-SChar"/>
    <w:rsid w:val="00B40A5E"/>
    <w:pPr>
      <w:spacing w:after="0" w:line="240" w:lineRule="auto"/>
      <w:ind w:left="2304"/>
      <w:outlineLvl w:val="3"/>
    </w:pPr>
    <w:rPr>
      <w:rFonts w:ascii="Times New Roman" w:hAnsi="Times New Roman" w:cs="Times New Roman"/>
      <w:b/>
      <w:i/>
      <w:sz w:val="24"/>
      <w:szCs w:val="20"/>
    </w:rPr>
  </w:style>
  <w:style w:type="paragraph" w:customStyle="1" w:styleId="scriptureinsert">
    <w:name w:val="scripture insert"/>
    <w:basedOn w:val="Lv1-H"/>
    <w:rsid w:val="00B40A5E"/>
    <w:pPr>
      <w:numPr>
        <w:numId w:val="0"/>
      </w:numPr>
      <w:ind w:left="2520" w:hanging="360"/>
      <w:jc w:val="both"/>
      <w:outlineLvl w:val="3"/>
    </w:pPr>
    <w:rPr>
      <w:i/>
      <w:caps w:val="0"/>
      <w:sz w:val="20"/>
    </w:rPr>
  </w:style>
  <w:style w:type="paragraph" w:customStyle="1" w:styleId="Session">
    <w:name w:val="Session"/>
    <w:basedOn w:val="Normal"/>
    <w:rsid w:val="00B40A5E"/>
    <w:pPr>
      <w:spacing w:after="0" w:line="240" w:lineRule="auto"/>
      <w:ind w:left="576"/>
    </w:pPr>
    <w:rPr>
      <w:rFonts w:ascii="Times New Roman" w:hAnsi="Times New Roman" w:cs="Times New Roman"/>
      <w:b/>
      <w:i/>
      <w:sz w:val="36"/>
      <w:szCs w:val="20"/>
    </w:rPr>
  </w:style>
  <w:style w:type="paragraph" w:customStyle="1" w:styleId="TopScripture">
    <w:name w:val="TopScripture"/>
    <w:basedOn w:val="Par1-U"/>
    <w:rsid w:val="00B40A5E"/>
    <w:pPr>
      <w:spacing w:before="0"/>
      <w:ind w:left="360" w:hanging="360"/>
    </w:pPr>
    <w:rPr>
      <w:b/>
      <w:i/>
    </w:rPr>
  </w:style>
  <w:style w:type="paragraph" w:customStyle="1" w:styleId="Lv2-JH">
    <w:name w:val="Lv2-JH"/>
    <w:basedOn w:val="Normal"/>
    <w:rsid w:val="00B40A5E"/>
    <w:pPr>
      <w:numPr>
        <w:numId w:val="2"/>
      </w:numPr>
      <w:spacing w:after="0" w:line="240" w:lineRule="auto"/>
    </w:pPr>
    <w:rPr>
      <w:rFonts w:ascii="Times New Roman" w:hAnsi="Times New Roman" w:cs="Times New Roman"/>
      <w:sz w:val="24"/>
      <w:szCs w:val="20"/>
    </w:rPr>
  </w:style>
  <w:style w:type="character" w:styleId="Hyperlink">
    <w:name w:val="Hyperlink"/>
    <w:basedOn w:val="DefaultParagraphFont"/>
    <w:uiPriority w:val="99"/>
    <w:unhideWhenUsed/>
    <w:rsid w:val="00B40A5E"/>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line="240" w:lineRule="auto"/>
    </w:pPr>
    <w:rPr>
      <w:rFonts w:ascii="Times New Roman" w:hAnsi="Times New Roman" w:cs="Times New Roman"/>
      <w:sz w:val="24"/>
      <w:szCs w:val="20"/>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pPr>
      <w:spacing w:after="0" w:line="240" w:lineRule="auto"/>
    </w:pPr>
    <w:rPr>
      <w:rFonts w:ascii="Times New Roman" w:hAnsi="Times New Roman" w:cs="Times New Roman"/>
      <w:sz w:val="24"/>
      <w:szCs w:val="20"/>
    </w:rPr>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line="240" w:lineRule="auto"/>
      <w:jc w:val="both"/>
    </w:pPr>
    <w:rPr>
      <w:rFonts w:ascii="Times New Roman" w:eastAsia="MS ??" w:hAnsi="Times New Roman" w:cs="Times New Roman"/>
      <w:sz w:val="24"/>
      <w:szCs w:val="20"/>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line="240" w:lineRule="auto"/>
    </w:pPr>
    <w:rPr>
      <w:rFonts w:ascii="Times New Roman" w:hAnsi="Times New Roman" w:cs="Times New Roman"/>
      <w:sz w:val="24"/>
      <w:szCs w:val="20"/>
    </w:rPr>
  </w:style>
  <w:style w:type="paragraph" w:styleId="ListParagraph">
    <w:name w:val="List Paragraph"/>
    <w:basedOn w:val="Normal"/>
    <w:uiPriority w:val="34"/>
    <w:qFormat/>
    <w:rsid w:val="008D0218"/>
    <w:pPr>
      <w:spacing w:after="0" w:line="240" w:lineRule="auto"/>
      <w:ind w:left="720"/>
      <w:contextualSpacing/>
    </w:pPr>
    <w:rPr>
      <w:rFonts w:ascii="Times New Roman" w:eastAsia="MS ??" w:hAnsi="Times New Roman" w:cs="Times New Roman"/>
      <w:sz w:val="24"/>
      <w:szCs w:val="20"/>
    </w:rPr>
  </w:style>
  <w:style w:type="paragraph" w:customStyle="1" w:styleId="session0">
    <w:name w:val="session"/>
    <w:basedOn w:val="Normal"/>
    <w:uiPriority w:val="99"/>
    <w:rsid w:val="008D0218"/>
    <w:pPr>
      <w:spacing w:after="0" w:line="240" w:lineRule="auto"/>
    </w:pPr>
    <w:rPr>
      <w:rFonts w:ascii="Times New Roman" w:hAnsi="Times New Roman" w:cs="Times New Roman"/>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line="240" w:lineRule="auto"/>
      <w:jc w:val="center"/>
      <w:outlineLvl w:val="0"/>
    </w:pPr>
    <w:rPr>
      <w:rFonts w:ascii="Times New Roman" w:eastAsia="MS Gothic" w:hAnsi="Times New Roman" w:cs="Times New Roman"/>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pPr>
      <w:spacing w:after="0" w:line="240" w:lineRule="auto"/>
    </w:pPr>
    <w:rPr>
      <w:rFonts w:ascii="Helvetica Neue" w:hAnsi="Helvetica Neue" w:cs="Times New Roman"/>
      <w:sz w:val="20"/>
      <w:szCs w:val="20"/>
    </w:rPr>
  </w:style>
  <w:style w:type="character" w:customStyle="1" w:styleId="s1">
    <w:name w:val="s1"/>
    <w:basedOn w:val="DefaultParagraphFont"/>
    <w:rsid w:val="008D0218"/>
  </w:style>
  <w:style w:type="paragraph" w:styleId="NoSpacing">
    <w:name w:val="No Spacing"/>
    <w:basedOn w:val="Normal"/>
    <w:uiPriority w:val="99"/>
    <w:qFormat/>
    <w:rsid w:val="008D0218"/>
    <w:pPr>
      <w:spacing w:after="0" w:line="240" w:lineRule="auto"/>
    </w:pPr>
    <w:rPr>
      <w:rFonts w:ascii="Cambria" w:hAnsi="Cambria" w:cs="Times New Roman"/>
      <w:sz w:val="24"/>
      <w:szCs w:val="20"/>
    </w:rPr>
  </w:style>
  <w:style w:type="paragraph" w:customStyle="1" w:styleId="bodytext">
    <w:name w:val="bodytext"/>
    <w:basedOn w:val="Normal"/>
    <w:rsid w:val="008D0218"/>
    <w:pPr>
      <w:spacing w:before="100" w:beforeAutospacing="1" w:after="100" w:afterAutospacing="1" w:line="240" w:lineRule="auto"/>
    </w:pPr>
    <w:rPr>
      <w:rFonts w:ascii="Times New Roman" w:hAnsi="Times New Roman" w:cs="Times New Roman"/>
      <w:sz w:val="24"/>
      <w:szCs w:val="20"/>
    </w:rPr>
  </w:style>
  <w:style w:type="character" w:customStyle="1" w:styleId="greekheb">
    <w:name w:val="greekheb"/>
    <w:basedOn w:val="DefaultParagraphFont"/>
    <w:rsid w:val="008D0218"/>
  </w:style>
  <w:style w:type="paragraph" w:customStyle="1" w:styleId="p2">
    <w:name w:val="p2"/>
    <w:basedOn w:val="Normal"/>
    <w:rsid w:val="008D0218"/>
    <w:pPr>
      <w:spacing w:after="0" w:line="240" w:lineRule="auto"/>
    </w:pPr>
    <w:rPr>
      <w:rFonts w:ascii="Times New Roman" w:hAnsi="Times New Roman" w:cs="Times New Roman"/>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pPr>
      <w:spacing w:after="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spacing w:after="0" w:line="240" w:lineRule="auto"/>
      <w:ind w:left="720"/>
    </w:pPr>
    <w:rPr>
      <w:rFonts w:ascii="Times New Roman" w:hAnsi="Times New Roman" w:cs="Times New Roman"/>
      <w:sz w:val="24"/>
      <w:szCs w:val="20"/>
    </w:r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after="0" w:line="288" w:lineRule="auto"/>
      <w:jc w:val="both"/>
      <w:textAlignment w:val="center"/>
    </w:pPr>
    <w:rPr>
      <w:rFonts w:ascii="MyriadPro-Cond" w:hAnsi="MyriadPro-Cond" w:cs="MyriadPro-Cond"/>
      <w:color w:val="000000"/>
      <w:sz w:val="24"/>
      <w:szCs w:val="20"/>
    </w:rPr>
  </w:style>
  <w:style w:type="paragraph" w:customStyle="1" w:styleId="--SessionHeading">
    <w:name w:val="--Session Heading"/>
    <w:basedOn w:val="Normal"/>
    <w:rsid w:val="008D0218"/>
    <w:pPr>
      <w:tabs>
        <w:tab w:val="left" w:pos="540"/>
        <w:tab w:val="left" w:pos="900"/>
        <w:tab w:val="left" w:pos="1260"/>
        <w:tab w:val="right" w:pos="7920"/>
      </w:tabs>
      <w:spacing w:after="0" w:line="240" w:lineRule="atLeast"/>
      <w:ind w:left="1260" w:hanging="1260"/>
      <w:jc w:val="both"/>
    </w:pPr>
    <w:rPr>
      <w:rFonts w:ascii="Times New Roman" w:hAnsi="Times New Roman" w:cs="Times New Roman"/>
      <w:b/>
      <w:i/>
      <w:color w:val="000000"/>
      <w:sz w:val="36"/>
      <w:szCs w:val="20"/>
    </w:rPr>
  </w:style>
  <w:style w:type="paragraph" w:customStyle="1" w:styleId="SoSGTCRef">
    <w:name w:val="SoS GTC Ref"/>
    <w:basedOn w:val="Normal"/>
    <w:rsid w:val="008D0218"/>
    <w:pPr>
      <w:tabs>
        <w:tab w:val="left" w:pos="720"/>
      </w:tabs>
      <w:spacing w:after="0" w:line="240" w:lineRule="atLeast"/>
      <w:ind w:left="720"/>
    </w:pPr>
    <w:rPr>
      <w:rFonts w:ascii="Times New Roman" w:hAnsi="Times New Roman" w:cs="Times New Roman"/>
      <w:b/>
      <w:i/>
      <w:color w:val="000000"/>
      <w:sz w:val="24"/>
      <w:szCs w:val="20"/>
    </w:rPr>
  </w:style>
  <w:style w:type="paragraph" w:customStyle="1" w:styleId="bic1">
    <w:name w:val="bic1"/>
    <w:basedOn w:val="Normal"/>
    <w:rsid w:val="008D0218"/>
    <w:pPr>
      <w:keepLines/>
      <w:tabs>
        <w:tab w:val="num" w:pos="720"/>
      </w:tabs>
      <w:spacing w:after="0" w:line="240" w:lineRule="auto"/>
      <w:ind w:left="720" w:hanging="720"/>
      <w:outlineLvl w:val="0"/>
    </w:pPr>
    <w:rPr>
      <w:rFonts w:ascii="Times New Roman" w:hAnsi="Times New Roman" w:cs="Times New Roman"/>
      <w:b/>
      <w:caps/>
      <w:sz w:val="24"/>
      <w:szCs w:val="20"/>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line="240" w:lineRule="auto"/>
    </w:pPr>
    <w:rPr>
      <w:rFonts w:ascii="Times New Roman" w:hAnsi="Times New Roman" w:cs="Times New Roman"/>
      <w:sz w:val="24"/>
      <w:szCs w:val="20"/>
    </w:rPr>
  </w:style>
  <w:style w:type="paragraph" w:customStyle="1" w:styleId="qtextpara">
    <w:name w:val="qtext_para"/>
    <w:basedOn w:val="Normal"/>
    <w:uiPriority w:val="99"/>
    <w:rsid w:val="008D0218"/>
    <w:pPr>
      <w:spacing w:before="100" w:beforeAutospacing="1" w:after="100" w:afterAutospacing="1" w:line="240" w:lineRule="auto"/>
    </w:pPr>
    <w:rPr>
      <w:rFonts w:ascii="Times New Roman" w:hAnsi="Times New Roman" w:cs="Times New Roman"/>
      <w:sz w:val="24"/>
      <w:szCs w:val="20"/>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line="240" w:lineRule="auto"/>
    </w:pPr>
    <w:rPr>
      <w:rFonts w:ascii="Times New Roman" w:hAnsi="Times New Roman" w:cs="Times New Roman"/>
      <w:sz w:val="24"/>
      <w:szCs w:val="20"/>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line="240" w:lineRule="auto"/>
    </w:pPr>
    <w:rPr>
      <w:rFonts w:ascii="Times New Roman" w:hAnsi="Times New Roman" w:cs="Times New Roman"/>
      <w:sz w:val="24"/>
      <w:szCs w:val="20"/>
    </w:rPr>
  </w:style>
  <w:style w:type="paragraph" w:customStyle="1" w:styleId="p3">
    <w:name w:val="p3"/>
    <w:basedOn w:val="Normal"/>
    <w:rsid w:val="008D0218"/>
    <w:pPr>
      <w:spacing w:after="0" w:line="240" w:lineRule="auto"/>
      <w:ind w:left="1080" w:hanging="540"/>
    </w:pPr>
    <w:rPr>
      <w:rFonts w:ascii="Helvetica" w:hAnsi="Helvetica" w:cs="Times New Roman"/>
      <w:sz w:val="18"/>
      <w:szCs w:val="18"/>
    </w:rPr>
  </w:style>
  <w:style w:type="paragraph" w:customStyle="1" w:styleId="p4">
    <w:name w:val="p4"/>
    <w:basedOn w:val="Normal"/>
    <w:rsid w:val="008D0218"/>
    <w:pPr>
      <w:spacing w:after="0" w:line="240" w:lineRule="auto"/>
    </w:pPr>
    <w:rPr>
      <w:rFonts w:ascii="Times New Roman" w:hAnsi="Times New Roman" w:cs="Times New Roman"/>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line="240" w:lineRule="auto"/>
      <w:ind w:left="1440" w:hanging="720"/>
    </w:pPr>
    <w:rPr>
      <w:rFonts w:ascii="Times New Roman" w:hAnsi="Times New Roman" w:cs="Times New Roman"/>
      <w:sz w:val="24"/>
      <w:szCs w:val="20"/>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pPr>
      <w:spacing w:after="0" w:line="240" w:lineRule="auto"/>
    </w:pPr>
    <w:rPr>
      <w:rFonts w:ascii="Times New Roman" w:hAnsi="Times New Roman" w:cs="Times New Roman"/>
      <w:sz w:val="24"/>
      <w:szCs w:val="20"/>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line="240" w:lineRule="auto"/>
    </w:pPr>
    <w:rPr>
      <w:rFonts w:ascii="Times New Roman" w:hAnsi="Times New Roman" w:cs="Times New Roman"/>
      <w:sz w:val="24"/>
      <w:szCs w:val="20"/>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line="240" w:lineRule="auto"/>
    </w:pPr>
    <w:rPr>
      <w:rFonts w:ascii="Times New Roman" w:hAnsi="Times New Roman" w:cs="Times New Roman"/>
      <w:sz w:val="24"/>
      <w:szCs w:val="20"/>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pPr>
      <w:spacing w:after="0" w:line="240" w:lineRule="auto"/>
    </w:pPr>
    <w:rPr>
      <w:rFonts w:ascii="Helvetica" w:hAnsi="Helvetica" w:cs="Times New Roman"/>
      <w:b/>
      <w:caps/>
      <w:color w:val="0978D3"/>
      <w:sz w:val="18"/>
      <w:szCs w:val="18"/>
    </w:rPr>
  </w:style>
  <w:style w:type="paragraph" w:customStyle="1" w:styleId="p6">
    <w:name w:val="p6"/>
    <w:basedOn w:val="Normal"/>
    <w:rsid w:val="006802EC"/>
    <w:pPr>
      <w:spacing w:after="0" w:line="240" w:lineRule="auto"/>
    </w:pPr>
    <w:rPr>
      <w:rFonts w:ascii="Times New Roman" w:hAnsi="Times New Roman" w:cs="Times New Roman"/>
      <w:b/>
      <w:caps/>
      <w:color w:val="000000"/>
      <w:sz w:val="18"/>
      <w:szCs w:val="18"/>
    </w:rPr>
  </w:style>
  <w:style w:type="paragraph" w:customStyle="1" w:styleId="p7">
    <w:name w:val="p7"/>
    <w:basedOn w:val="Normal"/>
    <w:rsid w:val="006802EC"/>
    <w:pPr>
      <w:spacing w:after="0" w:line="240" w:lineRule="auto"/>
    </w:pPr>
    <w:rPr>
      <w:rFonts w:ascii="Times New Roman" w:hAnsi="Times New Roman" w:cs="Times New Roman"/>
      <w:b/>
      <w:caps/>
      <w:color w:val="002239"/>
      <w:sz w:val="18"/>
      <w:szCs w:val="18"/>
    </w:rPr>
  </w:style>
  <w:style w:type="paragraph" w:customStyle="1" w:styleId="p8">
    <w:name w:val="p8"/>
    <w:basedOn w:val="Normal"/>
    <w:rsid w:val="006802EC"/>
    <w:pPr>
      <w:spacing w:after="0" w:line="240" w:lineRule="auto"/>
    </w:pPr>
    <w:rPr>
      <w:rFonts w:ascii="Times New Roman" w:hAnsi="Times New Roman" w:cs="Times New Roman"/>
      <w:b/>
      <w:caps/>
      <w:color w:val="002239"/>
      <w:sz w:val="17"/>
      <w:szCs w:val="17"/>
    </w:rPr>
  </w:style>
  <w:style w:type="paragraph" w:customStyle="1" w:styleId="p9">
    <w:name w:val="p9"/>
    <w:basedOn w:val="Normal"/>
    <w:rsid w:val="006802EC"/>
    <w:pPr>
      <w:spacing w:after="0" w:line="240" w:lineRule="auto"/>
    </w:pPr>
    <w:rPr>
      <w:rFonts w:ascii="Times New Roman" w:hAnsi="Times New Roman" w:cs="Times New Roman"/>
      <w:b/>
      <w:caps/>
      <w:color w:val="C36A00"/>
      <w:sz w:val="17"/>
      <w:szCs w:val="17"/>
    </w:rPr>
  </w:style>
  <w:style w:type="paragraph" w:customStyle="1" w:styleId="p10">
    <w:name w:val="p10"/>
    <w:basedOn w:val="Normal"/>
    <w:rsid w:val="006802EC"/>
    <w:pPr>
      <w:spacing w:after="0" w:line="240" w:lineRule="auto"/>
    </w:pPr>
    <w:rPr>
      <w:rFonts w:ascii="Times New Roman" w:hAnsi="Times New Roman" w:cs="Times New Roman"/>
      <w:b/>
      <w:caps/>
      <w:color w:val="002239"/>
      <w:sz w:val="17"/>
      <w:szCs w:val="17"/>
    </w:rPr>
  </w:style>
  <w:style w:type="paragraph" w:customStyle="1" w:styleId="p11">
    <w:name w:val="p11"/>
    <w:basedOn w:val="Normal"/>
    <w:rsid w:val="006802EC"/>
    <w:pPr>
      <w:spacing w:after="0" w:line="240" w:lineRule="auto"/>
    </w:pPr>
    <w:rPr>
      <w:rFonts w:ascii="Times New Roman" w:hAnsi="Times New Roman" w:cs="Times New Roman"/>
      <w:b/>
      <w:caps/>
      <w:color w:val="7D3E00"/>
      <w:sz w:val="19"/>
      <w:szCs w:val="19"/>
    </w:rPr>
  </w:style>
  <w:style w:type="paragraph" w:customStyle="1" w:styleId="p12">
    <w:name w:val="p12"/>
    <w:basedOn w:val="Normal"/>
    <w:rsid w:val="006802EC"/>
    <w:pPr>
      <w:spacing w:after="0" w:line="240" w:lineRule="auto"/>
    </w:pPr>
    <w:rPr>
      <w:rFonts w:ascii="Times New Roman" w:hAnsi="Times New Roman" w:cs="Times New Roman"/>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line="240" w:lineRule="auto"/>
    </w:pPr>
    <w:rPr>
      <w:rFonts w:asciiTheme="minorHAnsi" w:eastAsiaTheme="minorEastAsia" w:hAnsiTheme="minorHAnsi" w:cstheme="minorBidi"/>
      <w:color w:val="5A5A5A" w:themeColor="text1" w:themeTint="A5"/>
      <w:spacing w:val="15"/>
      <w:sz w:val="24"/>
      <w:szCs w:val="20"/>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spacing w:after="0" w:line="240" w:lineRule="auto"/>
      <w:jc w:val="both"/>
    </w:pPr>
    <w:rPr>
      <w:rFonts w:ascii="Times New Roman" w:hAnsi="Times New Roman" w:cs="Times New Roman"/>
      <w:iCs/>
      <w:sz w:val="28"/>
      <w:szCs w:val="20"/>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line="240" w:lineRule="auto"/>
    </w:pPr>
    <w:rPr>
      <w:rFonts w:ascii="Times New Roman" w:hAnsi="Times New Roman" w:cs="Times New Roman"/>
      <w:sz w:val="24"/>
      <w:szCs w:val="20"/>
    </w:r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line="240" w:lineRule="auto"/>
    </w:pPr>
    <w:rPr>
      <w:rFonts w:ascii="Times New Roman" w:hAnsi="Times New Roman" w:cs="Times New Roman"/>
      <w:sz w:val="24"/>
      <w:szCs w:val="20"/>
    </w:r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line="240" w:lineRule="auto"/>
    </w:pPr>
    <w:rPr>
      <w:rFonts w:ascii="Times New Roman" w:hAnsi="Times New Roman" w:cs="Times New Roman"/>
      <w:sz w:val="24"/>
      <w:szCs w:val="20"/>
    </w:r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after="0" w:line="440" w:lineRule="atLeast"/>
    </w:pPr>
    <w:rPr>
      <w:rFonts w:ascii="Avenir Next Regular" w:eastAsia="Avenir Next Regular" w:hAnsi="Avenir Next Regular" w:cs="Avenir Next Regular"/>
      <w:i/>
      <w:sz w:val="24"/>
      <w:szCs w:val="20"/>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after="0" w:line="240" w:lineRule="auto"/>
      <w:ind w:left="1440" w:right="720" w:hanging="720"/>
      <w:jc w:val="both"/>
    </w:pPr>
    <w:rPr>
      <w:rFonts w:ascii="Times" w:hAnsi="Times" w:cs="Times New Roman"/>
      <w:sz w:val="24"/>
      <w:szCs w:val="20"/>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spacing w:after="0" w:line="240" w:lineRule="auto"/>
      <w:ind w:left="720" w:right="720"/>
      <w:jc w:val="right"/>
    </w:pPr>
    <w:rPr>
      <w:rFonts w:ascii="Times New Roman" w:hAnsi="Times New Roman" w:cs="Times New Roman"/>
      <w:smallCaps/>
      <w:sz w:val="24"/>
      <w:szCs w:val="20"/>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line="240" w:lineRule="auto"/>
    </w:pPr>
    <w:rPr>
      <w:rFonts w:ascii="Times New Roman" w:hAnsi="Times New Roman" w:cs="Times New Roman"/>
      <w:sz w:val="24"/>
      <w:szCs w:val="20"/>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line="240" w:lineRule="auto"/>
    </w:pPr>
    <w:rPr>
      <w:rFonts w:ascii="Times New Roman" w:hAnsi="Times New Roman" w:cs="Times New Roman"/>
      <w:sz w:val="24"/>
      <w:szCs w:val="20"/>
    </w:rPr>
  </w:style>
  <w:style w:type="paragraph" w:styleId="Salutation">
    <w:name w:val="Salutation"/>
    <w:basedOn w:val="Normal"/>
    <w:next w:val="Normal"/>
    <w:link w:val="SalutationChar"/>
    <w:uiPriority w:val="99"/>
    <w:unhideWhenUsed/>
    <w:rsid w:val="004566DF"/>
    <w:pPr>
      <w:spacing w:after="0" w:line="240" w:lineRule="auto"/>
    </w:pPr>
    <w:rPr>
      <w:rFonts w:ascii="Times New Roman" w:hAnsi="Times New Roman" w:cs="Times New Roman"/>
      <w:sz w:val="24"/>
      <w:szCs w:val="20"/>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spacing w:after="0" w:line="240" w:lineRule="auto"/>
      <w:ind w:left="360" w:hanging="360"/>
      <w:contextualSpacing/>
    </w:pPr>
    <w:rPr>
      <w:rFonts w:ascii="Times New Roman" w:hAnsi="Times New Roman" w:cs="Times New Roman"/>
      <w:sz w:val="24"/>
      <w:szCs w:val="20"/>
    </w:r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line="240" w:lineRule="auto"/>
    </w:pPr>
    <w:rPr>
      <w:rFonts w:ascii="Times New Roman" w:hAnsi="Times New Roman" w:cs="Times New Roman"/>
      <w:sz w:val="24"/>
      <w:szCs w:val="20"/>
    </w:r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line="240" w:lineRule="auto"/>
      <w:ind w:left="1440" w:hanging="720"/>
    </w:pPr>
    <w:rPr>
      <w:rFonts w:ascii="Times New Roman" w:hAnsi="Times New Roman" w:cs="Times New Roman"/>
      <w:sz w:val="24"/>
      <w:szCs w:val="20"/>
    </w:r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spacing w:after="0" w:line="240" w:lineRule="auto"/>
    </w:pPr>
    <w:rPr>
      <w:rFonts w:ascii="Times New Roman" w:hAnsi="Times New Roman" w:cs="Times New Roman"/>
      <w:b/>
      <w:i/>
      <w:sz w:val="24"/>
      <w:szCs w:val="20"/>
    </w:rPr>
  </w:style>
  <w:style w:type="paragraph" w:customStyle="1" w:styleId="1RomanNumeral">
    <w:name w:val="1Roman Numeral"/>
    <w:basedOn w:val="Normal"/>
    <w:rsid w:val="00D24018"/>
    <w:pPr>
      <w:tabs>
        <w:tab w:val="left" w:pos="540"/>
      </w:tabs>
      <w:spacing w:after="0" w:line="240" w:lineRule="auto"/>
      <w:jc w:val="both"/>
    </w:pPr>
    <w:rPr>
      <w:rFonts w:ascii="Times New Roman" w:hAnsi="Times New Roman" w:cs="Times New Roman"/>
      <w:b/>
      <w:caps/>
      <w:sz w:val="24"/>
      <w:szCs w:val="20"/>
    </w:rPr>
  </w:style>
  <w:style w:type="paragraph" w:customStyle="1" w:styleId="2CapitalLetter">
    <w:name w:val="2Capital Letter"/>
    <w:basedOn w:val="Normal"/>
    <w:rsid w:val="00D24018"/>
    <w:pPr>
      <w:tabs>
        <w:tab w:val="left" w:pos="540"/>
        <w:tab w:val="left" w:pos="900"/>
      </w:tabs>
      <w:spacing w:after="0" w:line="240" w:lineRule="auto"/>
      <w:ind w:left="900" w:hanging="900"/>
      <w:jc w:val="both"/>
    </w:pPr>
    <w:rPr>
      <w:rFonts w:ascii="Times New Roman" w:hAnsi="Times New Roman" w:cs="Times New Roman"/>
      <w:sz w:val="24"/>
      <w:szCs w:val="20"/>
    </w:rPr>
  </w:style>
  <w:style w:type="paragraph" w:customStyle="1" w:styleId="3Number">
    <w:name w:val="3Number"/>
    <w:basedOn w:val="Normal"/>
    <w:rsid w:val="00D24018"/>
    <w:pPr>
      <w:tabs>
        <w:tab w:val="left" w:pos="900"/>
        <w:tab w:val="left" w:pos="1260"/>
      </w:tabs>
      <w:spacing w:after="0" w:line="240" w:lineRule="auto"/>
      <w:ind w:left="1260" w:hanging="1260"/>
      <w:jc w:val="both"/>
    </w:pPr>
    <w:rPr>
      <w:rFonts w:ascii="Times New Roman" w:hAnsi="Times New Roman" w:cs="Times New Roman"/>
      <w:sz w:val="24"/>
      <w:szCs w:val="20"/>
    </w:rPr>
  </w:style>
  <w:style w:type="paragraph" w:customStyle="1" w:styleId="-SessionText">
    <w:name w:val="-Session Text"/>
    <w:basedOn w:val="Normal"/>
    <w:rsid w:val="00D24018"/>
    <w:pPr>
      <w:tabs>
        <w:tab w:val="left" w:pos="360"/>
        <w:tab w:val="left" w:pos="1080"/>
      </w:tabs>
      <w:spacing w:after="0" w:line="240" w:lineRule="auto"/>
      <w:ind w:left="1440" w:right="720" w:hanging="360"/>
    </w:pPr>
    <w:rPr>
      <w:rFonts w:ascii="Times New Roman" w:hAnsi="Times New Roman" w:cs="Times New Roman"/>
      <w:b/>
      <w:i/>
      <w:sz w:val="20"/>
      <w:szCs w:val="20"/>
    </w:rPr>
  </w:style>
  <w:style w:type="paragraph" w:customStyle="1" w:styleId="Textsz10">
    <w:name w:val="Text sz 10"/>
    <w:basedOn w:val="Normal"/>
    <w:rsid w:val="00D24018"/>
    <w:pPr>
      <w:tabs>
        <w:tab w:val="left" w:pos="360"/>
      </w:tabs>
      <w:spacing w:after="0" w:line="240" w:lineRule="auto"/>
      <w:ind w:left="1080" w:right="720" w:hanging="360"/>
    </w:pPr>
    <w:rPr>
      <w:rFonts w:ascii="Times New Roman" w:hAnsi="Times New Roman" w:cs="Times New Roman"/>
      <w:b/>
      <w:i/>
      <w:sz w:val="20"/>
      <w:szCs w:val="20"/>
    </w:rPr>
  </w:style>
  <w:style w:type="paragraph" w:styleId="BodyText2">
    <w:name w:val="Body Text"/>
    <w:basedOn w:val="Normal"/>
    <w:link w:val="BodyTextChar"/>
    <w:rsid w:val="00D24018"/>
    <w:pPr>
      <w:spacing w:after="0" w:line="240" w:lineRule="auto"/>
    </w:pPr>
    <w:rPr>
      <w:rFonts w:ascii="Times New Roman" w:hAnsi="Times New Roman" w:cs="Times New Roman"/>
      <w:b/>
      <w:i/>
      <w:sz w:val="24"/>
      <w:szCs w:val="20"/>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line="240" w:lineRule="auto"/>
      <w:ind w:firstLine="288"/>
      <w:jc w:val="both"/>
    </w:pPr>
    <w:rPr>
      <w:rFonts w:ascii="ITC New Baskerville Std" w:hAnsi="ITC New Baskerville Std" w:cs="Times New Roman"/>
      <w:color w:val="000000"/>
      <w:sz w:val="20"/>
      <w:szCs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line="240" w:lineRule="auto"/>
    </w:pPr>
    <w:rPr>
      <w:rFonts w:ascii="Times New Roman" w:hAnsi="Times New Roman" w:cs="Times New Roman"/>
      <w:sz w:val="24"/>
      <w:szCs w:val="20"/>
    </w:rPr>
  </w:style>
  <w:style w:type="paragraph" w:customStyle="1" w:styleId="phg">
    <w:name w:val="phg"/>
    <w:basedOn w:val="Normal"/>
    <w:rsid w:val="00652E60"/>
    <w:pPr>
      <w:spacing w:before="100" w:beforeAutospacing="1" w:after="100" w:afterAutospacing="1" w:line="240" w:lineRule="auto"/>
    </w:pPr>
    <w:rPr>
      <w:rFonts w:ascii="Times New Roman" w:hAnsi="Times New Roman" w:cs="Times New Roman"/>
      <w:sz w:val="24"/>
      <w:szCs w:val="20"/>
    </w:r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line="240" w:lineRule="auto"/>
    </w:pPr>
    <w:rPr>
      <w:rFonts w:ascii="Times New Roman" w:hAnsi="Times New Roman" w:cs="Times New Roman"/>
      <w:sz w:val="24"/>
      <w:szCs w:val="20"/>
    </w:r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customStyle="1" w:styleId="nowrap">
    <w:name w:val="nowrap"/>
    <w:basedOn w:val="DefaultParagraphFont"/>
    <w:rsid w:val="003604DF"/>
  </w:style>
  <w:style w:type="character" w:customStyle="1" w:styleId="fn">
    <w:name w:val="fn"/>
    <w:basedOn w:val="DefaultParagraphFont"/>
    <w:rsid w:val="003604DF"/>
  </w:style>
  <w:style w:type="paragraph" w:customStyle="1" w:styleId="msonormal0">
    <w:name w:val="msonormal"/>
    <w:basedOn w:val="Normal"/>
    <w:rsid w:val="002C2CE8"/>
    <w:pPr>
      <w:spacing w:before="100" w:beforeAutospacing="1" w:after="100" w:afterAutospacing="1" w:line="240" w:lineRule="auto"/>
    </w:pPr>
    <w:rPr>
      <w:rFonts w:ascii="Times New Roman" w:hAnsi="Times New Roman" w:cs="Times New Roman"/>
      <w:sz w:val="24"/>
      <w:szCs w:val="20"/>
    </w:rPr>
  </w:style>
  <w:style w:type="character" w:customStyle="1" w:styleId="noprint">
    <w:name w:val="noprint"/>
    <w:basedOn w:val="DefaultParagraphFont"/>
    <w:rsid w:val="002C2CE8"/>
  </w:style>
  <w:style w:type="character" w:customStyle="1" w:styleId="grkhzd">
    <w:name w:val="grkhzd"/>
    <w:basedOn w:val="DefaultParagraphFont"/>
    <w:rsid w:val="000B2D66"/>
  </w:style>
  <w:style w:type="character" w:customStyle="1" w:styleId="eq0j8">
    <w:name w:val="eq0j8"/>
    <w:basedOn w:val="DefaultParagraphFont"/>
    <w:rsid w:val="000B2D66"/>
  </w:style>
  <w:style w:type="paragraph" w:customStyle="1" w:styleId="topic-paragraph">
    <w:name w:val="topic-paragraph"/>
    <w:basedOn w:val="Normal"/>
    <w:rsid w:val="001E2D4B"/>
    <w:pPr>
      <w:spacing w:before="100" w:beforeAutospacing="1" w:after="100" w:afterAutospacing="1"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6225252">
      <w:bodyDiv w:val="1"/>
      <w:marLeft w:val="0"/>
      <w:marRight w:val="0"/>
      <w:marTop w:val="0"/>
      <w:marBottom w:val="0"/>
      <w:divBdr>
        <w:top w:val="none" w:sz="0" w:space="0" w:color="auto"/>
        <w:left w:val="none" w:sz="0" w:space="0" w:color="auto"/>
        <w:bottom w:val="none" w:sz="0" w:space="0" w:color="auto"/>
        <w:right w:val="none" w:sz="0" w:space="0" w:color="auto"/>
      </w:divBdr>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25426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46868651">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8608897">
      <w:bodyDiv w:val="1"/>
      <w:marLeft w:val="0"/>
      <w:marRight w:val="0"/>
      <w:marTop w:val="0"/>
      <w:marBottom w:val="0"/>
      <w:divBdr>
        <w:top w:val="none" w:sz="0" w:space="0" w:color="auto"/>
        <w:left w:val="none" w:sz="0" w:space="0" w:color="auto"/>
        <w:bottom w:val="none" w:sz="0" w:space="0" w:color="auto"/>
        <w:right w:val="none" w:sz="0" w:space="0" w:color="auto"/>
      </w:divBdr>
      <w:divsChild>
        <w:div w:id="1157913767">
          <w:marLeft w:val="0"/>
          <w:marRight w:val="0"/>
          <w:marTop w:val="0"/>
          <w:marBottom w:val="300"/>
          <w:divBdr>
            <w:top w:val="none" w:sz="0" w:space="0" w:color="auto"/>
            <w:left w:val="none" w:sz="0" w:space="0" w:color="auto"/>
            <w:bottom w:val="none" w:sz="0" w:space="0" w:color="auto"/>
            <w:right w:val="none" w:sz="0" w:space="0" w:color="auto"/>
          </w:divBdr>
          <w:divsChild>
            <w:div w:id="17745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49838800">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8574847">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730249">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077520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8148437">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25082948">
      <w:marLeft w:val="0"/>
      <w:marRight w:val="0"/>
      <w:marTop w:val="0"/>
      <w:marBottom w:val="0"/>
      <w:divBdr>
        <w:top w:val="none" w:sz="0" w:space="0" w:color="auto"/>
        <w:left w:val="none" w:sz="0" w:space="0" w:color="auto"/>
        <w:bottom w:val="none" w:sz="0" w:space="0" w:color="auto"/>
        <w:right w:val="none" w:sz="0" w:space="0" w:color="auto"/>
      </w:divBdr>
      <w:divsChild>
        <w:div w:id="1712880850">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6506178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6318749">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58814255">
      <w:bodyDiv w:val="1"/>
      <w:marLeft w:val="0"/>
      <w:marRight w:val="0"/>
      <w:marTop w:val="0"/>
      <w:marBottom w:val="0"/>
      <w:divBdr>
        <w:top w:val="none" w:sz="0" w:space="0" w:color="auto"/>
        <w:left w:val="none" w:sz="0" w:space="0" w:color="auto"/>
        <w:bottom w:val="none" w:sz="0" w:space="0" w:color="auto"/>
        <w:right w:val="none" w:sz="0" w:space="0" w:color="auto"/>
      </w:divBdr>
    </w:div>
    <w:div w:id="859468771">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621372">
      <w:bodyDiv w:val="1"/>
      <w:marLeft w:val="0"/>
      <w:marRight w:val="0"/>
      <w:marTop w:val="0"/>
      <w:marBottom w:val="0"/>
      <w:divBdr>
        <w:top w:val="none" w:sz="0" w:space="0" w:color="auto"/>
        <w:left w:val="none" w:sz="0" w:space="0" w:color="auto"/>
        <w:bottom w:val="none" w:sz="0" w:space="0" w:color="auto"/>
        <w:right w:val="none" w:sz="0" w:space="0" w:color="auto"/>
      </w:divBdr>
      <w:divsChild>
        <w:div w:id="1316837239">
          <w:marLeft w:val="0"/>
          <w:marRight w:val="0"/>
          <w:marTop w:val="0"/>
          <w:marBottom w:val="0"/>
          <w:divBdr>
            <w:top w:val="none" w:sz="0" w:space="0" w:color="auto"/>
            <w:left w:val="none" w:sz="0" w:space="0" w:color="auto"/>
            <w:bottom w:val="none" w:sz="0" w:space="0" w:color="auto"/>
            <w:right w:val="none" w:sz="0" w:space="0" w:color="auto"/>
          </w:divBdr>
          <w:divsChild>
            <w:div w:id="841818256">
              <w:marLeft w:val="0"/>
              <w:marRight w:val="0"/>
              <w:marTop w:val="0"/>
              <w:marBottom w:val="0"/>
              <w:divBdr>
                <w:top w:val="none" w:sz="0" w:space="0" w:color="auto"/>
                <w:left w:val="none" w:sz="0" w:space="0" w:color="auto"/>
                <w:bottom w:val="none" w:sz="0" w:space="0" w:color="auto"/>
                <w:right w:val="none" w:sz="0" w:space="0" w:color="auto"/>
              </w:divBdr>
              <w:divsChild>
                <w:div w:id="1522087631">
                  <w:marLeft w:val="0"/>
                  <w:marRight w:val="0"/>
                  <w:marTop w:val="0"/>
                  <w:marBottom w:val="0"/>
                  <w:divBdr>
                    <w:top w:val="none" w:sz="0" w:space="0" w:color="auto"/>
                    <w:left w:val="none" w:sz="0" w:space="0" w:color="auto"/>
                    <w:bottom w:val="none" w:sz="0" w:space="0" w:color="auto"/>
                    <w:right w:val="none" w:sz="0" w:space="0" w:color="auto"/>
                  </w:divBdr>
                  <w:divsChild>
                    <w:div w:id="8871749">
                      <w:marLeft w:val="0"/>
                      <w:marRight w:val="0"/>
                      <w:marTop w:val="0"/>
                      <w:marBottom w:val="0"/>
                      <w:divBdr>
                        <w:top w:val="none" w:sz="0" w:space="0" w:color="auto"/>
                        <w:left w:val="none" w:sz="0" w:space="0" w:color="auto"/>
                        <w:bottom w:val="none" w:sz="0" w:space="0" w:color="auto"/>
                        <w:right w:val="none" w:sz="0" w:space="0" w:color="auto"/>
                      </w:divBdr>
                      <w:divsChild>
                        <w:div w:id="2023818270">
                          <w:marLeft w:val="0"/>
                          <w:marRight w:val="0"/>
                          <w:marTop w:val="0"/>
                          <w:marBottom w:val="0"/>
                          <w:divBdr>
                            <w:top w:val="none" w:sz="0" w:space="0" w:color="auto"/>
                            <w:left w:val="none" w:sz="0" w:space="0" w:color="auto"/>
                            <w:bottom w:val="none" w:sz="0" w:space="0" w:color="auto"/>
                            <w:right w:val="none" w:sz="0" w:space="0" w:color="auto"/>
                          </w:divBdr>
                        </w:div>
                      </w:divsChild>
                    </w:div>
                    <w:div w:id="2806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4631">
          <w:marLeft w:val="0"/>
          <w:marRight w:val="0"/>
          <w:marTop w:val="0"/>
          <w:marBottom w:val="0"/>
          <w:divBdr>
            <w:top w:val="none" w:sz="0" w:space="0" w:color="auto"/>
            <w:left w:val="none" w:sz="0" w:space="0" w:color="auto"/>
            <w:bottom w:val="none" w:sz="0" w:space="0" w:color="auto"/>
            <w:right w:val="none" w:sz="0" w:space="0" w:color="auto"/>
          </w:divBdr>
          <w:divsChild>
            <w:div w:id="624309622">
              <w:marLeft w:val="0"/>
              <w:marRight w:val="0"/>
              <w:marTop w:val="0"/>
              <w:marBottom w:val="0"/>
              <w:divBdr>
                <w:top w:val="none" w:sz="0" w:space="0" w:color="auto"/>
                <w:left w:val="none" w:sz="0" w:space="0" w:color="auto"/>
                <w:bottom w:val="none" w:sz="0" w:space="0" w:color="auto"/>
                <w:right w:val="none" w:sz="0" w:space="0" w:color="auto"/>
              </w:divBdr>
            </w:div>
          </w:divsChild>
        </w:div>
        <w:div w:id="1239435456">
          <w:marLeft w:val="0"/>
          <w:marRight w:val="0"/>
          <w:marTop w:val="0"/>
          <w:marBottom w:val="0"/>
          <w:divBdr>
            <w:top w:val="none" w:sz="0" w:space="0" w:color="auto"/>
            <w:left w:val="none" w:sz="0" w:space="0" w:color="auto"/>
            <w:bottom w:val="none" w:sz="0" w:space="0" w:color="auto"/>
            <w:right w:val="none" w:sz="0" w:space="0" w:color="auto"/>
          </w:divBdr>
        </w:div>
      </w:divsChild>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5921">
      <w:bodyDiv w:val="1"/>
      <w:marLeft w:val="0"/>
      <w:marRight w:val="0"/>
      <w:marTop w:val="0"/>
      <w:marBottom w:val="0"/>
      <w:divBdr>
        <w:top w:val="none" w:sz="0" w:space="0" w:color="auto"/>
        <w:left w:val="none" w:sz="0" w:space="0" w:color="auto"/>
        <w:bottom w:val="none" w:sz="0" w:space="0" w:color="auto"/>
        <w:right w:val="none" w:sz="0" w:space="0" w:color="auto"/>
      </w:divBdr>
      <w:divsChild>
        <w:div w:id="998846594">
          <w:marLeft w:val="0"/>
          <w:marRight w:val="0"/>
          <w:marTop w:val="0"/>
          <w:marBottom w:val="0"/>
          <w:divBdr>
            <w:top w:val="none" w:sz="0" w:space="0" w:color="auto"/>
            <w:left w:val="none" w:sz="0" w:space="0" w:color="auto"/>
            <w:bottom w:val="none" w:sz="0" w:space="0" w:color="auto"/>
            <w:right w:val="none" w:sz="0" w:space="0" w:color="auto"/>
          </w:divBdr>
        </w:div>
        <w:div w:id="1174539153">
          <w:marLeft w:val="0"/>
          <w:marRight w:val="0"/>
          <w:marTop w:val="0"/>
          <w:marBottom w:val="0"/>
          <w:divBdr>
            <w:top w:val="none" w:sz="0" w:space="0" w:color="auto"/>
            <w:left w:val="none" w:sz="0" w:space="0" w:color="auto"/>
            <w:bottom w:val="none" w:sz="0" w:space="0" w:color="auto"/>
            <w:right w:val="none" w:sz="0" w:space="0" w:color="auto"/>
          </w:divBdr>
          <w:divsChild>
            <w:div w:id="309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26280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954495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649217">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7951627">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0781530">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7841669">
      <w:bodyDiv w:val="1"/>
      <w:marLeft w:val="0"/>
      <w:marRight w:val="0"/>
      <w:marTop w:val="0"/>
      <w:marBottom w:val="0"/>
      <w:divBdr>
        <w:top w:val="none" w:sz="0" w:space="0" w:color="auto"/>
        <w:left w:val="none" w:sz="0" w:space="0" w:color="auto"/>
        <w:bottom w:val="none" w:sz="0" w:space="0" w:color="auto"/>
        <w:right w:val="none" w:sz="0" w:space="0" w:color="auto"/>
      </w:divBdr>
      <w:divsChild>
        <w:div w:id="337663564">
          <w:marLeft w:val="0"/>
          <w:marRight w:val="0"/>
          <w:marTop w:val="0"/>
          <w:marBottom w:val="0"/>
          <w:divBdr>
            <w:top w:val="none" w:sz="0" w:space="0" w:color="auto"/>
            <w:left w:val="none" w:sz="0" w:space="0" w:color="auto"/>
            <w:bottom w:val="none" w:sz="0" w:space="0" w:color="auto"/>
            <w:right w:val="none" w:sz="0" w:space="0" w:color="auto"/>
          </w:divBdr>
          <w:divsChild>
            <w:div w:id="729427625">
              <w:marLeft w:val="0"/>
              <w:marRight w:val="0"/>
              <w:marTop w:val="0"/>
              <w:marBottom w:val="0"/>
              <w:divBdr>
                <w:top w:val="none" w:sz="0" w:space="0" w:color="auto"/>
                <w:left w:val="none" w:sz="0" w:space="0" w:color="auto"/>
                <w:bottom w:val="none" w:sz="0" w:space="0" w:color="auto"/>
                <w:right w:val="none" w:sz="0" w:space="0" w:color="auto"/>
              </w:divBdr>
              <w:divsChild>
                <w:div w:id="1849908785">
                  <w:marLeft w:val="0"/>
                  <w:marRight w:val="0"/>
                  <w:marTop w:val="0"/>
                  <w:marBottom w:val="0"/>
                  <w:divBdr>
                    <w:top w:val="none" w:sz="0" w:space="0" w:color="auto"/>
                    <w:left w:val="none" w:sz="0" w:space="0" w:color="auto"/>
                    <w:bottom w:val="none" w:sz="0" w:space="0" w:color="auto"/>
                    <w:right w:val="none" w:sz="0" w:space="0" w:color="auto"/>
                  </w:divBdr>
                  <w:divsChild>
                    <w:div w:id="693655005">
                      <w:marLeft w:val="0"/>
                      <w:marRight w:val="0"/>
                      <w:marTop w:val="0"/>
                      <w:marBottom w:val="0"/>
                      <w:divBdr>
                        <w:top w:val="none" w:sz="0" w:space="0" w:color="auto"/>
                        <w:left w:val="none" w:sz="0" w:space="0" w:color="auto"/>
                        <w:bottom w:val="none" w:sz="0" w:space="0" w:color="auto"/>
                        <w:right w:val="none" w:sz="0" w:space="0" w:color="auto"/>
                      </w:divBdr>
                      <w:divsChild>
                        <w:div w:id="113180873">
                          <w:marLeft w:val="0"/>
                          <w:marRight w:val="0"/>
                          <w:marTop w:val="0"/>
                          <w:marBottom w:val="0"/>
                          <w:divBdr>
                            <w:top w:val="none" w:sz="0" w:space="0" w:color="auto"/>
                            <w:left w:val="none" w:sz="0" w:space="0" w:color="auto"/>
                            <w:bottom w:val="none" w:sz="0" w:space="0" w:color="auto"/>
                            <w:right w:val="none" w:sz="0" w:space="0" w:color="auto"/>
                          </w:divBdr>
                        </w:div>
                      </w:divsChild>
                    </w:div>
                    <w:div w:id="4400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3233">
          <w:marLeft w:val="0"/>
          <w:marRight w:val="0"/>
          <w:marTop w:val="0"/>
          <w:marBottom w:val="0"/>
          <w:divBdr>
            <w:top w:val="none" w:sz="0" w:space="0" w:color="auto"/>
            <w:left w:val="none" w:sz="0" w:space="0" w:color="auto"/>
            <w:bottom w:val="none" w:sz="0" w:space="0" w:color="auto"/>
            <w:right w:val="none" w:sz="0" w:space="0" w:color="auto"/>
          </w:divBdr>
          <w:divsChild>
            <w:div w:id="1087654571">
              <w:marLeft w:val="0"/>
              <w:marRight w:val="0"/>
              <w:marTop w:val="0"/>
              <w:marBottom w:val="0"/>
              <w:divBdr>
                <w:top w:val="none" w:sz="0" w:space="0" w:color="auto"/>
                <w:left w:val="none" w:sz="0" w:space="0" w:color="auto"/>
                <w:bottom w:val="none" w:sz="0" w:space="0" w:color="auto"/>
                <w:right w:val="none" w:sz="0" w:space="0" w:color="auto"/>
              </w:divBdr>
            </w:div>
          </w:divsChild>
        </w:div>
        <w:div w:id="2105150077">
          <w:marLeft w:val="0"/>
          <w:marRight w:val="0"/>
          <w:marTop w:val="0"/>
          <w:marBottom w:val="0"/>
          <w:divBdr>
            <w:top w:val="none" w:sz="0" w:space="0" w:color="auto"/>
            <w:left w:val="none" w:sz="0" w:space="0" w:color="auto"/>
            <w:bottom w:val="none" w:sz="0" w:space="0" w:color="auto"/>
            <w:right w:val="none" w:sz="0" w:space="0" w:color="auto"/>
          </w:divBdr>
        </w:div>
      </w:divsChild>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71915263">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320864">
      <w:bodyDiv w:val="1"/>
      <w:marLeft w:val="0"/>
      <w:marRight w:val="0"/>
      <w:marTop w:val="0"/>
      <w:marBottom w:val="0"/>
      <w:divBdr>
        <w:top w:val="none" w:sz="0" w:space="0" w:color="auto"/>
        <w:left w:val="none" w:sz="0" w:space="0" w:color="auto"/>
        <w:bottom w:val="none" w:sz="0" w:space="0" w:color="auto"/>
        <w:right w:val="none" w:sz="0" w:space="0" w:color="auto"/>
      </w:divBdr>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7845411">
      <w:marLeft w:val="0"/>
      <w:marRight w:val="0"/>
      <w:marTop w:val="0"/>
      <w:marBottom w:val="0"/>
      <w:divBdr>
        <w:top w:val="none" w:sz="0" w:space="0" w:color="auto"/>
        <w:left w:val="none" w:sz="0" w:space="0" w:color="auto"/>
        <w:bottom w:val="none" w:sz="0" w:space="0" w:color="auto"/>
        <w:right w:val="none" w:sz="0" w:space="0" w:color="auto"/>
      </w:divBdr>
      <w:divsChild>
        <w:div w:id="1698311340">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434326760">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48155393">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058197">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6379900">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7419271">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3410804">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82196422">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898717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0946191">
      <w:bodyDiv w:val="1"/>
      <w:marLeft w:val="0"/>
      <w:marRight w:val="0"/>
      <w:marTop w:val="0"/>
      <w:marBottom w:val="0"/>
      <w:divBdr>
        <w:top w:val="none" w:sz="0" w:space="0" w:color="auto"/>
        <w:left w:val="none" w:sz="0" w:space="0" w:color="auto"/>
        <w:bottom w:val="none" w:sz="0" w:space="0" w:color="auto"/>
        <w:right w:val="none" w:sz="0" w:space="0" w:color="auto"/>
      </w:divBdr>
      <w:divsChild>
        <w:div w:id="386029182">
          <w:blockQuote w:val="1"/>
          <w:marLeft w:val="0"/>
          <w:marRight w:val="0"/>
          <w:marTop w:val="240"/>
          <w:marBottom w:val="240"/>
          <w:divBdr>
            <w:top w:val="none" w:sz="0" w:space="0" w:color="auto"/>
            <w:left w:val="none" w:sz="0" w:space="0" w:color="auto"/>
            <w:bottom w:val="none" w:sz="0" w:space="0" w:color="auto"/>
            <w:right w:val="none" w:sz="0" w:space="0" w:color="auto"/>
          </w:divBdr>
        </w:div>
        <w:div w:id="1234312081">
          <w:marLeft w:val="336"/>
          <w:marRight w:val="0"/>
          <w:marTop w:val="120"/>
          <w:marBottom w:val="312"/>
          <w:divBdr>
            <w:top w:val="none" w:sz="0" w:space="0" w:color="auto"/>
            <w:left w:val="none" w:sz="0" w:space="0" w:color="auto"/>
            <w:bottom w:val="none" w:sz="0" w:space="0" w:color="auto"/>
            <w:right w:val="none" w:sz="0" w:space="0" w:color="auto"/>
          </w:divBdr>
          <w:divsChild>
            <w:div w:id="7862404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7069680">
          <w:marLeft w:val="336"/>
          <w:marRight w:val="0"/>
          <w:marTop w:val="120"/>
          <w:marBottom w:val="312"/>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398195">
          <w:marLeft w:val="336"/>
          <w:marRight w:val="0"/>
          <w:marTop w:val="120"/>
          <w:marBottom w:val="312"/>
          <w:divBdr>
            <w:top w:val="none" w:sz="0" w:space="0" w:color="auto"/>
            <w:left w:val="none" w:sz="0" w:space="0" w:color="auto"/>
            <w:bottom w:val="none" w:sz="0" w:space="0" w:color="auto"/>
            <w:right w:val="none" w:sz="0" w:space="0" w:color="auto"/>
          </w:divBdr>
          <w:divsChild>
            <w:div w:id="7457353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0359204">
          <w:blockQuote w:val="1"/>
          <w:marLeft w:val="0"/>
          <w:marRight w:val="0"/>
          <w:marTop w:val="240"/>
          <w:marBottom w:val="240"/>
          <w:divBdr>
            <w:top w:val="none" w:sz="0" w:space="0" w:color="auto"/>
            <w:left w:val="none" w:sz="0" w:space="0" w:color="auto"/>
            <w:bottom w:val="none" w:sz="0" w:space="0" w:color="auto"/>
            <w:right w:val="none" w:sz="0" w:space="0" w:color="auto"/>
          </w:divBdr>
        </w:div>
        <w:div w:id="197861895">
          <w:blockQuote w:val="1"/>
          <w:marLeft w:val="0"/>
          <w:marRight w:val="0"/>
          <w:marTop w:val="240"/>
          <w:marBottom w:val="240"/>
          <w:divBdr>
            <w:top w:val="none" w:sz="0" w:space="0" w:color="auto"/>
            <w:left w:val="none" w:sz="0" w:space="0" w:color="auto"/>
            <w:bottom w:val="none" w:sz="0" w:space="0" w:color="auto"/>
            <w:right w:val="none" w:sz="0" w:space="0" w:color="auto"/>
          </w:divBdr>
        </w:div>
        <w:div w:id="1757246111">
          <w:blockQuote w:val="1"/>
          <w:marLeft w:val="0"/>
          <w:marRight w:val="0"/>
          <w:marTop w:val="240"/>
          <w:marBottom w:val="240"/>
          <w:divBdr>
            <w:top w:val="none" w:sz="0" w:space="0" w:color="auto"/>
            <w:left w:val="none" w:sz="0" w:space="0" w:color="auto"/>
            <w:bottom w:val="none" w:sz="0" w:space="0" w:color="auto"/>
            <w:right w:val="none" w:sz="0" w:space="0" w:color="auto"/>
          </w:divBdr>
        </w:div>
        <w:div w:id="15740474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56730140">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02322925">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1325885">
      <w:bodyDiv w:val="1"/>
      <w:marLeft w:val="0"/>
      <w:marRight w:val="0"/>
      <w:marTop w:val="0"/>
      <w:marBottom w:val="0"/>
      <w:divBdr>
        <w:top w:val="none" w:sz="0" w:space="0" w:color="auto"/>
        <w:left w:val="none" w:sz="0" w:space="0" w:color="auto"/>
        <w:bottom w:val="none" w:sz="0" w:space="0" w:color="auto"/>
        <w:right w:val="none" w:sz="0" w:space="0" w:color="auto"/>
      </w:divBdr>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58950453">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24041732">
      <w:bodyDiv w:val="1"/>
      <w:marLeft w:val="0"/>
      <w:marRight w:val="0"/>
      <w:marTop w:val="0"/>
      <w:marBottom w:val="0"/>
      <w:divBdr>
        <w:top w:val="none" w:sz="0" w:space="0" w:color="auto"/>
        <w:left w:val="none" w:sz="0" w:space="0" w:color="auto"/>
        <w:bottom w:val="none" w:sz="0" w:space="0" w:color="auto"/>
        <w:right w:val="none" w:sz="0" w:space="0" w:color="auto"/>
      </w:divBdr>
      <w:divsChild>
        <w:div w:id="1010107302">
          <w:marLeft w:val="0"/>
          <w:marRight w:val="0"/>
          <w:marTop w:val="0"/>
          <w:marBottom w:val="0"/>
          <w:divBdr>
            <w:top w:val="none" w:sz="0" w:space="0" w:color="auto"/>
            <w:left w:val="none" w:sz="0" w:space="0" w:color="auto"/>
            <w:bottom w:val="none" w:sz="0" w:space="0" w:color="auto"/>
            <w:right w:val="none" w:sz="0" w:space="0" w:color="auto"/>
          </w:divBdr>
          <w:divsChild>
            <w:div w:id="824398195">
              <w:marLeft w:val="0"/>
              <w:marRight w:val="0"/>
              <w:marTop w:val="0"/>
              <w:marBottom w:val="0"/>
              <w:divBdr>
                <w:top w:val="none" w:sz="0" w:space="0" w:color="auto"/>
                <w:left w:val="none" w:sz="0" w:space="0" w:color="auto"/>
                <w:bottom w:val="none" w:sz="0" w:space="0" w:color="auto"/>
                <w:right w:val="none" w:sz="0" w:space="0" w:color="auto"/>
              </w:divBdr>
              <w:divsChild>
                <w:div w:id="74210148">
                  <w:marLeft w:val="0"/>
                  <w:marRight w:val="0"/>
                  <w:marTop w:val="0"/>
                  <w:marBottom w:val="0"/>
                  <w:divBdr>
                    <w:top w:val="none" w:sz="0" w:space="0" w:color="auto"/>
                    <w:left w:val="none" w:sz="0" w:space="0" w:color="auto"/>
                    <w:bottom w:val="none" w:sz="0" w:space="0" w:color="auto"/>
                    <w:right w:val="none" w:sz="0" w:space="0" w:color="auto"/>
                  </w:divBdr>
                  <w:divsChild>
                    <w:div w:id="1822695059">
                      <w:marLeft w:val="0"/>
                      <w:marRight w:val="0"/>
                      <w:marTop w:val="0"/>
                      <w:marBottom w:val="0"/>
                      <w:divBdr>
                        <w:top w:val="none" w:sz="0" w:space="0" w:color="auto"/>
                        <w:left w:val="none" w:sz="0" w:space="0" w:color="auto"/>
                        <w:bottom w:val="none" w:sz="0" w:space="0" w:color="auto"/>
                        <w:right w:val="none" w:sz="0" w:space="0" w:color="auto"/>
                      </w:divBdr>
                      <w:divsChild>
                        <w:div w:id="772015287">
                          <w:marLeft w:val="0"/>
                          <w:marRight w:val="0"/>
                          <w:marTop w:val="0"/>
                          <w:marBottom w:val="0"/>
                          <w:divBdr>
                            <w:top w:val="none" w:sz="0" w:space="0" w:color="auto"/>
                            <w:left w:val="none" w:sz="0" w:space="0" w:color="auto"/>
                            <w:bottom w:val="none" w:sz="0" w:space="0" w:color="auto"/>
                            <w:right w:val="none" w:sz="0" w:space="0" w:color="auto"/>
                          </w:divBdr>
                          <w:divsChild>
                            <w:div w:id="1319726682">
                              <w:marLeft w:val="0"/>
                              <w:marRight w:val="0"/>
                              <w:marTop w:val="0"/>
                              <w:marBottom w:val="0"/>
                              <w:divBdr>
                                <w:top w:val="none" w:sz="0" w:space="0" w:color="auto"/>
                                <w:left w:val="none" w:sz="0" w:space="0" w:color="auto"/>
                                <w:bottom w:val="none" w:sz="0" w:space="0" w:color="auto"/>
                                <w:right w:val="none" w:sz="0" w:space="0" w:color="auto"/>
                              </w:divBdr>
                              <w:divsChild>
                                <w:div w:id="1940484640">
                                  <w:marLeft w:val="0"/>
                                  <w:marRight w:val="0"/>
                                  <w:marTop w:val="0"/>
                                  <w:marBottom w:val="0"/>
                                  <w:divBdr>
                                    <w:top w:val="none" w:sz="0" w:space="0" w:color="auto"/>
                                    <w:left w:val="none" w:sz="0" w:space="0" w:color="auto"/>
                                    <w:bottom w:val="none" w:sz="0" w:space="0" w:color="auto"/>
                                    <w:right w:val="none" w:sz="0" w:space="0" w:color="auto"/>
                                  </w:divBdr>
                                  <w:divsChild>
                                    <w:div w:id="866217161">
                                      <w:marLeft w:val="0"/>
                                      <w:marRight w:val="0"/>
                                      <w:marTop w:val="0"/>
                                      <w:marBottom w:val="0"/>
                                      <w:divBdr>
                                        <w:top w:val="none" w:sz="0" w:space="0" w:color="auto"/>
                                        <w:left w:val="none" w:sz="0" w:space="0" w:color="auto"/>
                                        <w:bottom w:val="none" w:sz="0" w:space="0" w:color="auto"/>
                                        <w:right w:val="none" w:sz="0" w:space="0" w:color="auto"/>
                                      </w:divBdr>
                                      <w:divsChild>
                                        <w:div w:id="1949578726">
                                          <w:marLeft w:val="0"/>
                                          <w:marRight w:val="0"/>
                                          <w:marTop w:val="0"/>
                                          <w:marBottom w:val="0"/>
                                          <w:divBdr>
                                            <w:top w:val="none" w:sz="0" w:space="0" w:color="auto"/>
                                            <w:left w:val="none" w:sz="0" w:space="0" w:color="auto"/>
                                            <w:bottom w:val="none" w:sz="0" w:space="0" w:color="auto"/>
                                            <w:right w:val="none" w:sz="0" w:space="0" w:color="auto"/>
                                          </w:divBdr>
                                          <w:divsChild>
                                            <w:div w:id="1031682278">
                                              <w:marLeft w:val="0"/>
                                              <w:marRight w:val="0"/>
                                              <w:marTop w:val="195"/>
                                              <w:marBottom w:val="195"/>
                                              <w:divBdr>
                                                <w:top w:val="none" w:sz="0" w:space="0" w:color="auto"/>
                                                <w:left w:val="none" w:sz="0" w:space="0" w:color="auto"/>
                                                <w:bottom w:val="none" w:sz="0" w:space="0" w:color="auto"/>
                                                <w:right w:val="none" w:sz="0" w:space="0" w:color="auto"/>
                                              </w:divBdr>
                                              <w:divsChild>
                                                <w:div w:id="1510870916">
                                                  <w:marLeft w:val="0"/>
                                                  <w:marRight w:val="0"/>
                                                  <w:marTop w:val="0"/>
                                                  <w:marBottom w:val="0"/>
                                                  <w:divBdr>
                                                    <w:top w:val="none" w:sz="0" w:space="0" w:color="auto"/>
                                                    <w:left w:val="none" w:sz="0" w:space="0" w:color="auto"/>
                                                    <w:bottom w:val="none" w:sz="0" w:space="0" w:color="auto"/>
                                                    <w:right w:val="none" w:sz="0" w:space="0" w:color="auto"/>
                                                  </w:divBdr>
                                                  <w:divsChild>
                                                    <w:div w:id="13566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3894">
                                          <w:marLeft w:val="0"/>
                                          <w:marRight w:val="0"/>
                                          <w:marTop w:val="0"/>
                                          <w:marBottom w:val="0"/>
                                          <w:divBdr>
                                            <w:top w:val="none" w:sz="0" w:space="0" w:color="auto"/>
                                            <w:left w:val="none" w:sz="0" w:space="0" w:color="auto"/>
                                            <w:bottom w:val="none" w:sz="0" w:space="0" w:color="auto"/>
                                            <w:right w:val="none" w:sz="0" w:space="0" w:color="auto"/>
                                          </w:divBdr>
                                          <w:divsChild>
                                            <w:div w:id="491141356">
                                              <w:marLeft w:val="0"/>
                                              <w:marRight w:val="0"/>
                                              <w:marTop w:val="0"/>
                                              <w:marBottom w:val="0"/>
                                              <w:divBdr>
                                                <w:top w:val="none" w:sz="0" w:space="0" w:color="auto"/>
                                                <w:left w:val="none" w:sz="0" w:space="0" w:color="auto"/>
                                                <w:bottom w:val="none" w:sz="0" w:space="0" w:color="auto"/>
                                                <w:right w:val="none" w:sz="0" w:space="0" w:color="auto"/>
                                              </w:divBdr>
                                              <w:divsChild>
                                                <w:div w:id="1012299958">
                                                  <w:marLeft w:val="0"/>
                                                  <w:marRight w:val="0"/>
                                                  <w:marTop w:val="105"/>
                                                  <w:marBottom w:val="0"/>
                                                  <w:divBdr>
                                                    <w:top w:val="none" w:sz="0" w:space="0" w:color="auto"/>
                                                    <w:left w:val="none" w:sz="0" w:space="0" w:color="auto"/>
                                                    <w:bottom w:val="none" w:sz="0" w:space="0" w:color="auto"/>
                                                    <w:right w:val="none" w:sz="0" w:space="0" w:color="auto"/>
                                                  </w:divBdr>
                                                  <w:divsChild>
                                                    <w:div w:id="10742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2201">
      <w:bodyDiv w:val="1"/>
      <w:marLeft w:val="0"/>
      <w:marRight w:val="0"/>
      <w:marTop w:val="0"/>
      <w:marBottom w:val="0"/>
      <w:divBdr>
        <w:top w:val="none" w:sz="0" w:space="0" w:color="auto"/>
        <w:left w:val="none" w:sz="0" w:space="0" w:color="auto"/>
        <w:bottom w:val="none" w:sz="0" w:space="0" w:color="auto"/>
        <w:right w:val="none" w:sz="0" w:space="0" w:color="auto"/>
      </w:divBdr>
      <w:divsChild>
        <w:div w:id="2051805288">
          <w:marLeft w:val="0"/>
          <w:marRight w:val="0"/>
          <w:marTop w:val="0"/>
          <w:marBottom w:val="300"/>
          <w:divBdr>
            <w:top w:val="none" w:sz="0" w:space="0" w:color="auto"/>
            <w:left w:val="none" w:sz="0" w:space="0" w:color="auto"/>
            <w:bottom w:val="none" w:sz="0" w:space="0" w:color="auto"/>
            <w:right w:val="none" w:sz="0" w:space="0" w:color="auto"/>
          </w:divBdr>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3038785">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090231561">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6631">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dLwudaSq90&amp;t=1443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8D5C06-A272-0742-924A-49FEEE86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17523</TotalTime>
  <Pages>1</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6374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768</cp:revision>
  <cp:lastPrinted>2021-06-25T19:52:00Z</cp:lastPrinted>
  <dcterms:created xsi:type="dcterms:W3CDTF">2018-03-28T02:09:00Z</dcterms:created>
  <dcterms:modified xsi:type="dcterms:W3CDTF">2021-06-25T22:01:00Z</dcterms:modified>
  <cp:category/>
</cp:coreProperties>
</file>