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0C8D" w14:textId="77777777" w:rsidR="008C61D5" w:rsidRPr="00054648" w:rsidRDefault="008C61D5" w:rsidP="008C61D5">
      <w:pPr>
        <w:pStyle w:val="Lv2-J"/>
        <w:numPr>
          <w:ilvl w:val="0"/>
          <w:numId w:val="0"/>
        </w:numPr>
        <w:ind w:left="1152" w:hanging="576"/>
        <w:rPr>
          <w:b/>
          <w:bCs/>
          <w:i/>
          <w:iCs/>
          <w:sz w:val="36"/>
          <w:szCs w:val="24"/>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bookmarkStart w:id="9" w:name="OLE_LINK66"/>
      <w:bookmarkStart w:id="10" w:name="OLE_LINK67"/>
      <w:r w:rsidRPr="00054648">
        <w:rPr>
          <w:b/>
          <w:bCs/>
          <w:i/>
          <w:iCs/>
          <w:sz w:val="36"/>
          <w:szCs w:val="24"/>
        </w:rPr>
        <w:t xml:space="preserve">Session 12 The Forerunner Message in Psalms 93 and 94 </w:t>
      </w:r>
    </w:p>
    <w:p w14:paraId="085A3E6A" w14:textId="77777777" w:rsidR="008C61D5" w:rsidRPr="00054648" w:rsidRDefault="008C61D5" w:rsidP="008C61D5">
      <w:pPr>
        <w:pStyle w:val="Lv1-H"/>
      </w:pPr>
      <w:bookmarkStart w:id="11" w:name="_Hlk25651756"/>
      <w:bookmarkStart w:id="12" w:name="_Hlk26322869"/>
      <w:bookmarkStart w:id="13" w:name="_Hlk49572851"/>
      <w:r w:rsidRPr="00054648">
        <w:t>introduction to Psalm 93</w:t>
      </w:r>
    </w:p>
    <w:bookmarkEnd w:id="11"/>
    <w:bookmarkEnd w:id="12"/>
    <w:p w14:paraId="09191D09" w14:textId="105827F0" w:rsidR="008C61D5" w:rsidRPr="00054648" w:rsidRDefault="008C61D5" w:rsidP="008C61D5">
      <w:pPr>
        <w:keepLines/>
        <w:numPr>
          <w:ilvl w:val="1"/>
          <w:numId w:val="1"/>
        </w:numPr>
        <w:tabs>
          <w:tab w:val="clear" w:pos="1440"/>
          <w:tab w:val="left" w:pos="1152"/>
        </w:tabs>
        <w:spacing w:before="240" w:after="120"/>
        <w:ind w:left="1152" w:hanging="576"/>
      </w:pPr>
      <w:r w:rsidRPr="00054648">
        <w:t>This is an enthronement psalm celebrating the Lord</w:t>
      </w:r>
      <w:r w:rsidR="00AA333C" w:rsidRPr="00054648">
        <w:t>’</w:t>
      </w:r>
      <w:r w:rsidRPr="00054648">
        <w:t>s reign on the earth similar to Psalm</w:t>
      </w:r>
      <w:r w:rsidR="005A4781" w:rsidRPr="00054648">
        <w:t>s</w:t>
      </w:r>
      <w:r w:rsidRPr="00054648">
        <w:t xml:space="preserve"> 95-99. The ultimate fulfillment of these psalms will occur in context to Jesus</w:t>
      </w:r>
      <w:r w:rsidR="00AA333C" w:rsidRPr="00054648">
        <w:t>’</w:t>
      </w:r>
      <w:r w:rsidRPr="00054648">
        <w:t xml:space="preserve"> reign in the Millennium. </w:t>
      </w:r>
    </w:p>
    <w:p w14:paraId="237BA269" w14:textId="37A75137" w:rsidR="008C61D5" w:rsidRPr="00054648" w:rsidRDefault="008C61D5" w:rsidP="008C61D5">
      <w:pPr>
        <w:keepLines/>
        <w:numPr>
          <w:ilvl w:val="1"/>
          <w:numId w:val="1"/>
        </w:numPr>
        <w:tabs>
          <w:tab w:val="clear" w:pos="1440"/>
          <w:tab w:val="left" w:pos="1152"/>
        </w:tabs>
        <w:spacing w:before="240" w:after="120"/>
        <w:ind w:left="1152" w:hanging="576"/>
      </w:pPr>
      <w:r w:rsidRPr="00054648">
        <w:t>Enthronement psalms are not the same as royal psalms. In the enthronement psalms, the focus is on the Lord as King</w:t>
      </w:r>
      <w:r w:rsidR="005A4781" w:rsidRPr="00054648">
        <w:t>,</w:t>
      </w:r>
      <w:r w:rsidRPr="00054648">
        <w:t xml:space="preserve"> </w:t>
      </w:r>
      <w:r w:rsidR="005A4781" w:rsidRPr="00054648">
        <w:t>while</w:t>
      </w:r>
      <w:r w:rsidRPr="00054648">
        <w:t xml:space="preserve"> royal psalms highlighted the actions related to Israel</w:t>
      </w:r>
      <w:r w:rsidR="00AA333C" w:rsidRPr="00054648">
        <w:t>’</w:t>
      </w:r>
      <w:r w:rsidRPr="00054648">
        <w:t xml:space="preserve">s earthly kings. </w:t>
      </w:r>
    </w:p>
    <w:p w14:paraId="59125C34" w14:textId="77777777" w:rsidR="008C61D5" w:rsidRPr="00054648" w:rsidRDefault="008C61D5" w:rsidP="008C61D5">
      <w:pPr>
        <w:keepLines/>
        <w:numPr>
          <w:ilvl w:val="1"/>
          <w:numId w:val="1"/>
        </w:numPr>
        <w:tabs>
          <w:tab w:val="clear" w:pos="1440"/>
          <w:tab w:val="left" w:pos="1152"/>
        </w:tabs>
        <w:spacing w:before="240" w:after="120"/>
        <w:ind w:left="1152" w:hanging="576"/>
      </w:pPr>
      <w:r w:rsidRPr="00054648">
        <w:t xml:space="preserve">There is no mention of the context or author of Psalm 93. </w:t>
      </w:r>
    </w:p>
    <w:p w14:paraId="30680A5D" w14:textId="77777777" w:rsidR="008C61D5" w:rsidRPr="00054648" w:rsidRDefault="008C61D5" w:rsidP="008C61D5">
      <w:pPr>
        <w:keepLines/>
        <w:numPr>
          <w:ilvl w:val="1"/>
          <w:numId w:val="1"/>
        </w:numPr>
        <w:tabs>
          <w:tab w:val="clear" w:pos="1440"/>
          <w:tab w:val="left" w:pos="1152"/>
        </w:tabs>
        <w:spacing w:before="240" w:after="120"/>
        <w:ind w:left="1152" w:hanging="576"/>
      </w:pPr>
      <w:bookmarkStart w:id="14" w:name="_Hlk55716195"/>
      <w:bookmarkStart w:id="15" w:name="OLE_LINK21"/>
      <w:bookmarkStart w:id="16" w:name="OLE_LINK46"/>
      <w:bookmarkStart w:id="17" w:name="OLE_LINK47"/>
      <w:bookmarkEnd w:id="0"/>
      <w:bookmarkEnd w:id="1"/>
      <w:bookmarkEnd w:id="2"/>
      <w:bookmarkEnd w:id="3"/>
      <w:bookmarkEnd w:id="4"/>
      <w:bookmarkEnd w:id="5"/>
      <w:bookmarkEnd w:id="6"/>
      <w:bookmarkEnd w:id="13"/>
      <w:r w:rsidRPr="00054648">
        <w:t>Outline of Psalm 93</w:t>
      </w:r>
      <w:bookmarkStart w:id="18" w:name="OLE_LINK44"/>
      <w:bookmarkStart w:id="19" w:name="OLE_LINK45"/>
      <w:bookmarkStart w:id="20" w:name="_Hlk25651740"/>
      <w:bookmarkStart w:id="21" w:name="_Hlk26174328"/>
      <w:bookmarkStart w:id="22" w:name="_Hlk26323164"/>
      <w:bookmarkStart w:id="23" w:name="OLE_LINK16"/>
    </w:p>
    <w:p w14:paraId="2262529A" w14:textId="74CEEFD9" w:rsidR="008C61D5" w:rsidRPr="00054648" w:rsidRDefault="008C61D5" w:rsidP="008C61D5">
      <w:pPr>
        <w:autoSpaceDE w:val="0"/>
        <w:autoSpaceDN w:val="0"/>
        <w:adjustRightInd w:val="0"/>
        <w:spacing w:after="180"/>
        <w:ind w:left="1152"/>
        <w:rPr>
          <w:b/>
          <w:bCs/>
        </w:rPr>
      </w:pPr>
      <w:bookmarkStart w:id="24" w:name="_Hlk33540746"/>
      <w:bookmarkEnd w:id="18"/>
      <w:bookmarkEnd w:id="19"/>
      <w:r w:rsidRPr="00054648">
        <w:rPr>
          <w:b/>
        </w:rPr>
        <w:t>93:1-2</w:t>
      </w:r>
      <w:r w:rsidRPr="00054648">
        <w:rPr>
          <w:b/>
        </w:rPr>
        <w:tab/>
      </w:r>
      <w:bookmarkStart w:id="25" w:name="_Hlk55715824"/>
      <w:r w:rsidRPr="00054648">
        <w:t>The Lord</w:t>
      </w:r>
      <w:r w:rsidR="00AA333C" w:rsidRPr="00054648">
        <w:t>’</w:t>
      </w:r>
      <w:r w:rsidRPr="00054648">
        <w:t xml:space="preserve">s sovereign power and majesty </w:t>
      </w:r>
      <w:r w:rsidRPr="00054648">
        <w:rPr>
          <w:bCs/>
        </w:rPr>
        <w:br/>
      </w:r>
      <w:bookmarkStart w:id="26" w:name="_Hlk33428021"/>
      <w:bookmarkStart w:id="27" w:name="_Hlk33428244"/>
      <w:bookmarkStart w:id="28" w:name="_Hlk26174000"/>
      <w:r w:rsidRPr="00054648">
        <w:rPr>
          <w:b/>
        </w:rPr>
        <w:t>93:3-</w:t>
      </w:r>
      <w:bookmarkEnd w:id="20"/>
      <w:r w:rsidRPr="00054648">
        <w:rPr>
          <w:b/>
        </w:rPr>
        <w:t>4</w:t>
      </w:r>
      <w:r w:rsidRPr="00054648">
        <w:rPr>
          <w:b/>
        </w:rPr>
        <w:tab/>
      </w:r>
      <w:r w:rsidRPr="00054648">
        <w:rPr>
          <w:bCs/>
        </w:rPr>
        <w:t>The</w:t>
      </w:r>
      <w:r w:rsidRPr="00054648">
        <w:t xml:space="preserve"> Lord has power over all the floods of this world</w:t>
      </w:r>
      <w:bookmarkEnd w:id="26"/>
      <w:r w:rsidRPr="00054648">
        <w:t xml:space="preserve"> </w:t>
      </w:r>
      <w:r w:rsidRPr="00054648">
        <w:br/>
      </w:r>
      <w:bookmarkStart w:id="29" w:name="_Hlk33366059"/>
      <w:bookmarkEnd w:id="27"/>
      <w:r w:rsidRPr="00054648">
        <w:rPr>
          <w:b/>
        </w:rPr>
        <w:t>93:5</w:t>
      </w:r>
      <w:r w:rsidRPr="00054648">
        <w:rPr>
          <w:b/>
        </w:rPr>
        <w:tab/>
      </w:r>
      <w:bookmarkStart w:id="30" w:name="_Hlk55978519"/>
      <w:bookmarkStart w:id="31" w:name="_Hlk55978602"/>
      <w:bookmarkStart w:id="32" w:name="OLE_LINK8"/>
      <w:r w:rsidRPr="00054648">
        <w:rPr>
          <w:bCs/>
        </w:rPr>
        <w:t>The supremacy and power of God</w:t>
      </w:r>
      <w:r w:rsidR="00AA333C" w:rsidRPr="00054648">
        <w:rPr>
          <w:bCs/>
        </w:rPr>
        <w:t>’</w:t>
      </w:r>
      <w:r w:rsidRPr="00054648">
        <w:rPr>
          <w:bCs/>
        </w:rPr>
        <w:t xml:space="preserve">s Word </w:t>
      </w:r>
      <w:bookmarkStart w:id="33" w:name="_Hlk32035305"/>
      <w:bookmarkEnd w:id="30"/>
      <w:r w:rsidRPr="00054648">
        <w:rPr>
          <w:b/>
          <w:bCs/>
        </w:rPr>
        <w:t xml:space="preserve"> </w:t>
      </w:r>
    </w:p>
    <w:bookmarkEnd w:id="14"/>
    <w:bookmarkEnd w:id="15"/>
    <w:bookmarkEnd w:id="25"/>
    <w:bookmarkEnd w:id="31"/>
    <w:bookmarkEnd w:id="32"/>
    <w:p w14:paraId="310795FE" w14:textId="06B00C25" w:rsidR="008C61D5" w:rsidRPr="00054648" w:rsidRDefault="008C61D5" w:rsidP="005D1532">
      <w:pPr>
        <w:pStyle w:val="Lv1-H"/>
      </w:pPr>
      <w:r w:rsidRPr="00054648">
        <w:t>The Lord</w:t>
      </w:r>
      <w:r w:rsidR="00AA333C" w:rsidRPr="00054648">
        <w:t>’</w:t>
      </w:r>
      <w:r w:rsidRPr="00054648">
        <w:t xml:space="preserve">s sovereign power and majesty </w:t>
      </w:r>
      <w:bookmarkStart w:id="34" w:name="_Hlk55978145"/>
      <w:bookmarkStart w:id="35" w:name="OLE_LINK7"/>
      <w:r w:rsidRPr="00054648">
        <w:t>(Ps. 93:1-2)</w:t>
      </w:r>
      <w:bookmarkEnd w:id="34"/>
      <w:bookmarkEnd w:id="35"/>
    </w:p>
    <w:p w14:paraId="0B120605" w14:textId="1F3EA315" w:rsidR="008C61D5" w:rsidRPr="00054648" w:rsidRDefault="008C61D5" w:rsidP="008C61D5">
      <w:pPr>
        <w:keepLines/>
        <w:numPr>
          <w:ilvl w:val="1"/>
          <w:numId w:val="1"/>
        </w:numPr>
        <w:tabs>
          <w:tab w:val="clear" w:pos="1440"/>
          <w:tab w:val="left" w:pos="1152"/>
        </w:tabs>
        <w:spacing w:before="240" w:after="120"/>
        <w:ind w:left="1152" w:hanging="576"/>
      </w:pPr>
      <w:r w:rsidRPr="00054648">
        <w:t>The psalmist declared that the Lord reigns with majesty and strength (93:1-2)</w:t>
      </w:r>
      <w:r w:rsidR="00544DEC" w:rsidRPr="00054648">
        <w:t>.</w:t>
      </w:r>
    </w:p>
    <w:p w14:paraId="4D7DB200" w14:textId="77777777" w:rsidR="008C61D5" w:rsidRPr="00054648" w:rsidRDefault="008C61D5" w:rsidP="008C61D5">
      <w:pPr>
        <w:pStyle w:val="Sc2-F"/>
      </w:pPr>
      <w:bookmarkStart w:id="36" w:name="_Hlk55900995"/>
      <w:r w:rsidRPr="00054648">
        <w:rPr>
          <w:vertAlign w:val="superscript"/>
          <w:lang w:val="en"/>
        </w:rPr>
        <w:t>1</w:t>
      </w:r>
      <w:r w:rsidRPr="00054648">
        <w:rPr>
          <w:u w:val="single"/>
        </w:rPr>
        <w:t xml:space="preserve">The </w:t>
      </w:r>
      <w:r w:rsidRPr="00054648">
        <w:rPr>
          <w:smallCaps/>
          <w:u w:val="single"/>
        </w:rPr>
        <w:t>Lord</w:t>
      </w:r>
      <w:r w:rsidRPr="00054648">
        <w:rPr>
          <w:u w:val="single"/>
        </w:rPr>
        <w:t xml:space="preserve"> reigns</w:t>
      </w:r>
      <w:r w:rsidRPr="00054648">
        <w:t xml:space="preserve">, He is </w:t>
      </w:r>
      <w:r w:rsidRPr="00054648">
        <w:rPr>
          <w:u w:val="single"/>
        </w:rPr>
        <w:t>clothed with majesty</w:t>
      </w:r>
      <w:r w:rsidRPr="00054648">
        <w:t xml:space="preserve">…He has </w:t>
      </w:r>
      <w:r w:rsidRPr="00054648">
        <w:rPr>
          <w:u w:val="single"/>
        </w:rPr>
        <w:t>girded Himself with strength</w:t>
      </w:r>
      <w:r w:rsidRPr="00054648">
        <w:t xml:space="preserve">. Surely the </w:t>
      </w:r>
      <w:r w:rsidRPr="00054648">
        <w:rPr>
          <w:u w:val="single"/>
        </w:rPr>
        <w:t>world is established</w:t>
      </w:r>
      <w:r w:rsidRPr="00054648">
        <w:t xml:space="preserve">, so that it </w:t>
      </w:r>
      <w:r w:rsidRPr="00054648">
        <w:rPr>
          <w:u w:val="single"/>
        </w:rPr>
        <w:t>cannot be moved</w:t>
      </w:r>
      <w:r w:rsidRPr="00054648">
        <w:t xml:space="preserve"> </w:t>
      </w:r>
      <w:r w:rsidRPr="00054648">
        <w:rPr>
          <w:b w:val="0"/>
        </w:rPr>
        <w:t>[shaken]</w:t>
      </w:r>
      <w:r w:rsidRPr="00054648">
        <w:t xml:space="preserve">. </w:t>
      </w:r>
      <w:r w:rsidRPr="00054648">
        <w:rPr>
          <w:vertAlign w:val="superscript"/>
          <w:lang w:val="en"/>
        </w:rPr>
        <w:t>2</w:t>
      </w:r>
      <w:r w:rsidRPr="00054648">
        <w:rPr>
          <w:u w:val="single"/>
        </w:rPr>
        <w:t>Your throne</w:t>
      </w:r>
      <w:r w:rsidRPr="00054648">
        <w:t xml:space="preserve"> </w:t>
      </w:r>
      <w:r w:rsidRPr="00054648">
        <w:rPr>
          <w:iCs/>
        </w:rPr>
        <w:t>is</w:t>
      </w:r>
      <w:r w:rsidRPr="00054648">
        <w:t xml:space="preserve"> established from of old; You </w:t>
      </w:r>
      <w:r w:rsidRPr="00054648">
        <w:rPr>
          <w:iCs/>
        </w:rPr>
        <w:t>are</w:t>
      </w:r>
      <w:r w:rsidRPr="00054648">
        <w:t xml:space="preserve"> from everlasting. </w:t>
      </w:r>
      <w:bookmarkStart w:id="37" w:name="_Hlk55978998"/>
      <w:bookmarkStart w:id="38" w:name="OLE_LINK9"/>
      <w:r w:rsidRPr="00054648">
        <w:t xml:space="preserve">(Ps. 93:1-2) </w:t>
      </w:r>
      <w:bookmarkEnd w:id="37"/>
      <w:bookmarkEnd w:id="38"/>
    </w:p>
    <w:p w14:paraId="6A228F13" w14:textId="22E7FE48"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 xml:space="preserve">The </w:t>
      </w:r>
      <w:r w:rsidRPr="00054648">
        <w:rPr>
          <w:b/>
          <w:bCs/>
          <w:i/>
          <w:iCs/>
          <w:smallCaps/>
        </w:rPr>
        <w:t>Lord</w:t>
      </w:r>
      <w:r w:rsidRPr="00054648">
        <w:rPr>
          <w:b/>
          <w:bCs/>
          <w:i/>
          <w:iCs/>
        </w:rPr>
        <w:t xml:space="preserve"> reigns</w:t>
      </w:r>
      <w:r w:rsidRPr="00054648">
        <w:t>: He reigns now in heaven and will reign on earth when Jesus returns. Isaiah described the time when a runner will bring the report of victory to end-time Jerusalem</w:t>
      </w:r>
      <w:r w:rsidR="00D955E8" w:rsidRPr="00054648">
        <w:t>,</w:t>
      </w:r>
      <w:r w:rsidRPr="00054648">
        <w:t xml:space="preserve"> shouting</w:t>
      </w:r>
      <w:r w:rsidR="00587DE5" w:rsidRPr="00054648">
        <w:t>,</w:t>
      </w:r>
      <w:r w:rsidRPr="00054648">
        <w:t xml:space="preserve"> “Your God reigns” (Isa. 52:7). Seeing this truth will </w:t>
      </w:r>
      <w:r w:rsidR="00C27867" w:rsidRPr="00054648">
        <w:t>bring</w:t>
      </w:r>
      <w:r w:rsidRPr="00054648">
        <w:t xml:space="preserve"> us peace in the end</w:t>
      </w:r>
      <w:r w:rsidR="00C27867" w:rsidRPr="00054648">
        <w:t>-</w:t>
      </w:r>
      <w:r w:rsidRPr="00054648">
        <w:t xml:space="preserve">time storms. </w:t>
      </w:r>
    </w:p>
    <w:p w14:paraId="4AD7CD61" w14:textId="050AAF37"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He is clothed with majesty</w:t>
      </w:r>
      <w:r w:rsidRPr="00054648">
        <w:t xml:space="preserve">: The Lord clothing Himself with majesty includes the Lord openly showing </w:t>
      </w:r>
      <w:r w:rsidR="009B33E1" w:rsidRPr="00054648">
        <w:t>those</w:t>
      </w:r>
      <w:r w:rsidRPr="00054648">
        <w:t xml:space="preserve"> on the earth a display of His majesty. For Him to “gird Himself with strength” </w:t>
      </w:r>
      <w:r w:rsidRPr="00054648">
        <w:br/>
        <w:t xml:space="preserve">is </w:t>
      </w:r>
      <w:r w:rsidR="009B33E1" w:rsidRPr="00054648">
        <w:t>comparable to</w:t>
      </w:r>
      <w:r w:rsidRPr="00054648">
        <w:t xml:space="preserve"> a warrior who “girded himself” or put</w:t>
      </w:r>
      <w:r w:rsidR="009B33E1" w:rsidRPr="00054648">
        <w:t xml:space="preserve"> on</w:t>
      </w:r>
      <w:r w:rsidRPr="00054648">
        <w:t xml:space="preserve"> </w:t>
      </w:r>
      <w:r w:rsidR="009B33E1" w:rsidRPr="00054648">
        <w:t>the</w:t>
      </w:r>
      <w:r w:rsidRPr="00054648">
        <w:t xml:space="preserve"> belt that carried his weapons before going to battle. To be girded with strength implied </w:t>
      </w:r>
      <w:r w:rsidR="004943EE" w:rsidRPr="00054648">
        <w:t>H</w:t>
      </w:r>
      <w:r w:rsidRPr="00054648">
        <w:t xml:space="preserve">is readiness to rise up to enter the battle. </w:t>
      </w:r>
      <w:r w:rsidRPr="00054648">
        <w:br/>
        <w:t xml:space="preserve">The Lord is said to be clothed with power when He openly displays it </w:t>
      </w:r>
      <w:r w:rsidR="00AB76A0" w:rsidRPr="00054648">
        <w:t xml:space="preserve">in </w:t>
      </w:r>
      <w:r w:rsidRPr="00054648">
        <w:t xml:space="preserve">a special way and measure. </w:t>
      </w:r>
    </w:p>
    <w:p w14:paraId="53EED748" w14:textId="54FFC530" w:rsidR="008C61D5" w:rsidRPr="00054648" w:rsidRDefault="008C61D5" w:rsidP="008C61D5">
      <w:pPr>
        <w:keepLines/>
        <w:numPr>
          <w:ilvl w:val="1"/>
          <w:numId w:val="1"/>
        </w:numPr>
        <w:tabs>
          <w:tab w:val="clear" w:pos="1440"/>
          <w:tab w:val="left" w:pos="1152"/>
        </w:tabs>
        <w:spacing w:before="240" w:after="120"/>
        <w:ind w:left="1152" w:hanging="576"/>
        <w:rPr>
          <w:snapToGrid w:val="0"/>
          <w:color w:val="000000"/>
        </w:rPr>
      </w:pPr>
      <w:r w:rsidRPr="00054648">
        <w:rPr>
          <w:b/>
          <w:bCs/>
          <w:i/>
          <w:iCs/>
        </w:rPr>
        <w:t>The world is established so it cannot be moved</w:t>
      </w:r>
      <w:r w:rsidRPr="00054648">
        <w:t>: Some commentators see this as</w:t>
      </w:r>
      <w:r w:rsidRPr="00054648">
        <w:rPr>
          <w:snapToGrid w:val="0"/>
        </w:rPr>
        <w:t xml:space="preserve"> anticipating the establishment of Jesus</w:t>
      </w:r>
      <w:r w:rsidR="00AA333C" w:rsidRPr="00054648">
        <w:rPr>
          <w:snapToGrid w:val="0"/>
        </w:rPr>
        <w:t>’</w:t>
      </w:r>
      <w:r w:rsidRPr="00054648">
        <w:rPr>
          <w:snapToGrid w:val="0"/>
        </w:rPr>
        <w:t xml:space="preserve"> millennial reign a</w:t>
      </w:r>
      <w:r w:rsidR="007F0BB2" w:rsidRPr="00054648">
        <w:rPr>
          <w:snapToGrid w:val="0"/>
        </w:rPr>
        <w:t>s</w:t>
      </w:r>
      <w:r w:rsidRPr="00054648">
        <w:rPr>
          <w:snapToGrid w:val="0"/>
        </w:rPr>
        <w:t xml:space="preserve"> God shakes the nations just before Jesus returns. The natural creation and the social structures of the nations will never be shaken again after He returns. </w:t>
      </w:r>
    </w:p>
    <w:p w14:paraId="0CC5C538" w14:textId="12A911E1" w:rsidR="008C61D5" w:rsidRPr="00054648" w:rsidRDefault="008C61D5" w:rsidP="008C61D5">
      <w:pPr>
        <w:pStyle w:val="Sc2-F"/>
      </w:pPr>
      <w:r w:rsidRPr="00054648">
        <w:rPr>
          <w:vertAlign w:val="superscript"/>
          <w:lang w:val="en"/>
        </w:rPr>
        <w:t>6</w:t>
      </w:r>
      <w:r w:rsidRPr="00054648">
        <w:t>“…</w:t>
      </w:r>
      <w:r w:rsidRPr="00054648">
        <w:rPr>
          <w:u w:val="single"/>
        </w:rPr>
        <w:t>I will shake heaven and earth</w:t>
      </w:r>
      <w:r w:rsidRPr="00054648">
        <w:t xml:space="preserve">, the sea and dry land; </w:t>
      </w:r>
      <w:r w:rsidRPr="00054648">
        <w:rPr>
          <w:vertAlign w:val="superscript"/>
          <w:lang w:val="en"/>
        </w:rPr>
        <w:t>7</w:t>
      </w:r>
      <w:r w:rsidRPr="00054648">
        <w:t xml:space="preserve">and </w:t>
      </w:r>
      <w:r w:rsidRPr="00054648">
        <w:rPr>
          <w:u w:val="single"/>
        </w:rPr>
        <w:t>I will shake all nations</w:t>
      </w:r>
      <w:r w:rsidRPr="00054648">
        <w:t xml:space="preserve">, and </w:t>
      </w:r>
      <w:r w:rsidR="00CC7CF5" w:rsidRPr="00054648">
        <w:br/>
      </w:r>
      <w:r w:rsidRPr="00054648">
        <w:t xml:space="preserve">they </w:t>
      </w:r>
      <w:r w:rsidR="00CC7CF5" w:rsidRPr="00054648">
        <w:rPr>
          <w:b w:val="0"/>
          <w:bCs/>
        </w:rPr>
        <w:t>[</w:t>
      </w:r>
      <w:r w:rsidR="00CC7CF5" w:rsidRPr="00054648">
        <w:rPr>
          <w:b w:val="0"/>
          <w:bCs/>
        </w:rPr>
        <w:t xml:space="preserve">the </w:t>
      </w:r>
      <w:r w:rsidR="00CC7CF5" w:rsidRPr="00054648">
        <w:rPr>
          <w:b w:val="0"/>
          <w:bCs/>
        </w:rPr>
        <w:t>nations]</w:t>
      </w:r>
      <w:r w:rsidR="00CC7CF5" w:rsidRPr="00054648">
        <w:t xml:space="preserve"> </w:t>
      </w:r>
      <w:r w:rsidRPr="00054648">
        <w:t>shall come to the Desire of All Nations</w:t>
      </w:r>
      <w:r w:rsidR="00CC7CF5" w:rsidRPr="00054648">
        <w:t xml:space="preserve"> </w:t>
      </w:r>
      <w:r w:rsidR="00CC7CF5" w:rsidRPr="00054648">
        <w:rPr>
          <w:b w:val="0"/>
          <w:bCs/>
        </w:rPr>
        <w:t>[Jesus]</w:t>
      </w:r>
      <w:r w:rsidRPr="00054648">
        <w:t xml:space="preserve">…” (Hag. 2:6-7) </w:t>
      </w:r>
    </w:p>
    <w:p w14:paraId="1A2BA394" w14:textId="77777777" w:rsidR="008C61D5" w:rsidRPr="00054648" w:rsidRDefault="008C61D5" w:rsidP="008C61D5">
      <w:pPr>
        <w:pStyle w:val="Sc2-F"/>
      </w:pPr>
      <w:r w:rsidRPr="00054648">
        <w:rPr>
          <w:vertAlign w:val="superscript"/>
          <w:lang w:val="en"/>
        </w:rPr>
        <w:t>18</w:t>
      </w:r>
      <w:r w:rsidRPr="00054648">
        <w:t xml:space="preserve">…there was a great earthquake, such a </w:t>
      </w:r>
      <w:r w:rsidRPr="00054648">
        <w:rPr>
          <w:u w:val="single"/>
        </w:rPr>
        <w:t>mighty and great earthquake</w:t>
      </w:r>
      <w:r w:rsidRPr="00054648">
        <w:t xml:space="preserve"> as had not occurred… </w:t>
      </w:r>
      <w:r w:rsidRPr="00054648">
        <w:rPr>
          <w:vertAlign w:val="superscript"/>
          <w:lang w:val="en"/>
        </w:rPr>
        <w:t>19</w:t>
      </w:r>
      <w:r w:rsidRPr="00054648">
        <w:t xml:space="preserve">and the cities of the </w:t>
      </w:r>
      <w:proofErr w:type="spellStart"/>
      <w:r w:rsidRPr="00054648">
        <w:t>nations</w:t>
      </w:r>
      <w:proofErr w:type="spellEnd"/>
      <w:r w:rsidRPr="00054648">
        <w:t xml:space="preserve"> fell…</w:t>
      </w:r>
      <w:r w:rsidRPr="00054648">
        <w:rPr>
          <w:vertAlign w:val="superscript"/>
          <w:lang w:val="en"/>
        </w:rPr>
        <w:t>20</w:t>
      </w:r>
      <w:r w:rsidRPr="00054648">
        <w:t xml:space="preserve">Every island fled away, and the </w:t>
      </w:r>
      <w:r w:rsidRPr="00054648">
        <w:rPr>
          <w:u w:val="single"/>
        </w:rPr>
        <w:t>mountains were not found</w:t>
      </w:r>
      <w:r w:rsidRPr="00054648">
        <w:t xml:space="preserve">. </w:t>
      </w:r>
      <w:r w:rsidRPr="00054648">
        <w:rPr>
          <w:vertAlign w:val="superscript"/>
          <w:lang w:val="en"/>
        </w:rPr>
        <w:t>21</w:t>
      </w:r>
      <w:r w:rsidRPr="00054648">
        <w:t xml:space="preserve">And </w:t>
      </w:r>
      <w:r w:rsidRPr="00054648">
        <w:rPr>
          <w:u w:val="single"/>
        </w:rPr>
        <w:t>great hail</w:t>
      </w:r>
      <w:r w:rsidRPr="00054648">
        <w:t xml:space="preserve">…fell upon men, </w:t>
      </w:r>
      <w:r w:rsidRPr="00054648">
        <w:rPr>
          <w:iCs/>
        </w:rPr>
        <w:t>each hailstone</w:t>
      </w:r>
      <w:r w:rsidRPr="00054648">
        <w:t xml:space="preserve"> about the weight of a talent. (Rev. 16:18-21) </w:t>
      </w:r>
    </w:p>
    <w:p w14:paraId="172F1B04" w14:textId="77777777"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Your throne is established from of old</w:t>
      </w:r>
      <w:r w:rsidRPr="00054648">
        <w:t xml:space="preserve">: The Lord and His throne are from everlasting. </w:t>
      </w:r>
    </w:p>
    <w:bookmarkEnd w:id="36"/>
    <w:p w14:paraId="052C2F6A" w14:textId="77777777" w:rsidR="008C61D5" w:rsidRPr="00054648" w:rsidRDefault="008C61D5" w:rsidP="0029148C">
      <w:pPr>
        <w:pStyle w:val="Lv1-H"/>
      </w:pPr>
      <w:r w:rsidRPr="00054648">
        <w:rPr>
          <w:bCs/>
        </w:rPr>
        <w:t>The</w:t>
      </w:r>
      <w:r w:rsidRPr="00054648">
        <w:t xml:space="preserve"> Lord has power over all the floods of this world </w:t>
      </w:r>
      <w:r w:rsidRPr="00054648">
        <w:rPr>
          <w:bCs/>
        </w:rPr>
        <w:t>(Ps. 93:3-4)</w:t>
      </w:r>
    </w:p>
    <w:p w14:paraId="0B23A983" w14:textId="024418E1" w:rsidR="008C61D5" w:rsidRPr="00054648" w:rsidRDefault="008C61D5" w:rsidP="008C61D5">
      <w:pPr>
        <w:keepLines/>
        <w:numPr>
          <w:ilvl w:val="1"/>
          <w:numId w:val="1"/>
        </w:numPr>
        <w:tabs>
          <w:tab w:val="clear" w:pos="1440"/>
          <w:tab w:val="left" w:pos="1152"/>
        </w:tabs>
        <w:spacing w:before="240" w:after="120"/>
        <w:ind w:left="1152" w:hanging="576"/>
      </w:pPr>
      <w:r w:rsidRPr="00054648">
        <w:t>God</w:t>
      </w:r>
      <w:r w:rsidR="00AA333C" w:rsidRPr="00054648">
        <w:t>’</w:t>
      </w:r>
      <w:r w:rsidRPr="00054648">
        <w:t xml:space="preserve">s power is greater than that of </w:t>
      </w:r>
      <w:r w:rsidR="00CC7CF5" w:rsidRPr="00054648">
        <w:t>“</w:t>
      </w:r>
      <w:r w:rsidRPr="00054648">
        <w:t xml:space="preserve">the </w:t>
      </w:r>
      <w:r w:rsidR="00CC7CF5" w:rsidRPr="00054648">
        <w:t>floods”</w:t>
      </w:r>
      <w:r w:rsidRPr="00054648">
        <w:t xml:space="preserve"> </w:t>
      </w:r>
      <w:r w:rsidR="007F3AE4" w:rsidRPr="00054648">
        <w:t>which</w:t>
      </w:r>
      <w:r w:rsidRPr="00054648">
        <w:t xml:space="preserve"> move with irresistible force and great noise. </w:t>
      </w:r>
    </w:p>
    <w:p w14:paraId="722ABC50" w14:textId="0D2540B0" w:rsidR="008C61D5" w:rsidRPr="00054648" w:rsidRDefault="008C61D5" w:rsidP="008C61D5">
      <w:pPr>
        <w:pStyle w:val="Sc2-F"/>
      </w:pPr>
      <w:bookmarkStart w:id="39" w:name="_Hlk55901091"/>
      <w:r w:rsidRPr="00054648">
        <w:rPr>
          <w:vertAlign w:val="superscript"/>
          <w:lang w:val="en"/>
        </w:rPr>
        <w:t>3</w:t>
      </w:r>
      <w:r w:rsidRPr="00054648">
        <w:rPr>
          <w:u w:val="single"/>
        </w:rPr>
        <w:t>The floods have lifted up</w:t>
      </w:r>
      <w:r w:rsidRPr="00054648">
        <w:t xml:space="preserve">, O </w:t>
      </w:r>
      <w:r w:rsidRPr="00054648">
        <w:rPr>
          <w:smallCaps/>
        </w:rPr>
        <w:t>Lord</w:t>
      </w:r>
      <w:r w:rsidR="004E2D25" w:rsidRPr="00054648">
        <w:t>;</w:t>
      </w:r>
      <w:r w:rsidRPr="00054648">
        <w:t xml:space="preserve"> the floods have lifted up their </w:t>
      </w:r>
      <w:r w:rsidRPr="00054648">
        <w:rPr>
          <w:u w:val="single"/>
        </w:rPr>
        <w:t>voice</w:t>
      </w:r>
      <w:r w:rsidRPr="00054648">
        <w:t xml:space="preserve"> </w:t>
      </w:r>
      <w:r w:rsidRPr="00054648">
        <w:rPr>
          <w:b w:val="0"/>
          <w:bCs/>
        </w:rPr>
        <w:t>[and]</w:t>
      </w:r>
      <w:r w:rsidRPr="00054648">
        <w:t xml:space="preserve">…their </w:t>
      </w:r>
      <w:r w:rsidRPr="00054648">
        <w:rPr>
          <w:u w:val="single"/>
        </w:rPr>
        <w:t>waves</w:t>
      </w:r>
      <w:r w:rsidRPr="00054648">
        <w:t xml:space="preserve">. </w:t>
      </w:r>
      <w:r w:rsidRPr="00054648">
        <w:br/>
      </w:r>
      <w:r w:rsidRPr="00054648">
        <w:rPr>
          <w:vertAlign w:val="superscript"/>
          <w:lang w:val="en"/>
        </w:rPr>
        <w:t>4</w:t>
      </w:r>
      <w:r w:rsidRPr="00054648">
        <w:t xml:space="preserve">The </w:t>
      </w:r>
      <w:r w:rsidRPr="00054648">
        <w:rPr>
          <w:smallCaps/>
        </w:rPr>
        <w:t>Lord</w:t>
      </w:r>
      <w:r w:rsidRPr="00054648">
        <w:t xml:space="preserve"> on high </w:t>
      </w:r>
      <w:r w:rsidRPr="00054648">
        <w:rPr>
          <w:iCs/>
          <w:u w:val="single"/>
        </w:rPr>
        <w:t>is</w:t>
      </w:r>
      <w:r w:rsidRPr="00054648">
        <w:rPr>
          <w:u w:val="single"/>
        </w:rPr>
        <w:t xml:space="preserve"> mightier</w:t>
      </w:r>
      <w:r w:rsidRPr="00054648">
        <w:t xml:space="preserve"> than the noise of many waters, t</w:t>
      </w:r>
      <w:r w:rsidRPr="00054648">
        <w:rPr>
          <w:iCs/>
        </w:rPr>
        <w:t>han</w:t>
      </w:r>
      <w:r w:rsidRPr="00054648">
        <w:t xml:space="preserve"> the mighty waves of the sea. (Ps. 93:3-4) </w:t>
      </w:r>
    </w:p>
    <w:p w14:paraId="6C872BF7" w14:textId="1C0F75BB"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The floods have lifted up</w:t>
      </w:r>
      <w:r w:rsidRPr="00054648">
        <w:t xml:space="preserve">: </w:t>
      </w:r>
      <w:bookmarkEnd w:id="39"/>
      <w:r w:rsidRPr="00054648">
        <w:t>The floods in Scripture are often literal floods</w:t>
      </w:r>
      <w:r w:rsidR="00730E4C" w:rsidRPr="00054648">
        <w:t>,</w:t>
      </w:r>
      <w:r w:rsidRPr="00054648">
        <w:t xml:space="preserve"> but they can also refer to the “roaring” of hostile nations against God</w:t>
      </w:r>
      <w:r w:rsidR="00AA333C" w:rsidRPr="00054648">
        <w:t>’</w:t>
      </w:r>
      <w:r w:rsidRPr="00054648">
        <w:t xml:space="preserve">s people or </w:t>
      </w:r>
      <w:r w:rsidR="00A43E69" w:rsidRPr="00054648">
        <w:t xml:space="preserve">to </w:t>
      </w:r>
      <w:r w:rsidRPr="00054648">
        <w:t>God</w:t>
      </w:r>
      <w:r w:rsidR="00AA333C" w:rsidRPr="00054648">
        <w:t>’</w:t>
      </w:r>
      <w:r w:rsidRPr="00054648">
        <w:t>s judgments against wicked nations (Isa</w:t>
      </w:r>
      <w:r w:rsidR="00873F82" w:rsidRPr="00054648">
        <w:t>.</w:t>
      </w:r>
      <w:r w:rsidRPr="00054648">
        <w:t xml:space="preserve"> 8:7-8; 17:12-13; </w:t>
      </w:r>
      <w:r w:rsidRPr="00054648">
        <w:rPr>
          <w:snapToGrid w:val="0"/>
          <w:color w:val="000000"/>
        </w:rPr>
        <w:t xml:space="preserve">28:2; 59:19; </w:t>
      </w:r>
      <w:r w:rsidRPr="00054648">
        <w:t>Rev. 12:15). The nations will be greatly shaken in the end</w:t>
      </w:r>
      <w:r w:rsidR="00442362" w:rsidRPr="00054648">
        <w:t xml:space="preserve"> </w:t>
      </w:r>
      <w:r w:rsidRPr="00054648">
        <w:t>time</w:t>
      </w:r>
      <w:r w:rsidR="00442362" w:rsidRPr="00054648">
        <w:t>;</w:t>
      </w:r>
      <w:r w:rsidRPr="00054648">
        <w:t xml:space="preserve"> this shaking can be compared to raging storms at sea with destructive waves with terrifying noises. </w:t>
      </w:r>
    </w:p>
    <w:p w14:paraId="18AE99F2" w14:textId="77777777" w:rsidR="008C61D5" w:rsidRPr="00054648" w:rsidRDefault="008C61D5" w:rsidP="008C61D5">
      <w:pPr>
        <w:pStyle w:val="Sc2-F"/>
      </w:pPr>
      <w:r w:rsidRPr="00054648">
        <w:rPr>
          <w:vertAlign w:val="superscript"/>
          <w:lang w:val="en"/>
        </w:rPr>
        <w:t>12</w:t>
      </w:r>
      <w:r w:rsidRPr="00054648">
        <w:t xml:space="preserve">Woe to the multitude of </w:t>
      </w:r>
      <w:r w:rsidRPr="00054648">
        <w:rPr>
          <w:u w:val="single"/>
        </w:rPr>
        <w:t>many people</w:t>
      </w:r>
      <w:r w:rsidRPr="00054648">
        <w:t xml:space="preserve"> </w:t>
      </w:r>
      <w:r w:rsidRPr="00054648">
        <w:rPr>
          <w:b w:val="0"/>
        </w:rPr>
        <w:t>[nations]</w:t>
      </w:r>
      <w:r w:rsidRPr="00054648">
        <w:t xml:space="preserve"> w</w:t>
      </w:r>
      <w:r w:rsidRPr="00054648">
        <w:rPr>
          <w:iCs/>
        </w:rPr>
        <w:t>ho</w:t>
      </w:r>
      <w:r w:rsidRPr="00054648">
        <w:t xml:space="preserve"> make a </w:t>
      </w:r>
      <w:r w:rsidRPr="00054648">
        <w:rPr>
          <w:u w:val="single"/>
        </w:rPr>
        <w:t>noise like the roar of the seas</w:t>
      </w:r>
      <w:r w:rsidRPr="00054648">
        <w:t xml:space="preserve">, and to the </w:t>
      </w:r>
      <w:r w:rsidRPr="00054648">
        <w:rPr>
          <w:u w:val="single"/>
        </w:rPr>
        <w:t>rushing of nations</w:t>
      </w:r>
      <w:r w:rsidRPr="00054648">
        <w:t xml:space="preserve"> t</w:t>
      </w:r>
      <w:r w:rsidRPr="00054648">
        <w:rPr>
          <w:iCs/>
        </w:rPr>
        <w:t>hat</w:t>
      </w:r>
      <w:r w:rsidRPr="00054648">
        <w:t xml:space="preserve"> make a rushing like the </w:t>
      </w:r>
      <w:r w:rsidRPr="00054648">
        <w:rPr>
          <w:u w:val="single"/>
        </w:rPr>
        <w:t>rushing of mighty waters</w:t>
      </w:r>
      <w:r w:rsidRPr="00054648">
        <w:t xml:space="preserve">! </w:t>
      </w:r>
      <w:r w:rsidRPr="00054648">
        <w:rPr>
          <w:vertAlign w:val="superscript"/>
          <w:lang w:val="en"/>
        </w:rPr>
        <w:t>13</w:t>
      </w:r>
      <w:r w:rsidRPr="00054648">
        <w:t xml:space="preserve">The </w:t>
      </w:r>
      <w:r w:rsidRPr="00054648">
        <w:rPr>
          <w:u w:val="single"/>
        </w:rPr>
        <w:t xml:space="preserve">nations </w:t>
      </w:r>
      <w:r w:rsidRPr="00054648">
        <w:t xml:space="preserve">will rush like the rushing of </w:t>
      </w:r>
      <w:r w:rsidRPr="00054648">
        <w:rPr>
          <w:u w:val="single"/>
        </w:rPr>
        <w:t>many waters</w:t>
      </w:r>
      <w:r w:rsidRPr="00054648">
        <w:t xml:space="preserve">; but </w:t>
      </w:r>
      <w:r w:rsidRPr="00054648">
        <w:rPr>
          <w:iCs/>
          <w:u w:val="single"/>
        </w:rPr>
        <w:t>God</w:t>
      </w:r>
      <w:r w:rsidRPr="00054648">
        <w:rPr>
          <w:u w:val="single"/>
        </w:rPr>
        <w:t xml:space="preserve"> will rebuke them</w:t>
      </w:r>
      <w:r w:rsidRPr="00054648">
        <w:t>… (Isa. 17:12-13)</w:t>
      </w:r>
    </w:p>
    <w:p w14:paraId="7D548C16" w14:textId="702F4BE9" w:rsidR="008C61D5" w:rsidRPr="00054648" w:rsidRDefault="008C61D5" w:rsidP="008C61D5">
      <w:pPr>
        <w:pStyle w:val="Sc2-F"/>
      </w:pPr>
      <w:r w:rsidRPr="00054648">
        <w:rPr>
          <w:vertAlign w:val="superscript"/>
          <w:lang w:val="en"/>
        </w:rPr>
        <w:t>5</w:t>
      </w:r>
      <w:r w:rsidRPr="00054648">
        <w:t>The mountains quake before Him…</w:t>
      </w:r>
      <w:r w:rsidRPr="00054648">
        <w:rPr>
          <w:u w:val="single"/>
        </w:rPr>
        <w:t>the world and all who dwell in it</w:t>
      </w:r>
      <w:r w:rsidRPr="00054648">
        <w:t xml:space="preserve">. </w:t>
      </w:r>
      <w:r w:rsidRPr="00054648">
        <w:rPr>
          <w:vertAlign w:val="superscript"/>
          <w:lang w:val="en"/>
        </w:rPr>
        <w:t>6</w:t>
      </w:r>
      <w:r w:rsidRPr="00054648">
        <w:t xml:space="preserve">Who can stand before His </w:t>
      </w:r>
      <w:proofErr w:type="gramStart"/>
      <w:r w:rsidRPr="00054648">
        <w:t>indignation?</w:t>
      </w:r>
      <w:r w:rsidR="00F13558" w:rsidRPr="00054648">
        <w:t>…</w:t>
      </w:r>
      <w:proofErr w:type="gramEnd"/>
      <w:r w:rsidRPr="00054648">
        <w:rPr>
          <w:vertAlign w:val="superscript"/>
          <w:lang w:val="en"/>
        </w:rPr>
        <w:t>8</w:t>
      </w:r>
      <w:r w:rsidRPr="00054648">
        <w:t xml:space="preserve">With an </w:t>
      </w:r>
      <w:r w:rsidRPr="00054648">
        <w:rPr>
          <w:u w:val="single"/>
        </w:rPr>
        <w:t>overflowing flood</w:t>
      </w:r>
      <w:r w:rsidRPr="00054648">
        <w:t xml:space="preserve"> He will make an utter end of its </w:t>
      </w:r>
      <w:r w:rsidRPr="00054648">
        <w:rPr>
          <w:b w:val="0"/>
        </w:rPr>
        <w:t>[Nineveh</w:t>
      </w:r>
      <w:r w:rsidR="00AA333C" w:rsidRPr="00054648">
        <w:rPr>
          <w:b w:val="0"/>
        </w:rPr>
        <w:t>’</w:t>
      </w:r>
      <w:r w:rsidR="00F13558" w:rsidRPr="00054648">
        <w:rPr>
          <w:b w:val="0"/>
        </w:rPr>
        <w:t>s</w:t>
      </w:r>
      <w:r w:rsidRPr="00054648">
        <w:rPr>
          <w:b w:val="0"/>
        </w:rPr>
        <w:t>]</w:t>
      </w:r>
      <w:r w:rsidRPr="00054648">
        <w:t xml:space="preserve"> place… (Nah. 1:5-8) </w:t>
      </w:r>
    </w:p>
    <w:p w14:paraId="2F8F2A85" w14:textId="77777777" w:rsidR="008C61D5" w:rsidRPr="00054648" w:rsidRDefault="008C61D5" w:rsidP="008C61D5">
      <w:pPr>
        <w:pStyle w:val="Sc2-F"/>
      </w:pPr>
      <w:r w:rsidRPr="00054648">
        <w:rPr>
          <w:vertAlign w:val="superscript"/>
          <w:lang w:val="en"/>
        </w:rPr>
        <w:t>15</w:t>
      </w:r>
      <w:r w:rsidRPr="00054648">
        <w:t xml:space="preserve">So the serpent </w:t>
      </w:r>
      <w:r w:rsidRPr="00054648">
        <w:rPr>
          <w:b w:val="0"/>
        </w:rPr>
        <w:t>[Satan]</w:t>
      </w:r>
      <w:r w:rsidRPr="00054648">
        <w:rPr>
          <w:bCs/>
        </w:rPr>
        <w:t xml:space="preserve"> </w:t>
      </w:r>
      <w:r w:rsidRPr="00054648">
        <w:t xml:space="preserve">spewed water out of his mouth </w:t>
      </w:r>
      <w:r w:rsidRPr="00054648">
        <w:rPr>
          <w:u w:val="single"/>
        </w:rPr>
        <w:t>like a flood</w:t>
      </w:r>
      <w:r w:rsidRPr="00054648">
        <w:t xml:space="preserve"> after the woman </w:t>
      </w:r>
      <w:r w:rsidRPr="00054648">
        <w:rPr>
          <w:b w:val="0"/>
        </w:rPr>
        <w:t>[remnant of Israel]</w:t>
      </w:r>
      <w:r w:rsidRPr="00054648">
        <w:t xml:space="preserve">, that he might cause her to be </w:t>
      </w:r>
      <w:r w:rsidRPr="00054648">
        <w:rPr>
          <w:u w:val="single"/>
        </w:rPr>
        <w:t>carried away by the flood</w:t>
      </w:r>
      <w:r w:rsidRPr="00054648">
        <w:t xml:space="preserve">. (Rev. 12:15) </w:t>
      </w:r>
    </w:p>
    <w:p w14:paraId="225EF3FB" w14:textId="1237102C"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 xml:space="preserve">The </w:t>
      </w:r>
      <w:r w:rsidRPr="00054648">
        <w:rPr>
          <w:b/>
          <w:bCs/>
          <w:i/>
          <w:iCs/>
          <w:smallCaps/>
        </w:rPr>
        <w:t>Lord</w:t>
      </w:r>
      <w:r w:rsidRPr="00054648">
        <w:rPr>
          <w:b/>
          <w:bCs/>
          <w:i/>
          <w:iCs/>
        </w:rPr>
        <w:t xml:space="preserve"> is mightier than the noise of many waters</w:t>
      </w:r>
      <w:r w:rsidRPr="00054648">
        <w:t xml:space="preserve">: The Lord is more powerful than any floods or thunderings or waves that will shake the nations </w:t>
      </w:r>
      <w:r w:rsidR="00D40FDC" w:rsidRPr="00054648">
        <w:t>or than</w:t>
      </w:r>
      <w:r w:rsidRPr="00054648">
        <w:t xml:space="preserve"> the persecutions against His people</w:t>
      </w:r>
      <w:r w:rsidR="0023196E" w:rsidRPr="00054648">
        <w:t>.</w:t>
      </w:r>
    </w:p>
    <w:p w14:paraId="2FC2987C" w14:textId="57FE6E49" w:rsidR="008C61D5" w:rsidRPr="00054648" w:rsidRDefault="008C61D5" w:rsidP="00747BC7">
      <w:pPr>
        <w:pStyle w:val="Lv1-H"/>
      </w:pPr>
      <w:r w:rsidRPr="00054648">
        <w:t>The supremacy and power of God</w:t>
      </w:r>
      <w:r w:rsidR="00AA333C" w:rsidRPr="00054648">
        <w:t>’</w:t>
      </w:r>
      <w:r w:rsidRPr="00054648">
        <w:t xml:space="preserve">s Word </w:t>
      </w:r>
      <w:bookmarkStart w:id="40" w:name="_Hlk55978546"/>
      <w:r w:rsidRPr="00054648">
        <w:t>(Ps. 93:5)</w:t>
      </w:r>
      <w:bookmarkEnd w:id="40"/>
      <w:r w:rsidRPr="00054648">
        <w:t xml:space="preserve"> </w:t>
      </w:r>
    </w:p>
    <w:p w14:paraId="57609EA5" w14:textId="1C500E92" w:rsidR="008C61D5" w:rsidRPr="00054648" w:rsidRDefault="008C61D5" w:rsidP="008C61D5">
      <w:pPr>
        <w:keepLines/>
        <w:numPr>
          <w:ilvl w:val="1"/>
          <w:numId w:val="1"/>
        </w:numPr>
        <w:tabs>
          <w:tab w:val="clear" w:pos="1440"/>
          <w:tab w:val="left" w:pos="1152"/>
        </w:tabs>
        <w:spacing w:before="240" w:after="120"/>
        <w:ind w:left="1152" w:hanging="576"/>
        <w:rPr>
          <w:snapToGrid w:val="0"/>
        </w:rPr>
      </w:pPr>
      <w:bookmarkStart w:id="41" w:name="_Hlk55901160"/>
      <w:r w:rsidRPr="00054648">
        <w:t>The message here addresses those concerned about the shaking of the nations and the persecution of God</w:t>
      </w:r>
      <w:r w:rsidR="00AA333C" w:rsidRPr="00054648">
        <w:t>’</w:t>
      </w:r>
      <w:r w:rsidRPr="00054648">
        <w:t>s people. The psalmist gives assurance of the supremacy, power</w:t>
      </w:r>
      <w:r w:rsidR="00746365" w:rsidRPr="00054648">
        <w:t>,</w:t>
      </w:r>
      <w:r w:rsidRPr="00054648">
        <w:t xml:space="preserve"> and reliability of God</w:t>
      </w:r>
      <w:r w:rsidR="00AA333C" w:rsidRPr="00054648">
        <w:t>’</w:t>
      </w:r>
      <w:r w:rsidRPr="00054648">
        <w:t xml:space="preserve">s Word and His works. </w:t>
      </w:r>
      <w:r w:rsidRPr="00054648">
        <w:rPr>
          <w:snapToGrid w:val="0"/>
        </w:rPr>
        <w:t>God is mightier than the waves that shake nations</w:t>
      </w:r>
      <w:r w:rsidR="005165E5" w:rsidRPr="00054648">
        <w:rPr>
          <w:snapToGrid w:val="0"/>
        </w:rPr>
        <w:t>;</w:t>
      </w:r>
      <w:r w:rsidRPr="00054648">
        <w:rPr>
          <w:snapToGrid w:val="0"/>
        </w:rPr>
        <w:t xml:space="preserve"> His might is especially shown in the power of His words even as they transform His house to sustain holiness forever</w:t>
      </w:r>
      <w:r w:rsidR="002C73DC" w:rsidRPr="00054648">
        <w:rPr>
          <w:snapToGrid w:val="0"/>
        </w:rPr>
        <w:t>.</w:t>
      </w:r>
    </w:p>
    <w:p w14:paraId="30B2F25D" w14:textId="472C3BE8" w:rsidR="008C61D5" w:rsidRPr="00054648" w:rsidRDefault="008C61D5" w:rsidP="008C61D5">
      <w:pPr>
        <w:pStyle w:val="Sc2-F"/>
      </w:pPr>
      <w:r w:rsidRPr="00054648">
        <w:rPr>
          <w:vertAlign w:val="superscript"/>
          <w:lang w:val="en"/>
        </w:rPr>
        <w:t>5</w:t>
      </w:r>
      <w:r w:rsidRPr="00054648">
        <w:t xml:space="preserve">Your testimonies </w:t>
      </w:r>
      <w:r w:rsidRPr="00054648">
        <w:rPr>
          <w:b w:val="0"/>
        </w:rPr>
        <w:t>[God</w:t>
      </w:r>
      <w:r w:rsidR="00AA333C" w:rsidRPr="00054648">
        <w:rPr>
          <w:b w:val="0"/>
        </w:rPr>
        <w:t>’</w:t>
      </w:r>
      <w:r w:rsidRPr="00054648">
        <w:rPr>
          <w:b w:val="0"/>
        </w:rPr>
        <w:t>s Word]</w:t>
      </w:r>
      <w:r w:rsidRPr="00054648">
        <w:t xml:space="preserve"> are </w:t>
      </w:r>
      <w:r w:rsidRPr="00054648">
        <w:rPr>
          <w:u w:val="single"/>
        </w:rPr>
        <w:t>very sure</w:t>
      </w:r>
      <w:r w:rsidRPr="00054648">
        <w:t xml:space="preserve">; holiness adorns </w:t>
      </w:r>
      <w:r w:rsidRPr="00054648">
        <w:rPr>
          <w:u w:val="single"/>
        </w:rPr>
        <w:t>Your house</w:t>
      </w:r>
      <w:r w:rsidRPr="00054648">
        <w:t xml:space="preserve">, O </w:t>
      </w:r>
      <w:r w:rsidRPr="00054648">
        <w:rPr>
          <w:smallCaps/>
        </w:rPr>
        <w:t>Lord</w:t>
      </w:r>
      <w:r w:rsidRPr="00054648">
        <w:t xml:space="preserve">, </w:t>
      </w:r>
      <w:r w:rsidRPr="00054648">
        <w:rPr>
          <w:u w:val="single"/>
        </w:rPr>
        <w:t>forever</w:t>
      </w:r>
      <w:r w:rsidRPr="00054648">
        <w:t xml:space="preserve">. </w:t>
      </w:r>
      <w:bookmarkStart w:id="42" w:name="_Hlk55715943"/>
      <w:r w:rsidRPr="00054648">
        <w:br/>
        <w:t xml:space="preserve">(Ps. 93:5) </w:t>
      </w:r>
    </w:p>
    <w:p w14:paraId="5C08AC21" w14:textId="1C320364" w:rsidR="008C61D5" w:rsidRPr="00054648" w:rsidRDefault="008C61D5" w:rsidP="008C61D5">
      <w:pPr>
        <w:keepLines/>
        <w:numPr>
          <w:ilvl w:val="1"/>
          <w:numId w:val="1"/>
        </w:numPr>
        <w:tabs>
          <w:tab w:val="clear" w:pos="1440"/>
          <w:tab w:val="left" w:pos="1152"/>
        </w:tabs>
        <w:spacing w:before="240" w:after="120"/>
        <w:ind w:left="1152" w:hanging="576"/>
        <w:rPr>
          <w:snapToGrid w:val="0"/>
          <w:color w:val="000000"/>
        </w:rPr>
      </w:pPr>
      <w:r w:rsidRPr="00054648">
        <w:rPr>
          <w:b/>
          <w:bCs/>
          <w:i/>
          <w:iCs/>
        </w:rPr>
        <w:t>Your testimonies are very sure</w:t>
      </w:r>
      <w:r w:rsidRPr="00054648">
        <w:t xml:space="preserve">:  </w:t>
      </w:r>
      <w:r w:rsidRPr="00054648">
        <w:rPr>
          <w:snapToGrid w:val="0"/>
          <w:color w:val="000000"/>
        </w:rPr>
        <w:t>God</w:t>
      </w:r>
      <w:r w:rsidR="00AA333C" w:rsidRPr="00054648">
        <w:rPr>
          <w:snapToGrid w:val="0"/>
          <w:color w:val="000000"/>
        </w:rPr>
        <w:t>’</w:t>
      </w:r>
      <w:r w:rsidRPr="00054648">
        <w:rPr>
          <w:snapToGrid w:val="0"/>
          <w:color w:val="000000"/>
        </w:rPr>
        <w:t xml:space="preserve">s “testimonies” are His promises, commandments, and warnings that give witness to His heart and will. They are “very sure,” totally reliable and unalterable. </w:t>
      </w:r>
      <w:r w:rsidRPr="00054648">
        <w:t xml:space="preserve">The power and stability of His testimonies or words are foundational to His kingship.  </w:t>
      </w:r>
    </w:p>
    <w:p w14:paraId="53C05FBB" w14:textId="77777777" w:rsidR="008C61D5" w:rsidRPr="00054648" w:rsidRDefault="008C61D5" w:rsidP="008C61D5">
      <w:pPr>
        <w:pStyle w:val="Sc2-F"/>
      </w:pPr>
      <w:r w:rsidRPr="00054648">
        <w:rPr>
          <w:vertAlign w:val="superscript"/>
          <w:lang w:val="en"/>
        </w:rPr>
        <w:t>7</w:t>
      </w:r>
      <w:r w:rsidRPr="00054648">
        <w:t xml:space="preserve">The law of the </w:t>
      </w:r>
      <w:r w:rsidRPr="00054648">
        <w:rPr>
          <w:smallCaps/>
        </w:rPr>
        <w:t>Lord</w:t>
      </w:r>
      <w:r w:rsidRPr="00054648">
        <w:t xml:space="preserve"> </w:t>
      </w:r>
      <w:r w:rsidRPr="00054648">
        <w:rPr>
          <w:iCs/>
        </w:rPr>
        <w:t>is</w:t>
      </w:r>
      <w:r w:rsidRPr="00054648">
        <w:t xml:space="preserve"> perfect…</w:t>
      </w:r>
      <w:r w:rsidRPr="00054648">
        <w:rPr>
          <w:u w:val="single"/>
        </w:rPr>
        <w:t>the testimony</w:t>
      </w:r>
      <w:r w:rsidRPr="00054648">
        <w:t xml:space="preserve"> of the </w:t>
      </w:r>
      <w:r w:rsidRPr="00054648">
        <w:rPr>
          <w:smallCaps/>
        </w:rPr>
        <w:t>Lord</w:t>
      </w:r>
      <w:r w:rsidRPr="00054648">
        <w:t xml:space="preserve"> </w:t>
      </w:r>
      <w:r w:rsidRPr="00054648">
        <w:rPr>
          <w:iCs/>
        </w:rPr>
        <w:t>is</w:t>
      </w:r>
      <w:r w:rsidRPr="00054648">
        <w:t xml:space="preserve"> sure… (Ps. 19:7) </w:t>
      </w:r>
    </w:p>
    <w:p w14:paraId="1625586F" w14:textId="7687FD83"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Holiness adorns Your house forever</w:t>
      </w:r>
      <w:r w:rsidRPr="00054648">
        <w:t xml:space="preserve">: </w:t>
      </w:r>
      <w:bookmarkStart w:id="43" w:name="_Hlk55798938"/>
      <w:bookmarkEnd w:id="41"/>
      <w:bookmarkEnd w:id="42"/>
      <w:r w:rsidRPr="00054648">
        <w:t>Holiness makes His house —including His people—a source of joy and blessing forever. By the power of God</w:t>
      </w:r>
      <w:r w:rsidR="008B52A1" w:rsidRPr="00054648">
        <w:t xml:space="preserve">, </w:t>
      </w:r>
      <w:r w:rsidRPr="00054648">
        <w:t>His house or people will enjoy holiness forever</w:t>
      </w:r>
      <w:r w:rsidR="00CE22EB" w:rsidRPr="00054648">
        <w:t>.</w:t>
      </w:r>
    </w:p>
    <w:p w14:paraId="31BE6973" w14:textId="77777777" w:rsidR="008C61D5" w:rsidRPr="00054648" w:rsidRDefault="008C61D5" w:rsidP="008C61D5">
      <w:pPr>
        <w:pStyle w:val="Sc2-F"/>
      </w:pPr>
      <w:r w:rsidRPr="00054648">
        <w:rPr>
          <w:vertAlign w:val="superscript"/>
          <w:lang w:val="en"/>
        </w:rPr>
        <w:t>5</w:t>
      </w:r>
      <w:r w:rsidRPr="00054648">
        <w:t xml:space="preserve">you…are being built up a </w:t>
      </w:r>
      <w:r w:rsidRPr="00054648">
        <w:rPr>
          <w:u w:val="single"/>
        </w:rPr>
        <w:t>spiritual house</w:t>
      </w:r>
      <w:r w:rsidRPr="00054648">
        <w:t xml:space="preserve">, a holy priesthood…through Jesus Christ. (1 Pet. 2:5) </w:t>
      </w:r>
    </w:p>
    <w:p w14:paraId="70E0336C" w14:textId="77777777" w:rsidR="008C61D5" w:rsidRPr="00054648" w:rsidRDefault="008C61D5" w:rsidP="008C61D5">
      <w:pPr>
        <w:pStyle w:val="Sc2-F"/>
      </w:pPr>
      <w:r w:rsidRPr="00054648">
        <w:rPr>
          <w:vertAlign w:val="superscript"/>
          <w:lang w:val="en"/>
        </w:rPr>
        <w:t>18</w:t>
      </w:r>
      <w:r w:rsidRPr="00054648">
        <w:t xml:space="preserve">…we have access by one Spirit to the Father… </w:t>
      </w:r>
      <w:r w:rsidRPr="00054648">
        <w:rPr>
          <w:vertAlign w:val="superscript"/>
          <w:lang w:val="en"/>
        </w:rPr>
        <w:t>19</w:t>
      </w:r>
      <w:r w:rsidRPr="00054648">
        <w:t xml:space="preserve">you are…members of the </w:t>
      </w:r>
      <w:r w:rsidRPr="00054648">
        <w:rPr>
          <w:u w:val="single"/>
        </w:rPr>
        <w:t>household of God</w:t>
      </w:r>
      <w:r w:rsidRPr="00054648">
        <w:t xml:space="preserve">… </w:t>
      </w:r>
      <w:r w:rsidRPr="00054648">
        <w:rPr>
          <w:vertAlign w:val="superscript"/>
          <w:lang w:val="en"/>
        </w:rPr>
        <w:t>21</w:t>
      </w:r>
      <w:r w:rsidRPr="00054648">
        <w:t xml:space="preserve">a </w:t>
      </w:r>
      <w:r w:rsidRPr="00054648">
        <w:rPr>
          <w:u w:val="single"/>
        </w:rPr>
        <w:t>holy temple</w:t>
      </w:r>
      <w:r w:rsidRPr="00054648">
        <w:t xml:space="preserve"> in the Lord…</w:t>
      </w:r>
      <w:r w:rsidRPr="00054648">
        <w:rPr>
          <w:vertAlign w:val="superscript"/>
          <w:lang w:val="en"/>
        </w:rPr>
        <w:t>22</w:t>
      </w:r>
      <w:r w:rsidRPr="00054648">
        <w:t xml:space="preserve">for a </w:t>
      </w:r>
      <w:r w:rsidRPr="00054648">
        <w:rPr>
          <w:u w:val="single"/>
        </w:rPr>
        <w:t>dwelling place of God</w:t>
      </w:r>
      <w:r w:rsidRPr="00054648">
        <w:t xml:space="preserve"> in the Spirit. (Eph. 2:18-22) </w:t>
      </w:r>
    </w:p>
    <w:bookmarkEnd w:id="43"/>
    <w:p w14:paraId="64219D7C" w14:textId="77777777" w:rsidR="008C61D5" w:rsidRPr="00054648" w:rsidRDefault="008C61D5" w:rsidP="008C61D5">
      <w:pPr>
        <w:pStyle w:val="Lv1-H"/>
      </w:pPr>
      <w:r w:rsidRPr="00054648">
        <w:t>introduction to Psalm 94</w:t>
      </w:r>
    </w:p>
    <w:p w14:paraId="78A38392" w14:textId="5FF418DF" w:rsidR="008C61D5" w:rsidRPr="00054648" w:rsidRDefault="008C61D5" w:rsidP="008C61D5">
      <w:pPr>
        <w:keepLines/>
        <w:numPr>
          <w:ilvl w:val="1"/>
          <w:numId w:val="1"/>
        </w:numPr>
        <w:tabs>
          <w:tab w:val="clear" w:pos="1440"/>
          <w:tab w:val="left" w:pos="1152"/>
        </w:tabs>
        <w:spacing w:before="240" w:after="120"/>
        <w:ind w:left="1152" w:hanging="576"/>
      </w:pPr>
      <w:r w:rsidRPr="00054648">
        <w:rPr>
          <w:szCs w:val="24"/>
        </w:rPr>
        <w:t>The message of Psalm 94 gives confidence to God</w:t>
      </w:r>
      <w:r w:rsidR="00AA333C" w:rsidRPr="00054648">
        <w:rPr>
          <w:szCs w:val="24"/>
        </w:rPr>
        <w:t>’</w:t>
      </w:r>
      <w:r w:rsidRPr="00054648">
        <w:rPr>
          <w:szCs w:val="24"/>
        </w:rPr>
        <w:t>s people</w:t>
      </w:r>
      <w:r w:rsidR="00004641" w:rsidRPr="00054648">
        <w:rPr>
          <w:szCs w:val="24"/>
        </w:rPr>
        <w:t>,</w:t>
      </w:r>
      <w:r w:rsidRPr="00054648">
        <w:rPr>
          <w:szCs w:val="24"/>
        </w:rPr>
        <w:t xml:space="preserve"> </w:t>
      </w:r>
      <w:r w:rsidR="00004641" w:rsidRPr="00054648">
        <w:rPr>
          <w:szCs w:val="24"/>
        </w:rPr>
        <w:t>while it</w:t>
      </w:r>
      <w:r w:rsidRPr="00054648">
        <w:rPr>
          <w:szCs w:val="24"/>
        </w:rPr>
        <w:t xml:space="preserve"> </w:t>
      </w:r>
      <w:r w:rsidRPr="00054648">
        <w:t xml:space="preserve">rebukes and warns the wicked. </w:t>
      </w:r>
    </w:p>
    <w:p w14:paraId="33FB7CF7" w14:textId="5A34D899" w:rsidR="008C61D5" w:rsidRPr="00054648" w:rsidRDefault="008C61D5" w:rsidP="008C61D5">
      <w:pPr>
        <w:keepLines/>
        <w:numPr>
          <w:ilvl w:val="1"/>
          <w:numId w:val="1"/>
        </w:numPr>
        <w:tabs>
          <w:tab w:val="clear" w:pos="1440"/>
          <w:tab w:val="left" w:pos="1152"/>
        </w:tabs>
        <w:spacing w:before="240" w:after="120"/>
        <w:ind w:left="1152" w:hanging="576"/>
      </w:pPr>
      <w:r w:rsidRPr="00054648">
        <w:t>It is generally accepted that this psalm was written in context to Israel being in</w:t>
      </w:r>
      <w:r w:rsidR="000F148E" w:rsidRPr="00054648">
        <w:t xml:space="preserve"> the</w:t>
      </w:r>
      <w:r w:rsidRPr="00054648">
        <w:t xml:space="preserve"> Babylonian captivity after the destruction of Jerusalem in 586 BC</w:t>
      </w:r>
      <w:r w:rsidRPr="00054648">
        <w:rPr>
          <w:smallCaps/>
        </w:rPr>
        <w:t xml:space="preserve">. </w:t>
      </w:r>
      <w:r w:rsidRPr="00054648">
        <w:t>It has important applications throughout history</w:t>
      </w:r>
      <w:r w:rsidR="00B766E3" w:rsidRPr="00054648">
        <w:t>,</w:t>
      </w:r>
      <w:r w:rsidRPr="00054648">
        <w:t xml:space="preserve"> while its ultimate fulfillment is in context to the worldwide</w:t>
      </w:r>
      <w:r w:rsidR="00BE2C10" w:rsidRPr="00054648">
        <w:t>, evil</w:t>
      </w:r>
      <w:r w:rsidRPr="00054648">
        <w:t xml:space="preserve"> government of the Antichrist (94:20) that will cause great suffering to God</w:t>
      </w:r>
      <w:r w:rsidR="00AA333C" w:rsidRPr="00054648">
        <w:t>’</w:t>
      </w:r>
      <w:r w:rsidRPr="00054648">
        <w:t xml:space="preserve">s people in the Tribulation. </w:t>
      </w:r>
    </w:p>
    <w:p w14:paraId="51F5CC32" w14:textId="77777777" w:rsidR="008C61D5" w:rsidRPr="00054648" w:rsidRDefault="008C61D5" w:rsidP="008C61D5">
      <w:pPr>
        <w:pStyle w:val="Sc2-F"/>
      </w:pPr>
      <w:r w:rsidRPr="00054648">
        <w:rPr>
          <w:vertAlign w:val="superscript"/>
          <w:lang w:val="en"/>
        </w:rPr>
        <w:t>7</w:t>
      </w:r>
      <w:r w:rsidRPr="00054648">
        <w:t xml:space="preserve">It was granted to him </w:t>
      </w:r>
      <w:r w:rsidRPr="00054648">
        <w:rPr>
          <w:b w:val="0"/>
        </w:rPr>
        <w:t>[the Antichrist]</w:t>
      </w:r>
      <w:r w:rsidRPr="00054648">
        <w:t xml:space="preserve"> </w:t>
      </w:r>
      <w:r w:rsidRPr="00054648">
        <w:rPr>
          <w:u w:val="single"/>
        </w:rPr>
        <w:t>to make war with the saints</w:t>
      </w:r>
      <w:r w:rsidRPr="00054648">
        <w:t xml:space="preserve"> and to </w:t>
      </w:r>
      <w:r w:rsidRPr="00054648">
        <w:rPr>
          <w:u w:val="single"/>
        </w:rPr>
        <w:t>overcome them</w:t>
      </w:r>
      <w:r w:rsidRPr="00054648">
        <w:t xml:space="preserve">. </w:t>
      </w:r>
      <w:r w:rsidRPr="00054648">
        <w:br/>
        <w:t xml:space="preserve">And authority was given him over every tribe, tongue, and nation. (Rev. 13:7) </w:t>
      </w:r>
    </w:p>
    <w:p w14:paraId="5DA78A68" w14:textId="38664424" w:rsidR="008C61D5" w:rsidRPr="00054648" w:rsidRDefault="008C61D5" w:rsidP="008C61D5">
      <w:pPr>
        <w:pStyle w:val="Sc2-F"/>
      </w:pPr>
      <w:r w:rsidRPr="00054648">
        <w:rPr>
          <w:vertAlign w:val="superscript"/>
          <w:lang w:val="en"/>
        </w:rPr>
        <w:t>5</w:t>
      </w:r>
      <w:r w:rsidRPr="00054648">
        <w:t xml:space="preserve">They </w:t>
      </w:r>
      <w:r w:rsidRPr="00054648">
        <w:rPr>
          <w:u w:val="single"/>
        </w:rPr>
        <w:t>break in pieces</w:t>
      </w:r>
      <w:r w:rsidRPr="00054648">
        <w:t xml:space="preserve"> Your people…</w:t>
      </w:r>
      <w:r w:rsidRPr="00054648">
        <w:rPr>
          <w:vertAlign w:val="superscript"/>
          <w:lang w:val="en"/>
        </w:rPr>
        <w:t>6</w:t>
      </w:r>
      <w:r w:rsidRPr="00054648">
        <w:t xml:space="preserve">They slay the widow…and </w:t>
      </w:r>
      <w:r w:rsidRPr="00054648">
        <w:rPr>
          <w:u w:val="single"/>
        </w:rPr>
        <w:t>murder</w:t>
      </w:r>
      <w:r w:rsidRPr="00054648">
        <w:t xml:space="preserve"> the fatherless…</w:t>
      </w:r>
      <w:r w:rsidRPr="00054648">
        <w:br/>
      </w:r>
      <w:r w:rsidRPr="00054648">
        <w:rPr>
          <w:vertAlign w:val="superscript"/>
          <w:lang w:val="en"/>
        </w:rPr>
        <w:t>20</w:t>
      </w:r>
      <w:r w:rsidRPr="00054648">
        <w:t xml:space="preserve">The </w:t>
      </w:r>
      <w:r w:rsidRPr="00054648">
        <w:rPr>
          <w:u w:val="single"/>
        </w:rPr>
        <w:t>throne of iniquity</w:t>
      </w:r>
      <w:r w:rsidRPr="00054648">
        <w:t>, which devises evil by law…</w:t>
      </w:r>
      <w:r w:rsidRPr="00054648">
        <w:rPr>
          <w:vertAlign w:val="superscript"/>
          <w:lang w:val="en"/>
        </w:rPr>
        <w:t>21</w:t>
      </w:r>
      <w:r w:rsidRPr="00054648">
        <w:t xml:space="preserve">They gather together against the life of </w:t>
      </w:r>
      <w:r w:rsidR="00F618E3" w:rsidRPr="00054648">
        <w:br/>
      </w:r>
      <w:r w:rsidRPr="00054648">
        <w:t>the righteous and condemn innocent blood…</w:t>
      </w:r>
      <w:r w:rsidRPr="00054648">
        <w:rPr>
          <w:rStyle w:val="Sc1-GChar"/>
          <w:vertAlign w:val="superscript"/>
          <w:lang w:val="en"/>
        </w:rPr>
        <w:t>23</w:t>
      </w:r>
      <w:r w:rsidRPr="00054648">
        <w:rPr>
          <w:szCs w:val="24"/>
        </w:rPr>
        <w:t xml:space="preserve">Our God shall </w:t>
      </w:r>
      <w:r w:rsidRPr="00054648">
        <w:rPr>
          <w:szCs w:val="24"/>
          <w:u w:val="single"/>
        </w:rPr>
        <w:t>cut them off</w:t>
      </w:r>
      <w:r w:rsidRPr="00054648">
        <w:rPr>
          <w:szCs w:val="24"/>
        </w:rPr>
        <w:t>.</w:t>
      </w:r>
      <w:r w:rsidRPr="00054648">
        <w:t xml:space="preserve"> (Ps</w:t>
      </w:r>
      <w:r w:rsidR="00B766E3" w:rsidRPr="00054648">
        <w:t>.</w:t>
      </w:r>
      <w:r w:rsidRPr="00054648">
        <w:t xml:space="preserve"> 94:5-6, 2</w:t>
      </w:r>
      <w:r w:rsidR="00F75C8E" w:rsidRPr="00054648">
        <w:t>0</w:t>
      </w:r>
      <w:r w:rsidRPr="00054648">
        <w:t xml:space="preserve">-23) </w:t>
      </w:r>
    </w:p>
    <w:p w14:paraId="7F75955D" w14:textId="0D92D2FE" w:rsidR="008C61D5" w:rsidRPr="00054648" w:rsidRDefault="008C61D5" w:rsidP="008C61D5">
      <w:pPr>
        <w:keepLines/>
        <w:numPr>
          <w:ilvl w:val="1"/>
          <w:numId w:val="1"/>
        </w:numPr>
        <w:tabs>
          <w:tab w:val="clear" w:pos="1440"/>
          <w:tab w:val="left" w:pos="1152"/>
        </w:tabs>
        <w:spacing w:before="240" w:after="120"/>
        <w:ind w:left="1152" w:hanging="576"/>
      </w:pPr>
      <w:r w:rsidRPr="00054648">
        <w:t xml:space="preserve">Psalm 94 is meant to be read together with Psalm 93, </w:t>
      </w:r>
      <w:r w:rsidR="006B5BFE" w:rsidRPr="00054648">
        <w:t xml:space="preserve">for </w:t>
      </w:r>
      <w:r w:rsidRPr="00054648">
        <w:t xml:space="preserve">it elaborates on the floods in 93:3-4 as </w:t>
      </w:r>
      <w:r w:rsidR="00F618E3" w:rsidRPr="00054648">
        <w:br/>
      </w:r>
      <w:r w:rsidRPr="00054648">
        <w:t>they come specifically against God</w:t>
      </w:r>
      <w:r w:rsidR="00AA333C" w:rsidRPr="00054648">
        <w:t>’</w:t>
      </w:r>
      <w:r w:rsidRPr="00054648">
        <w:t>s people (94:5). The reigning King in 93:1 is called on to arise to action specifically in releasing His vengeance against those who kill God</w:t>
      </w:r>
      <w:r w:rsidR="00AA333C" w:rsidRPr="00054648">
        <w:t>’</w:t>
      </w:r>
      <w:r w:rsidRPr="00054648">
        <w:t xml:space="preserve">s people (94:1-2, 5-6). </w:t>
      </w:r>
    </w:p>
    <w:p w14:paraId="5CF00BF7" w14:textId="4F60551F" w:rsidR="008C61D5" w:rsidRPr="00054648" w:rsidRDefault="008C61D5" w:rsidP="008C61D5">
      <w:pPr>
        <w:keepLines/>
        <w:numPr>
          <w:ilvl w:val="1"/>
          <w:numId w:val="1"/>
        </w:numPr>
        <w:tabs>
          <w:tab w:val="clear" w:pos="1440"/>
          <w:tab w:val="left" w:pos="1152"/>
        </w:tabs>
        <w:spacing w:before="240" w:after="120"/>
        <w:ind w:left="1152" w:hanging="576"/>
        <w:rPr>
          <w:szCs w:val="24"/>
        </w:rPr>
      </w:pPr>
      <w:r w:rsidRPr="00054648">
        <w:t>Psalm 94 is a prayer based on the conviction that vengeance belongs to the Lord and He will repay. The imprecatory psalms contain prayers for God to judge the wicked (</w:t>
      </w:r>
      <w:r w:rsidRPr="00054648">
        <w:rPr>
          <w:szCs w:val="24"/>
        </w:rPr>
        <w:t>Ps</w:t>
      </w:r>
      <w:r w:rsidR="00C61643" w:rsidRPr="00054648">
        <w:rPr>
          <w:szCs w:val="24"/>
        </w:rPr>
        <w:t>.</w:t>
      </w:r>
      <w:r w:rsidRPr="00054648">
        <w:rPr>
          <w:szCs w:val="24"/>
        </w:rPr>
        <w:t xml:space="preserve"> 5; 11; 17; 35; 55; 59; 69; 109; 137, 140, etc.</w:t>
      </w:r>
      <w:r w:rsidRPr="00054648">
        <w:t>). These prayers are not in response to the psalmist</w:t>
      </w:r>
      <w:r w:rsidR="00AA333C" w:rsidRPr="00054648">
        <w:t>’</w:t>
      </w:r>
      <w:r w:rsidRPr="00054648">
        <w:t>s individual offense or injury, but because they warred against God</w:t>
      </w:r>
      <w:r w:rsidR="00AA333C" w:rsidRPr="00054648">
        <w:t>’</w:t>
      </w:r>
      <w:r w:rsidRPr="00054648">
        <w:t xml:space="preserve">s cause and His people. These prayers are for the </w:t>
      </w:r>
      <w:r w:rsidRPr="00054648">
        <w:rPr>
          <w:szCs w:val="24"/>
        </w:rPr>
        <w:t>vindication of God</w:t>
      </w:r>
      <w:r w:rsidR="00AA333C" w:rsidRPr="00054648">
        <w:rPr>
          <w:szCs w:val="24"/>
        </w:rPr>
        <w:t>’</w:t>
      </w:r>
      <w:r w:rsidRPr="00054648">
        <w:rPr>
          <w:szCs w:val="24"/>
        </w:rPr>
        <w:t xml:space="preserve">s glory and purpose. Jesus spoke such judgment related to those who killed Him (Mt. 23). </w:t>
      </w:r>
    </w:p>
    <w:p w14:paraId="0007F440" w14:textId="77777777" w:rsidR="008C61D5" w:rsidRPr="00054648" w:rsidRDefault="008C61D5" w:rsidP="008C61D5">
      <w:pPr>
        <w:keepLines/>
        <w:numPr>
          <w:ilvl w:val="1"/>
          <w:numId w:val="1"/>
        </w:numPr>
        <w:tabs>
          <w:tab w:val="clear" w:pos="1440"/>
          <w:tab w:val="left" w:pos="1152"/>
        </w:tabs>
        <w:spacing w:before="240" w:after="120"/>
        <w:ind w:left="1152" w:hanging="576"/>
      </w:pPr>
      <w:r w:rsidRPr="00054648">
        <w:t>Outline of Psalm 94</w:t>
      </w:r>
    </w:p>
    <w:p w14:paraId="4C31F5D8" w14:textId="2BE5EB6F" w:rsidR="008C61D5" w:rsidRPr="00054648" w:rsidRDefault="008C61D5" w:rsidP="008C61D5">
      <w:pPr>
        <w:autoSpaceDE w:val="0"/>
        <w:autoSpaceDN w:val="0"/>
        <w:adjustRightInd w:val="0"/>
        <w:spacing w:after="180"/>
        <w:ind w:left="1152"/>
      </w:pPr>
      <w:bookmarkStart w:id="44" w:name="_Hlk55924065"/>
      <w:bookmarkStart w:id="45" w:name="_Hlk55716379"/>
      <w:r w:rsidRPr="00054648">
        <w:rPr>
          <w:b/>
        </w:rPr>
        <w:t>94:1-3</w:t>
      </w:r>
      <w:r w:rsidRPr="00054648">
        <w:rPr>
          <w:b/>
        </w:rPr>
        <w:tab/>
      </w:r>
      <w:bookmarkStart w:id="46" w:name="_Hlk55716373"/>
      <w:r w:rsidRPr="00054648">
        <w:rPr>
          <w:bCs/>
        </w:rPr>
        <w:t>A prayer for God</w:t>
      </w:r>
      <w:r w:rsidR="00AA333C" w:rsidRPr="00054648">
        <w:rPr>
          <w:bCs/>
        </w:rPr>
        <w:t>’</w:t>
      </w:r>
      <w:r w:rsidRPr="00054648">
        <w:rPr>
          <w:bCs/>
        </w:rPr>
        <w:t>s vengeance and judgments</w:t>
      </w:r>
      <w:bookmarkEnd w:id="46"/>
      <w:r w:rsidRPr="00054648">
        <w:rPr>
          <w:b/>
        </w:rPr>
        <w:t xml:space="preserve"> </w:t>
      </w:r>
      <w:r w:rsidRPr="00054648">
        <w:rPr>
          <w:b/>
        </w:rPr>
        <w:br/>
      </w:r>
      <w:bookmarkStart w:id="47" w:name="_Hlk55987045"/>
      <w:r w:rsidRPr="00054648">
        <w:rPr>
          <w:b/>
        </w:rPr>
        <w:t>94:4-7</w:t>
      </w:r>
      <w:r w:rsidRPr="00054648">
        <w:rPr>
          <w:b/>
        </w:rPr>
        <w:tab/>
      </w:r>
      <w:r w:rsidRPr="00054648">
        <w:rPr>
          <w:bCs/>
        </w:rPr>
        <w:t>A lament over those who persecuted God</w:t>
      </w:r>
      <w:r w:rsidR="00AA333C" w:rsidRPr="00054648">
        <w:rPr>
          <w:bCs/>
        </w:rPr>
        <w:t>’</w:t>
      </w:r>
      <w:r w:rsidRPr="00054648">
        <w:rPr>
          <w:bCs/>
        </w:rPr>
        <w:t>s people</w:t>
      </w:r>
      <w:r w:rsidRPr="00054648">
        <w:rPr>
          <w:bCs/>
        </w:rPr>
        <w:br/>
      </w:r>
      <w:bookmarkStart w:id="48" w:name="_Hlk55924202"/>
      <w:bookmarkEnd w:id="44"/>
      <w:r w:rsidRPr="00054648">
        <w:rPr>
          <w:b/>
        </w:rPr>
        <w:t>94:8-11</w:t>
      </w:r>
      <w:r w:rsidRPr="00054648">
        <w:rPr>
          <w:b/>
        </w:rPr>
        <w:tab/>
      </w:r>
      <w:r w:rsidRPr="00054648">
        <w:rPr>
          <w:bCs/>
        </w:rPr>
        <w:t>Warnings to those who persecute God</w:t>
      </w:r>
      <w:r w:rsidR="00AA333C" w:rsidRPr="00054648">
        <w:rPr>
          <w:bCs/>
        </w:rPr>
        <w:t>’</w:t>
      </w:r>
      <w:r w:rsidRPr="00054648">
        <w:rPr>
          <w:bCs/>
        </w:rPr>
        <w:t>s people</w:t>
      </w:r>
      <w:r w:rsidRPr="00054648">
        <w:rPr>
          <w:b/>
        </w:rPr>
        <w:t xml:space="preserve"> </w:t>
      </w:r>
      <w:r w:rsidRPr="00054648">
        <w:rPr>
          <w:b/>
        </w:rPr>
        <w:br/>
        <w:t>94:12-15</w:t>
      </w:r>
      <w:r w:rsidRPr="00054648">
        <w:rPr>
          <w:b/>
        </w:rPr>
        <w:tab/>
      </w:r>
      <w:r w:rsidRPr="00054648">
        <w:rPr>
          <w:bCs/>
        </w:rPr>
        <w:t>Reassurance for God</w:t>
      </w:r>
      <w:r w:rsidR="00AA333C" w:rsidRPr="00054648">
        <w:rPr>
          <w:bCs/>
        </w:rPr>
        <w:t>’</w:t>
      </w:r>
      <w:r w:rsidRPr="00054648">
        <w:rPr>
          <w:bCs/>
        </w:rPr>
        <w:t xml:space="preserve">s people </w:t>
      </w:r>
      <w:r w:rsidRPr="00054648">
        <w:rPr>
          <w:bCs/>
        </w:rPr>
        <w:br/>
      </w:r>
      <w:r w:rsidRPr="00054648">
        <w:rPr>
          <w:b/>
        </w:rPr>
        <w:t>94:16-19</w:t>
      </w:r>
      <w:r w:rsidRPr="00054648">
        <w:rPr>
          <w:b/>
        </w:rPr>
        <w:tab/>
      </w:r>
      <w:r w:rsidRPr="00054648">
        <w:rPr>
          <w:bCs/>
        </w:rPr>
        <w:t>A testimony of God</w:t>
      </w:r>
      <w:r w:rsidR="00AA333C" w:rsidRPr="00054648">
        <w:rPr>
          <w:bCs/>
        </w:rPr>
        <w:t>’</w:t>
      </w:r>
      <w:r w:rsidRPr="00054648">
        <w:rPr>
          <w:bCs/>
        </w:rPr>
        <w:t>s mercy</w:t>
      </w:r>
      <w:r w:rsidRPr="00054648">
        <w:rPr>
          <w:b/>
        </w:rPr>
        <w:t xml:space="preserve"> </w:t>
      </w:r>
      <w:r w:rsidRPr="00054648">
        <w:rPr>
          <w:bCs/>
        </w:rPr>
        <w:t>and deliverance</w:t>
      </w:r>
      <w:r w:rsidRPr="00054648">
        <w:br/>
      </w:r>
      <w:bookmarkEnd w:id="48"/>
      <w:r w:rsidRPr="00054648">
        <w:rPr>
          <w:b/>
        </w:rPr>
        <w:t>94:20-23</w:t>
      </w:r>
      <w:r w:rsidRPr="00054648">
        <w:rPr>
          <w:b/>
        </w:rPr>
        <w:tab/>
      </w:r>
      <w:r w:rsidRPr="00054648">
        <w:rPr>
          <w:bCs/>
        </w:rPr>
        <w:t>God</w:t>
      </w:r>
      <w:r w:rsidR="00AA333C" w:rsidRPr="00054648">
        <w:rPr>
          <w:bCs/>
        </w:rPr>
        <w:t>’</w:t>
      </w:r>
      <w:r w:rsidRPr="00054648">
        <w:rPr>
          <w:bCs/>
        </w:rPr>
        <w:t xml:space="preserve">s judgment of the </w:t>
      </w:r>
      <w:r w:rsidRPr="00054648">
        <w:t>Antichrist</w:t>
      </w:r>
      <w:r w:rsidR="00AA333C" w:rsidRPr="00054648">
        <w:t>’</w:t>
      </w:r>
      <w:r w:rsidRPr="00054648">
        <w:t xml:space="preserve">s throne of iniquity </w:t>
      </w:r>
    </w:p>
    <w:bookmarkEnd w:id="45"/>
    <w:bookmarkEnd w:id="47"/>
    <w:p w14:paraId="33B13AF5" w14:textId="5BDD3DFA" w:rsidR="008C61D5" w:rsidRPr="00054648" w:rsidRDefault="008C61D5" w:rsidP="008C61D5">
      <w:pPr>
        <w:pStyle w:val="Lv1-H"/>
        <w:rPr>
          <w:bCs/>
        </w:rPr>
      </w:pPr>
      <w:r w:rsidRPr="00054648">
        <w:t>A prayer for God</w:t>
      </w:r>
      <w:r w:rsidR="00AA333C" w:rsidRPr="00054648">
        <w:t>’</w:t>
      </w:r>
      <w:r w:rsidRPr="00054648">
        <w:t>s vengeance and judgments</w:t>
      </w:r>
      <w:bookmarkStart w:id="49" w:name="_Hlk55716155"/>
      <w:r w:rsidRPr="00054648">
        <w:t xml:space="preserve"> (ps. </w:t>
      </w:r>
      <w:r w:rsidRPr="00054648">
        <w:rPr>
          <w:bCs/>
        </w:rPr>
        <w:t>94:1-3)</w:t>
      </w:r>
    </w:p>
    <w:bookmarkEnd w:id="49"/>
    <w:p w14:paraId="312FA82A" w14:textId="54B513AB" w:rsidR="008C61D5" w:rsidRPr="00054648" w:rsidRDefault="008C61D5" w:rsidP="008C61D5">
      <w:pPr>
        <w:keepLines/>
        <w:numPr>
          <w:ilvl w:val="1"/>
          <w:numId w:val="1"/>
        </w:numPr>
        <w:tabs>
          <w:tab w:val="clear" w:pos="1440"/>
          <w:tab w:val="left" w:pos="1152"/>
        </w:tabs>
        <w:spacing w:before="240" w:after="120"/>
        <w:ind w:left="1152" w:hanging="576"/>
      </w:pPr>
      <w:r w:rsidRPr="00054648">
        <w:t xml:space="preserve">The psalmist prayed that God would arise to action as the Judge of the earth by shining forth </w:t>
      </w:r>
      <w:r w:rsidR="00F618E3" w:rsidRPr="00054648">
        <w:br/>
      </w:r>
      <w:r w:rsidRPr="00054648">
        <w:t>in terms of punishing the wicked who oppress God</w:t>
      </w:r>
      <w:r w:rsidR="00AA333C" w:rsidRPr="00054648">
        <w:t>’</w:t>
      </w:r>
      <w:r w:rsidRPr="00054648">
        <w:t xml:space="preserve">s people </w:t>
      </w:r>
      <w:bookmarkStart w:id="50" w:name="_Hlk55901256"/>
      <w:r w:rsidRPr="00054648">
        <w:t>(Ps. 94:1-3).</w:t>
      </w:r>
    </w:p>
    <w:p w14:paraId="0C5320F6" w14:textId="77777777" w:rsidR="008C61D5" w:rsidRPr="00054648" w:rsidRDefault="008C61D5" w:rsidP="008C61D5">
      <w:pPr>
        <w:pStyle w:val="Sc2-F"/>
      </w:pPr>
      <w:r w:rsidRPr="00054648">
        <w:rPr>
          <w:vertAlign w:val="superscript"/>
          <w:lang w:val="en"/>
        </w:rPr>
        <w:t>1</w:t>
      </w:r>
      <w:r w:rsidRPr="00054648">
        <w:t xml:space="preserve">O </w:t>
      </w:r>
      <w:r w:rsidRPr="00054648">
        <w:rPr>
          <w:smallCaps/>
        </w:rPr>
        <w:t>Lord</w:t>
      </w:r>
      <w:r w:rsidRPr="00054648">
        <w:t xml:space="preserve"> God, </w:t>
      </w:r>
      <w:r w:rsidRPr="00054648">
        <w:rPr>
          <w:u w:val="single"/>
        </w:rPr>
        <w:t>to whom vengeance belongs</w:t>
      </w:r>
      <w:r w:rsidRPr="00054648">
        <w:t>…</w:t>
      </w:r>
      <w:r w:rsidRPr="00054648">
        <w:rPr>
          <w:u w:val="single"/>
        </w:rPr>
        <w:t>shine forth</w:t>
      </w:r>
      <w:r w:rsidRPr="00054648">
        <w:t xml:space="preserve">! </w:t>
      </w:r>
      <w:r w:rsidRPr="00054648">
        <w:rPr>
          <w:vertAlign w:val="superscript"/>
          <w:lang w:val="en"/>
        </w:rPr>
        <w:t>2</w:t>
      </w:r>
      <w:r w:rsidRPr="00054648">
        <w:rPr>
          <w:u w:val="single"/>
        </w:rPr>
        <w:t>Rise up</w:t>
      </w:r>
      <w:r w:rsidRPr="00054648">
        <w:t xml:space="preserve">, </w:t>
      </w:r>
      <w:r w:rsidRPr="00054648">
        <w:rPr>
          <w:u w:val="single"/>
        </w:rPr>
        <w:t>O Judge of the earth</w:t>
      </w:r>
      <w:r w:rsidRPr="00054648">
        <w:t xml:space="preserve">; </w:t>
      </w:r>
      <w:r w:rsidRPr="00054648">
        <w:br/>
        <w:t xml:space="preserve">render </w:t>
      </w:r>
      <w:r w:rsidRPr="00054648">
        <w:rPr>
          <w:u w:val="single"/>
        </w:rPr>
        <w:t>punishment</w:t>
      </w:r>
      <w:r w:rsidRPr="00054648">
        <w:t xml:space="preserve"> to the proud. </w:t>
      </w:r>
      <w:r w:rsidRPr="00054648">
        <w:rPr>
          <w:vertAlign w:val="superscript"/>
          <w:lang w:val="en"/>
        </w:rPr>
        <w:t>3</w:t>
      </w:r>
      <w:r w:rsidRPr="00054648">
        <w:rPr>
          <w:smallCaps/>
        </w:rPr>
        <w:t>Lord</w:t>
      </w:r>
      <w:r w:rsidRPr="00054648">
        <w:t xml:space="preserve">, how long will the wicked…triumph? </w:t>
      </w:r>
      <w:bookmarkStart w:id="51" w:name="_Hlk55987474"/>
      <w:bookmarkStart w:id="52" w:name="OLE_LINK12"/>
      <w:r w:rsidRPr="00054648">
        <w:t xml:space="preserve">(Ps. 94:1-3) </w:t>
      </w:r>
      <w:bookmarkEnd w:id="51"/>
      <w:bookmarkEnd w:id="52"/>
    </w:p>
    <w:p w14:paraId="6C243EB4" w14:textId="6A2F8E18"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Rise up, O Judge of the earth</w:t>
      </w:r>
      <w:r w:rsidRPr="00054648">
        <w:t xml:space="preserve">: Abraham </w:t>
      </w:r>
      <w:r w:rsidR="00EF5A9D" w:rsidRPr="00054648">
        <w:t xml:space="preserve">called </w:t>
      </w:r>
      <w:r w:rsidRPr="00054648">
        <w:t>God</w:t>
      </w:r>
      <w:r w:rsidR="00EF5A9D" w:rsidRPr="00054648">
        <w:t>,</w:t>
      </w:r>
      <w:r w:rsidRPr="00054648">
        <w:t xml:space="preserve"> </w:t>
      </w:r>
      <w:r w:rsidR="00EF5A9D" w:rsidRPr="00054648">
        <w:t>“</w:t>
      </w:r>
      <w:r w:rsidRPr="00054648">
        <w:t>the Judge of all the earth</w:t>
      </w:r>
      <w:r w:rsidR="00EF5A9D" w:rsidRPr="00054648">
        <w:t>”</w:t>
      </w:r>
      <w:r w:rsidRPr="00054648">
        <w:t xml:space="preserve"> (Gen. 18:25). This is a prayer that the Lord would “rise up” as a man who is about to take bold action. The implication is that God</w:t>
      </w:r>
      <w:r w:rsidR="00AA333C" w:rsidRPr="00054648">
        <w:t>’</w:t>
      </w:r>
      <w:r w:rsidRPr="00054648">
        <w:t>s judgments were being restrained in</w:t>
      </w:r>
      <w:r w:rsidR="00E839EF" w:rsidRPr="00054648">
        <w:t xml:space="preserve"> the</w:t>
      </w:r>
      <w:r w:rsidRPr="00054648">
        <w:t xml:space="preserve"> time before this prayer was offered. In the Tribulation the Lord will openly display His power in judging the wicked across the earth.</w:t>
      </w:r>
    </w:p>
    <w:p w14:paraId="45866837" w14:textId="77777777" w:rsidR="008C61D5" w:rsidRPr="00054648" w:rsidRDefault="008C61D5" w:rsidP="008C61D5">
      <w:pPr>
        <w:pStyle w:val="Sc2-F"/>
      </w:pPr>
      <w:r w:rsidRPr="00054648">
        <w:rPr>
          <w:vertAlign w:val="superscript"/>
          <w:lang w:val="en"/>
        </w:rPr>
        <w:t>25</w:t>
      </w:r>
      <w:r w:rsidRPr="00054648">
        <w:t xml:space="preserve">“…Shall not </w:t>
      </w:r>
      <w:r w:rsidRPr="00054648">
        <w:rPr>
          <w:u w:val="single"/>
        </w:rPr>
        <w:t>the Judge of all the earth</w:t>
      </w:r>
      <w:r w:rsidRPr="00054648">
        <w:t xml:space="preserve"> </w:t>
      </w:r>
      <w:proofErr w:type="gramStart"/>
      <w:r w:rsidRPr="00054648">
        <w:t>do</w:t>
      </w:r>
      <w:proofErr w:type="gramEnd"/>
      <w:r w:rsidRPr="00054648">
        <w:t xml:space="preserve"> right?” (Gen. 18:25) </w:t>
      </w:r>
    </w:p>
    <w:p w14:paraId="5058E451" w14:textId="56CC207F"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O Lord God, to whom vengeance belongs</w:t>
      </w:r>
      <w:r w:rsidRPr="00054648">
        <w:t>:</w:t>
      </w:r>
      <w:r w:rsidRPr="00054648">
        <w:rPr>
          <w:snapToGrid w:val="0"/>
          <w:color w:val="000000"/>
        </w:rPr>
        <w:t xml:space="preserve"> The Lord </w:t>
      </w:r>
      <w:r w:rsidRPr="00054648">
        <w:t xml:space="preserve">takes vengeance in His time and way. </w:t>
      </w:r>
    </w:p>
    <w:p w14:paraId="7D3BC533" w14:textId="4FDAB49C" w:rsidR="008C61D5" w:rsidRPr="00054648" w:rsidRDefault="008C61D5" w:rsidP="008C61D5">
      <w:pPr>
        <w:pStyle w:val="Sc2-F"/>
      </w:pPr>
      <w:r w:rsidRPr="00054648">
        <w:rPr>
          <w:vertAlign w:val="superscript"/>
          <w:lang w:val="en"/>
        </w:rPr>
        <w:t>35</w:t>
      </w:r>
      <w:r w:rsidRPr="00054648">
        <w:rPr>
          <w:u w:val="single"/>
        </w:rPr>
        <w:t>Vengeance is Mine</w:t>
      </w:r>
      <w:r w:rsidRPr="00054648">
        <w:t xml:space="preserve">, and recompense; their foot shall slip in </w:t>
      </w:r>
      <w:r w:rsidRPr="00054648">
        <w:rPr>
          <w:iCs/>
        </w:rPr>
        <w:t>due</w:t>
      </w:r>
      <w:r w:rsidRPr="00054648">
        <w:t xml:space="preserve"> time…</w:t>
      </w:r>
      <w:r w:rsidR="00AA333C" w:rsidRPr="00054648">
        <w:t>’</w:t>
      </w:r>
      <w:r w:rsidRPr="00054648">
        <w:t xml:space="preserve"> (Deut. 32:35) </w:t>
      </w:r>
    </w:p>
    <w:p w14:paraId="79092431" w14:textId="06A650A4" w:rsidR="008C61D5" w:rsidRPr="00054648" w:rsidRDefault="008C61D5" w:rsidP="008C61D5">
      <w:pPr>
        <w:pStyle w:val="Sc2-F"/>
      </w:pPr>
      <w:r w:rsidRPr="00054648">
        <w:rPr>
          <w:vertAlign w:val="superscript"/>
          <w:lang w:val="en"/>
        </w:rPr>
        <w:t>19</w:t>
      </w:r>
      <w:r w:rsidRPr="00054648">
        <w:t>Beloved, do not avenge yourselves</w:t>
      </w:r>
      <w:proofErr w:type="gramStart"/>
      <w:r w:rsidRPr="00054648">
        <w:t>…“</w:t>
      </w:r>
      <w:proofErr w:type="gramEnd"/>
      <w:r w:rsidR="00AA333C" w:rsidRPr="00054648">
        <w:t>‘</w:t>
      </w:r>
      <w:r w:rsidRPr="00054648">
        <w:rPr>
          <w:u w:val="single"/>
        </w:rPr>
        <w:t>Vengeance is Mine</w:t>
      </w:r>
      <w:r w:rsidRPr="00054648">
        <w:t>, I will repay,</w:t>
      </w:r>
      <w:r w:rsidR="00AA333C" w:rsidRPr="00054648">
        <w:t>’</w:t>
      </w:r>
      <w:r w:rsidRPr="00054648">
        <w:t xml:space="preserve"> says the Lord.”</w:t>
      </w:r>
      <w:r w:rsidRPr="00054648">
        <w:br/>
        <w:t xml:space="preserve">(Rom. 12:19) </w:t>
      </w:r>
    </w:p>
    <w:p w14:paraId="6EBE76F1" w14:textId="77777777" w:rsidR="008C61D5" w:rsidRPr="00054648" w:rsidRDefault="008C61D5" w:rsidP="008C61D5">
      <w:pPr>
        <w:keepLines/>
        <w:numPr>
          <w:ilvl w:val="1"/>
          <w:numId w:val="1"/>
        </w:numPr>
        <w:tabs>
          <w:tab w:val="clear" w:pos="1440"/>
          <w:tab w:val="left" w:pos="1152"/>
        </w:tabs>
        <w:spacing w:before="240" w:after="120"/>
        <w:ind w:left="1152" w:hanging="576"/>
        <w:rPr>
          <w:snapToGrid w:val="0"/>
        </w:rPr>
      </w:pPr>
      <w:r w:rsidRPr="00054648">
        <w:rPr>
          <w:b/>
          <w:bCs/>
          <w:i/>
          <w:iCs/>
        </w:rPr>
        <w:t>Shine forth</w:t>
      </w:r>
      <w:r w:rsidRPr="00054648">
        <w:t xml:space="preserve">: The shining forth of the Lord in this context speaks of Him </w:t>
      </w:r>
      <w:r w:rsidRPr="00054648">
        <w:rPr>
          <w:snapToGrid w:val="0"/>
        </w:rPr>
        <w:t xml:space="preserve">manifesting His judgments. </w:t>
      </w:r>
    </w:p>
    <w:p w14:paraId="1BE5E13B" w14:textId="5CBB741A"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rPr>
          <w:snapToGrid w:val="0"/>
        </w:rPr>
      </w:pPr>
      <w:r w:rsidRPr="00054648">
        <w:rPr>
          <w:snapToGrid w:val="0"/>
        </w:rPr>
        <w:t xml:space="preserve">Asaph prophesied </w:t>
      </w:r>
      <w:r w:rsidR="00153C71" w:rsidRPr="00054648">
        <w:rPr>
          <w:snapToGrid w:val="0"/>
        </w:rPr>
        <w:t xml:space="preserve">that would </w:t>
      </w:r>
      <w:r w:rsidRPr="00054648">
        <w:rPr>
          <w:snapToGrid w:val="0"/>
        </w:rPr>
        <w:t xml:space="preserve">God </w:t>
      </w:r>
      <w:r w:rsidR="00153C71" w:rsidRPr="00054648">
        <w:rPr>
          <w:snapToGrid w:val="0"/>
        </w:rPr>
        <w:t xml:space="preserve">come </w:t>
      </w:r>
      <w:r w:rsidRPr="00054648">
        <w:rPr>
          <w:snapToGrid w:val="0"/>
        </w:rPr>
        <w:t>(Ps. 50:2-3)—</w:t>
      </w:r>
      <w:r w:rsidRPr="00054648">
        <w:rPr>
          <w:b/>
          <w:bCs/>
          <w:i/>
          <w:iCs/>
          <w:snapToGrid w:val="0"/>
        </w:rPr>
        <w:t>Jesus</w:t>
      </w:r>
      <w:r w:rsidR="00190CD2" w:rsidRPr="00054648">
        <w:rPr>
          <w:snapToGrid w:val="0"/>
        </w:rPr>
        <w:t>—</w:t>
      </w:r>
      <w:r w:rsidRPr="00054648">
        <w:rPr>
          <w:snapToGrid w:val="0"/>
        </w:rPr>
        <w:t xml:space="preserve">out of heavenly Zion to enter earthly Zion or millennial Jerusalem </w:t>
      </w:r>
      <w:r w:rsidR="001502DD" w:rsidRPr="00054648">
        <w:rPr>
          <w:snapToGrid w:val="0"/>
        </w:rPr>
        <w:t>which is</w:t>
      </w:r>
      <w:r w:rsidRPr="00054648">
        <w:rPr>
          <w:snapToGrid w:val="0"/>
        </w:rPr>
        <w:t xml:space="preserve"> the “city of the great King” (Ps. 48:2). </w:t>
      </w:r>
    </w:p>
    <w:p w14:paraId="5CFE5AA4" w14:textId="6FCBC02F" w:rsidR="008C61D5" w:rsidRPr="00054648" w:rsidRDefault="008C61D5" w:rsidP="008C61D5">
      <w:pPr>
        <w:pStyle w:val="Sc3-D"/>
      </w:pPr>
      <w:r w:rsidRPr="00054648">
        <w:rPr>
          <w:vertAlign w:val="superscript"/>
          <w:lang w:val="en"/>
        </w:rPr>
        <w:t>2</w:t>
      </w:r>
      <w:r w:rsidRPr="00054648">
        <w:rPr>
          <w:u w:val="single"/>
        </w:rPr>
        <w:t>Out of Zion</w:t>
      </w:r>
      <w:r w:rsidRPr="00054648">
        <w:t xml:space="preserve">, the perfection of beauty, </w:t>
      </w:r>
      <w:r w:rsidRPr="00054648">
        <w:rPr>
          <w:u w:val="single"/>
        </w:rPr>
        <w:t>God will shine forth</w:t>
      </w:r>
      <w:r w:rsidRPr="00054648">
        <w:t xml:space="preserve">. </w:t>
      </w:r>
      <w:r w:rsidRPr="00054648">
        <w:rPr>
          <w:vertAlign w:val="superscript"/>
          <w:lang w:val="en"/>
        </w:rPr>
        <w:t>3</w:t>
      </w:r>
      <w:r w:rsidRPr="00054648">
        <w:t xml:space="preserve">Our God </w:t>
      </w:r>
      <w:r w:rsidRPr="00054648">
        <w:rPr>
          <w:b w:val="0"/>
        </w:rPr>
        <w:t>[Jesus]</w:t>
      </w:r>
      <w:r w:rsidRPr="00054648">
        <w:t xml:space="preserve"> </w:t>
      </w:r>
      <w:r w:rsidRPr="00054648">
        <w:rPr>
          <w:u w:val="single"/>
        </w:rPr>
        <w:t>shall come</w:t>
      </w:r>
      <w:r w:rsidRPr="00054648">
        <w:t>…</w:t>
      </w:r>
      <w:r w:rsidRPr="00054648">
        <w:br/>
        <w:t xml:space="preserve">a fire shall </w:t>
      </w:r>
      <w:r w:rsidRPr="00054648">
        <w:rPr>
          <w:u w:val="single"/>
        </w:rPr>
        <w:t>devour</w:t>
      </w:r>
      <w:r w:rsidRPr="00054648">
        <w:t xml:space="preserve"> before Him, and it shall be </w:t>
      </w:r>
      <w:r w:rsidRPr="00054648">
        <w:rPr>
          <w:u w:val="single"/>
        </w:rPr>
        <w:t>very tempestuous</w:t>
      </w:r>
      <w:r w:rsidRPr="00054648">
        <w:t xml:space="preserve"> </w:t>
      </w:r>
      <w:r w:rsidRPr="00054648">
        <w:rPr>
          <w:b w:val="0"/>
        </w:rPr>
        <w:t>[due to His judgments]</w:t>
      </w:r>
      <w:r w:rsidR="00EE5058" w:rsidRPr="00054648">
        <w:rPr>
          <w:b w:val="0"/>
        </w:rPr>
        <w:t xml:space="preserve"> </w:t>
      </w:r>
      <w:r w:rsidRPr="00054648">
        <w:t>…</w:t>
      </w:r>
      <w:r w:rsidRPr="00054648">
        <w:br/>
        <w:t>(Ps. 50:2-3)</w:t>
      </w:r>
    </w:p>
    <w:p w14:paraId="24E826FD" w14:textId="7698BE76"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pPr>
      <w:r w:rsidRPr="00054648">
        <w:t>The Lord as the Shepherd of Israel shines forth in manifesting His strength (Ps</w:t>
      </w:r>
      <w:r w:rsidR="00EE5058" w:rsidRPr="00054648">
        <w:t>.</w:t>
      </w:r>
      <w:r w:rsidRPr="00054648">
        <w:t xml:space="preserve"> 80:2). </w:t>
      </w:r>
    </w:p>
    <w:p w14:paraId="792C707A" w14:textId="77777777" w:rsidR="008C61D5" w:rsidRPr="00054648" w:rsidRDefault="008C61D5" w:rsidP="008C61D5">
      <w:pPr>
        <w:pStyle w:val="Sc3-D"/>
      </w:pPr>
      <w:r w:rsidRPr="00054648">
        <w:rPr>
          <w:vertAlign w:val="superscript"/>
          <w:lang w:val="en"/>
        </w:rPr>
        <w:t>1</w:t>
      </w:r>
      <w:r w:rsidRPr="00054648">
        <w:t xml:space="preserve">Give ear, O Shepherd of Israel…You who dwell </w:t>
      </w:r>
      <w:r w:rsidRPr="00054648">
        <w:rPr>
          <w:iCs/>
        </w:rPr>
        <w:t>between</w:t>
      </w:r>
      <w:r w:rsidRPr="00054648">
        <w:t xml:space="preserve"> the cherubim, </w:t>
      </w:r>
      <w:r w:rsidRPr="00054648">
        <w:rPr>
          <w:u w:val="single"/>
        </w:rPr>
        <w:t>shine forth</w:t>
      </w:r>
      <w:r w:rsidRPr="00054648">
        <w:t xml:space="preserve">! </w:t>
      </w:r>
      <w:r w:rsidRPr="00054648">
        <w:rPr>
          <w:vertAlign w:val="superscript"/>
          <w:lang w:val="en"/>
        </w:rPr>
        <w:t>2</w:t>
      </w:r>
      <w:r w:rsidRPr="00054648">
        <w:t xml:space="preserve">Before Ephraim, Benjamin, and Manasseh, </w:t>
      </w:r>
      <w:r w:rsidRPr="00054648">
        <w:rPr>
          <w:u w:val="single"/>
        </w:rPr>
        <w:t>stir up Your strength</w:t>
      </w:r>
      <w:r w:rsidRPr="00054648">
        <w:t xml:space="preserve">, and </w:t>
      </w:r>
      <w:r w:rsidRPr="00054648">
        <w:rPr>
          <w:u w:val="single"/>
        </w:rPr>
        <w:t xml:space="preserve">come </w:t>
      </w:r>
      <w:r w:rsidRPr="00054648">
        <w:rPr>
          <w:iCs/>
          <w:u w:val="single"/>
        </w:rPr>
        <w:t>and</w:t>
      </w:r>
      <w:r w:rsidRPr="00054648">
        <w:rPr>
          <w:u w:val="single"/>
        </w:rPr>
        <w:t xml:space="preserve"> save us</w:t>
      </w:r>
      <w:r w:rsidRPr="00054648">
        <w:t xml:space="preserve">! (Ps. 80:1-2) </w:t>
      </w:r>
    </w:p>
    <w:p w14:paraId="38E3FDD8" w14:textId="77777777"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pPr>
      <w:r w:rsidRPr="00054648">
        <w:t xml:space="preserve">Moses spoke of the Lord who shone forth in the </w:t>
      </w:r>
      <w:bookmarkStart w:id="53" w:name="_Hlk55988298"/>
      <w:bookmarkStart w:id="54" w:name="OLE_LINK14"/>
      <w:r w:rsidRPr="00054648">
        <w:t xml:space="preserve">pillar of cloud </w:t>
      </w:r>
      <w:bookmarkEnd w:id="53"/>
      <w:bookmarkEnd w:id="54"/>
      <w:r w:rsidRPr="00054648">
        <w:t xml:space="preserve">from Mt. Paran (Deut. 33:2). </w:t>
      </w:r>
    </w:p>
    <w:p w14:paraId="1D8E1552" w14:textId="77777777" w:rsidR="008C61D5" w:rsidRPr="00054648" w:rsidRDefault="008C61D5" w:rsidP="00503E8D">
      <w:pPr>
        <w:pStyle w:val="Sc3-D"/>
      </w:pPr>
      <w:r w:rsidRPr="00054648">
        <w:rPr>
          <w:vertAlign w:val="superscript"/>
          <w:lang w:val="en"/>
        </w:rPr>
        <w:t>2</w:t>
      </w:r>
      <w:r w:rsidRPr="00054648">
        <w:t xml:space="preserve">“The </w:t>
      </w:r>
      <w:r w:rsidRPr="00054648">
        <w:rPr>
          <w:smallCaps/>
        </w:rPr>
        <w:t>Lord</w:t>
      </w:r>
      <w:r w:rsidRPr="00054648">
        <w:t xml:space="preserve"> came from Sinai, and…</w:t>
      </w:r>
      <w:r w:rsidRPr="00054648">
        <w:rPr>
          <w:u w:val="single"/>
        </w:rPr>
        <w:t>He shone forth from Mount Paran</w:t>
      </w:r>
      <w:r w:rsidRPr="00054648">
        <w:t xml:space="preserve">, and He came </w:t>
      </w:r>
      <w:r w:rsidRPr="00054648">
        <w:br/>
        <w:t xml:space="preserve">with ten </w:t>
      </w:r>
      <w:proofErr w:type="gramStart"/>
      <w:r w:rsidRPr="00054648">
        <w:t>thousands</w:t>
      </w:r>
      <w:proofErr w:type="gramEnd"/>
      <w:r w:rsidRPr="00054648">
        <w:t xml:space="preserve"> of saints; from His right hand c</w:t>
      </w:r>
      <w:r w:rsidRPr="00054648">
        <w:rPr>
          <w:iCs/>
        </w:rPr>
        <w:t>ame</w:t>
      </w:r>
      <w:r w:rsidRPr="00054648">
        <w:t xml:space="preserve"> a fiery law for them. (Deut. 33:2) </w:t>
      </w:r>
    </w:p>
    <w:p w14:paraId="6ED4BA10" w14:textId="77777777"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Render punishment to the proud</w:t>
      </w:r>
      <w:r w:rsidRPr="00054648">
        <w:t xml:space="preserve">: The ultimate fulfillment of this will be against the armies of the Antichrist who will be laying siege around Jerusalem (Zech. 12:2-3; 14:2; Joel 3:2, 12; Zeph. 3:8). </w:t>
      </w:r>
    </w:p>
    <w:p w14:paraId="71F2D864" w14:textId="33DC4DD5"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pPr>
      <w:r w:rsidRPr="00054648">
        <w:t>The Antichrist</w:t>
      </w:r>
      <w:r w:rsidR="00AA333C" w:rsidRPr="00054648">
        <w:t>’</w:t>
      </w:r>
      <w:r w:rsidRPr="00054648">
        <w:t xml:space="preserve">s armies will be the greatest oppressors that the world has ever seen. </w:t>
      </w:r>
    </w:p>
    <w:p w14:paraId="0C6479C7" w14:textId="77777777"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pPr>
      <w:r w:rsidRPr="00054648">
        <w:t xml:space="preserve">God so loved the world that Jesus will kill the oppressors who murder His people (94:5-6; Rev. 19:19-21). </w:t>
      </w:r>
    </w:p>
    <w:p w14:paraId="05A08E1B" w14:textId="7011D462" w:rsidR="008C61D5" w:rsidRPr="00054648" w:rsidRDefault="008C61D5" w:rsidP="008C61D5">
      <w:pPr>
        <w:pStyle w:val="Sc3-D"/>
      </w:pPr>
      <w:bookmarkStart w:id="55" w:name="BegMark"/>
      <w:bookmarkEnd w:id="55"/>
      <w:r w:rsidRPr="00054648">
        <w:rPr>
          <w:vertAlign w:val="superscript"/>
          <w:lang w:val="en"/>
        </w:rPr>
        <w:t>19</w:t>
      </w:r>
      <w:r w:rsidRPr="00054648">
        <w:t xml:space="preserve">I saw the beast </w:t>
      </w:r>
      <w:r w:rsidRPr="00054648">
        <w:rPr>
          <w:b w:val="0"/>
        </w:rPr>
        <w:t>[the Antichrist]</w:t>
      </w:r>
      <w:r w:rsidRPr="00054648">
        <w:t xml:space="preserve">, </w:t>
      </w:r>
      <w:r w:rsidRPr="00054648">
        <w:rPr>
          <w:u w:val="single"/>
        </w:rPr>
        <w:t>the kings</w:t>
      </w:r>
      <w:r w:rsidRPr="00054648">
        <w:t xml:space="preserve"> of the earth, and </w:t>
      </w:r>
      <w:r w:rsidRPr="00054648">
        <w:rPr>
          <w:u w:val="single"/>
        </w:rPr>
        <w:t>their armies</w:t>
      </w:r>
      <w:r w:rsidRPr="00054648">
        <w:t xml:space="preserve">, gathered together to make war against Him </w:t>
      </w:r>
      <w:r w:rsidRPr="00054648">
        <w:rPr>
          <w:b w:val="0"/>
          <w:bCs/>
        </w:rPr>
        <w:t>[Jesus]</w:t>
      </w:r>
      <w:r w:rsidRPr="00054648">
        <w:t>…and against His army…</w:t>
      </w:r>
      <w:r w:rsidRPr="00054648">
        <w:rPr>
          <w:vertAlign w:val="superscript"/>
          <w:lang w:val="en"/>
        </w:rPr>
        <w:t>21</w:t>
      </w:r>
      <w:r w:rsidRPr="00054648">
        <w:t xml:space="preserve">And </w:t>
      </w:r>
      <w:r w:rsidRPr="00054648">
        <w:rPr>
          <w:u w:val="single"/>
        </w:rPr>
        <w:t>the rest</w:t>
      </w:r>
      <w:r w:rsidRPr="00054648">
        <w:t xml:space="preserve"> </w:t>
      </w:r>
      <w:r w:rsidRPr="00054648">
        <w:rPr>
          <w:b w:val="0"/>
        </w:rPr>
        <w:t>[the kings</w:t>
      </w:r>
      <w:r w:rsidR="00AA333C" w:rsidRPr="00054648">
        <w:rPr>
          <w:b w:val="0"/>
        </w:rPr>
        <w:t>’</w:t>
      </w:r>
      <w:r w:rsidRPr="00054648">
        <w:rPr>
          <w:b w:val="0"/>
        </w:rPr>
        <w:t xml:space="preserve"> armies]</w:t>
      </w:r>
      <w:r w:rsidRPr="00054648">
        <w:t xml:space="preserve"> </w:t>
      </w:r>
      <w:r w:rsidRPr="00054648">
        <w:rPr>
          <w:u w:val="single"/>
        </w:rPr>
        <w:t>were killed</w:t>
      </w:r>
      <w:r w:rsidRPr="00054648">
        <w:t xml:space="preserve"> with the sword which proceeded from the mouth of Him </w:t>
      </w:r>
      <w:r w:rsidRPr="00054648">
        <w:rPr>
          <w:b w:val="0"/>
        </w:rPr>
        <w:t>[Jesus]</w:t>
      </w:r>
      <w:r w:rsidRPr="00054648">
        <w:t xml:space="preserve">… </w:t>
      </w:r>
      <w:r w:rsidRPr="00054648">
        <w:br/>
        <w:t xml:space="preserve">(Rev. 19:19-21) </w:t>
      </w:r>
    </w:p>
    <w:p w14:paraId="7B7847DE" w14:textId="61B52EA8" w:rsidR="008C61D5" w:rsidRPr="00054648" w:rsidRDefault="008C61D5" w:rsidP="008C61D5">
      <w:pPr>
        <w:pStyle w:val="trt0xe"/>
        <w:keepLines/>
        <w:numPr>
          <w:ilvl w:val="2"/>
          <w:numId w:val="1"/>
        </w:numPr>
        <w:tabs>
          <w:tab w:val="clear" w:pos="2160"/>
          <w:tab w:val="left" w:pos="1728"/>
        </w:tabs>
        <w:spacing w:before="120" w:beforeAutospacing="0" w:after="120" w:afterAutospacing="0"/>
        <w:ind w:left="1728" w:hanging="576"/>
        <w:outlineLvl w:val="2"/>
      </w:pPr>
      <w:r w:rsidRPr="00054648">
        <w:t>The multitudes in heaven will rejoice because of God</w:t>
      </w:r>
      <w:r w:rsidR="00AA333C" w:rsidRPr="00054648">
        <w:t>’</w:t>
      </w:r>
      <w:r w:rsidRPr="00054648">
        <w:t>s vengeance on the harlot Babylon.</w:t>
      </w:r>
    </w:p>
    <w:p w14:paraId="506A1A57" w14:textId="44A19ED5" w:rsidR="008C61D5" w:rsidRPr="00054648" w:rsidRDefault="008C61D5" w:rsidP="00075A28">
      <w:pPr>
        <w:pStyle w:val="Sc3-D"/>
      </w:pPr>
      <w:r w:rsidRPr="00054648">
        <w:rPr>
          <w:vertAlign w:val="superscript"/>
          <w:lang w:val="en"/>
        </w:rPr>
        <w:t>2</w:t>
      </w:r>
      <w:r w:rsidRPr="00054648">
        <w:t xml:space="preserve">For true and righteous </w:t>
      </w:r>
      <w:r w:rsidRPr="00054648">
        <w:rPr>
          <w:iCs/>
        </w:rPr>
        <w:t>are</w:t>
      </w:r>
      <w:r w:rsidRPr="00054648">
        <w:t xml:space="preserve"> His judgments, because He has judged the great harlot…</w:t>
      </w:r>
      <w:r w:rsidRPr="00054648">
        <w:br/>
        <w:t xml:space="preserve">and </w:t>
      </w:r>
      <w:r w:rsidRPr="00054648">
        <w:rPr>
          <w:u w:val="single"/>
        </w:rPr>
        <w:t>He has avenged on her the blood of His servants</w:t>
      </w:r>
      <w:r w:rsidRPr="00054648">
        <w:t xml:space="preserve"> </w:t>
      </w:r>
      <w:r w:rsidRPr="00054648">
        <w:rPr>
          <w:iCs/>
        </w:rPr>
        <w:t>shed</w:t>
      </w:r>
      <w:r w:rsidRPr="00054648">
        <w:t xml:space="preserve"> by her. (Rev. 19:2) </w:t>
      </w:r>
    </w:p>
    <w:p w14:paraId="11815DD7" w14:textId="2D7FF8A9"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 xml:space="preserve">How long will the wicked? </w:t>
      </w:r>
      <w:r w:rsidRPr="00054648">
        <w:t xml:space="preserve">(94:3): </w:t>
      </w:r>
      <w:bookmarkEnd w:id="50"/>
      <w:r w:rsidRPr="00054648">
        <w:t>Seemingly the wicked triumph</w:t>
      </w:r>
      <w:r w:rsidR="00137665" w:rsidRPr="00054648">
        <w:t xml:space="preserve">, </w:t>
      </w:r>
      <w:r w:rsidRPr="00054648">
        <w:t xml:space="preserve">but they will be stopped. The end-time martyrs will pray for vengeance (Rev. 6:10) </w:t>
      </w:r>
      <w:r w:rsidRPr="00054648">
        <w:rPr>
          <w:snapToGrid w:val="0"/>
          <w:color w:val="000000"/>
        </w:rPr>
        <w:t xml:space="preserve">in unity with believers on earth (Lk. 18:7). </w:t>
      </w:r>
    </w:p>
    <w:p w14:paraId="2AF9B99A" w14:textId="77777777" w:rsidR="008C61D5" w:rsidRPr="00054648" w:rsidRDefault="008C61D5" w:rsidP="00B6679B">
      <w:pPr>
        <w:pStyle w:val="Sc2-F"/>
      </w:pPr>
      <w:r w:rsidRPr="00054648">
        <w:rPr>
          <w:vertAlign w:val="superscript"/>
          <w:lang w:val="en"/>
        </w:rPr>
        <w:t>9</w:t>
      </w:r>
      <w:r w:rsidRPr="00054648">
        <w:t xml:space="preserve">… the souls of those </w:t>
      </w:r>
      <w:r w:rsidRPr="00054648">
        <w:rPr>
          <w:u w:val="single"/>
        </w:rPr>
        <w:t>who had been slain for the word of God</w:t>
      </w:r>
      <w:r w:rsidRPr="00054648">
        <w:t>…</w:t>
      </w:r>
      <w:r w:rsidRPr="00054648">
        <w:rPr>
          <w:vertAlign w:val="superscript"/>
          <w:lang w:val="en"/>
        </w:rPr>
        <w:t>10</w:t>
      </w:r>
      <w:r w:rsidRPr="00054648">
        <w:t>They cried with a loud voice, saying, “</w:t>
      </w:r>
      <w:r w:rsidRPr="00054648">
        <w:rPr>
          <w:u w:val="single"/>
        </w:rPr>
        <w:t>How long</w:t>
      </w:r>
      <w:r w:rsidRPr="00054648">
        <w:t xml:space="preserve">, O Lord…until You judge and </w:t>
      </w:r>
      <w:r w:rsidRPr="00054648">
        <w:rPr>
          <w:u w:val="single"/>
        </w:rPr>
        <w:t>avenge our blood</w:t>
      </w:r>
      <w:r w:rsidRPr="00054648">
        <w:t xml:space="preserve"> on those…?” (Rev. 6:9-10) </w:t>
      </w:r>
    </w:p>
    <w:p w14:paraId="49522123" w14:textId="48D611F4" w:rsidR="008C61D5" w:rsidRPr="00054648" w:rsidRDefault="008C61D5" w:rsidP="008C61D5">
      <w:pPr>
        <w:pStyle w:val="Sc2-F"/>
      </w:pPr>
      <w:r w:rsidRPr="00054648">
        <w:rPr>
          <w:vertAlign w:val="superscript"/>
        </w:rPr>
        <w:t>7</w:t>
      </w:r>
      <w:r w:rsidRPr="00054648">
        <w:t xml:space="preserve">Shall God not </w:t>
      </w:r>
      <w:r w:rsidRPr="00054648">
        <w:rPr>
          <w:u w:val="single"/>
        </w:rPr>
        <w:t>avenge</w:t>
      </w:r>
      <w:r w:rsidRPr="00054648">
        <w:t xml:space="preserve"> </w:t>
      </w:r>
      <w:r w:rsidRPr="00054648">
        <w:rPr>
          <w:b w:val="0"/>
        </w:rPr>
        <w:t>[bring justice</w:t>
      </w:r>
      <w:r w:rsidR="00964FDC" w:rsidRPr="00054648">
        <w:rPr>
          <w:b w:val="0"/>
        </w:rPr>
        <w:t xml:space="preserve"> for</w:t>
      </w:r>
      <w:r w:rsidRPr="00054648">
        <w:rPr>
          <w:b w:val="0"/>
        </w:rPr>
        <w:t xml:space="preserve">] </w:t>
      </w:r>
      <w:r w:rsidRPr="00054648">
        <w:t xml:space="preserve">His own elect who </w:t>
      </w:r>
      <w:r w:rsidRPr="00054648">
        <w:rPr>
          <w:u w:val="single"/>
        </w:rPr>
        <w:t>cry out day and night</w:t>
      </w:r>
      <w:r w:rsidR="00964FDC" w:rsidRPr="00054648">
        <w:t>…</w:t>
      </w:r>
      <w:r w:rsidRPr="00054648">
        <w:rPr>
          <w:vertAlign w:val="superscript"/>
        </w:rPr>
        <w:t>8</w:t>
      </w:r>
      <w:r w:rsidRPr="00054648">
        <w:t xml:space="preserve">However, </w:t>
      </w:r>
      <w:r w:rsidRPr="00054648">
        <w:br/>
        <w:t xml:space="preserve">when the </w:t>
      </w:r>
      <w:r w:rsidRPr="00054648">
        <w:rPr>
          <w:u w:val="single"/>
        </w:rPr>
        <w:t>Son of Man comes</w:t>
      </w:r>
      <w:r w:rsidRPr="00054648">
        <w:t xml:space="preserve">, will He really find </w:t>
      </w:r>
      <w:r w:rsidRPr="00054648">
        <w:rPr>
          <w:u w:val="single"/>
        </w:rPr>
        <w:t>faith</w:t>
      </w:r>
      <w:r w:rsidRPr="00054648">
        <w:t xml:space="preserve"> </w:t>
      </w:r>
      <w:r w:rsidRPr="00054648">
        <w:rPr>
          <w:b w:val="0"/>
        </w:rPr>
        <w:t>[agreement]</w:t>
      </w:r>
      <w:r w:rsidRPr="00054648">
        <w:t xml:space="preserve"> on the earth? (Lk. 18:7-8) </w:t>
      </w:r>
    </w:p>
    <w:p w14:paraId="6ECE0D89" w14:textId="6A5B7A32" w:rsidR="008C61D5" w:rsidRPr="00054648" w:rsidRDefault="008C61D5" w:rsidP="00B6679B">
      <w:pPr>
        <w:pStyle w:val="Lv1-H"/>
      </w:pPr>
      <w:r w:rsidRPr="00054648">
        <w:t>A lament over those who persecuted God</w:t>
      </w:r>
      <w:r w:rsidR="00AA333C" w:rsidRPr="00054648">
        <w:t>’</w:t>
      </w:r>
      <w:r w:rsidRPr="00054648">
        <w:t>s people (ps. 94:4-7)</w:t>
      </w:r>
    </w:p>
    <w:p w14:paraId="71EA2818" w14:textId="0CEBFA69" w:rsidR="008C61D5" w:rsidRPr="00054648" w:rsidRDefault="008C61D5" w:rsidP="008C61D5">
      <w:pPr>
        <w:keepLines/>
        <w:numPr>
          <w:ilvl w:val="1"/>
          <w:numId w:val="1"/>
        </w:numPr>
        <w:tabs>
          <w:tab w:val="clear" w:pos="1440"/>
          <w:tab w:val="left" w:pos="1152"/>
        </w:tabs>
        <w:spacing w:before="240" w:after="120"/>
        <w:ind w:left="1152" w:hanging="576"/>
      </w:pPr>
      <w:r w:rsidRPr="00054648">
        <w:t>The wicked boast as they break into pieces and murder God</w:t>
      </w:r>
      <w:r w:rsidR="00AA333C" w:rsidRPr="00054648">
        <w:t>’</w:t>
      </w:r>
      <w:r w:rsidRPr="00054648">
        <w:t>s people</w:t>
      </w:r>
      <w:r w:rsidRPr="00054648">
        <w:rPr>
          <w:snapToGrid w:val="0"/>
          <w:color w:val="000000"/>
        </w:rPr>
        <w:t xml:space="preserve"> (</w:t>
      </w:r>
      <w:r w:rsidRPr="00054648">
        <w:t xml:space="preserve">94:4-7). </w:t>
      </w:r>
      <w:bookmarkStart w:id="56" w:name="_Hlk55901391"/>
    </w:p>
    <w:p w14:paraId="3F110D24" w14:textId="77777777" w:rsidR="008C61D5" w:rsidRPr="00054648" w:rsidRDefault="008C61D5" w:rsidP="00B6679B">
      <w:pPr>
        <w:pStyle w:val="Sc2-F"/>
      </w:pPr>
      <w:r w:rsidRPr="00054648">
        <w:rPr>
          <w:vertAlign w:val="superscript"/>
          <w:lang w:val="en"/>
        </w:rPr>
        <w:t>4</w:t>
      </w:r>
      <w:r w:rsidRPr="00054648">
        <w:t xml:space="preserve">They…speak </w:t>
      </w:r>
      <w:bookmarkStart w:id="57" w:name="_Hlk55989617"/>
      <w:bookmarkStart w:id="58" w:name="_Hlk55989599"/>
      <w:bookmarkStart w:id="59" w:name="OLE_LINK15"/>
      <w:r w:rsidRPr="00054648">
        <w:t>insolent</w:t>
      </w:r>
      <w:bookmarkEnd w:id="57"/>
      <w:r w:rsidRPr="00054648">
        <w:t xml:space="preserve"> </w:t>
      </w:r>
      <w:bookmarkEnd w:id="58"/>
      <w:bookmarkEnd w:id="59"/>
      <w:r w:rsidRPr="00054648">
        <w:rPr>
          <w:b w:val="0"/>
        </w:rPr>
        <w:t>[boastful]</w:t>
      </w:r>
      <w:r w:rsidRPr="00054648">
        <w:t xml:space="preserve"> things; all the workers of iniquity boast in themselves.</w:t>
      </w:r>
      <w:r w:rsidRPr="00054648">
        <w:br/>
      </w:r>
      <w:r w:rsidRPr="00054648">
        <w:rPr>
          <w:vertAlign w:val="superscript"/>
          <w:lang w:val="en"/>
        </w:rPr>
        <w:t>5</w:t>
      </w:r>
      <w:r w:rsidRPr="00054648">
        <w:t>They break in pieces Your people…</w:t>
      </w:r>
      <w:r w:rsidRPr="00054648">
        <w:rPr>
          <w:vertAlign w:val="superscript"/>
          <w:lang w:val="en"/>
        </w:rPr>
        <w:t>6</w:t>
      </w:r>
      <w:r w:rsidRPr="00054648">
        <w:t xml:space="preserve">They slay the widow and the </w:t>
      </w:r>
      <w:proofErr w:type="gramStart"/>
      <w:r w:rsidRPr="00054648">
        <w:t>stranger, and</w:t>
      </w:r>
      <w:proofErr w:type="gramEnd"/>
      <w:r w:rsidRPr="00054648">
        <w:t xml:space="preserve"> murder the fatherless. </w:t>
      </w:r>
      <w:r w:rsidRPr="00054648">
        <w:rPr>
          <w:vertAlign w:val="superscript"/>
          <w:lang w:val="en"/>
        </w:rPr>
        <w:t>7</w:t>
      </w:r>
      <w:r w:rsidRPr="00054648">
        <w:t xml:space="preserve">Yet they say, “The </w:t>
      </w:r>
      <w:r w:rsidRPr="00054648">
        <w:rPr>
          <w:smallCaps/>
        </w:rPr>
        <w:t>Lord</w:t>
      </w:r>
      <w:r w:rsidRPr="00054648">
        <w:t xml:space="preserve"> does not see, nor does the God of Jacob understand.” </w:t>
      </w:r>
      <w:r w:rsidRPr="00054648">
        <w:br/>
        <w:t xml:space="preserve">(Ps. 94:4-7) </w:t>
      </w:r>
    </w:p>
    <w:p w14:paraId="730F4EE7" w14:textId="10957962"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They break in pieces Your people</w:t>
      </w:r>
      <w:r w:rsidRPr="00054648">
        <w:t>: The Antichrist</w:t>
      </w:r>
      <w:r w:rsidR="00AA333C" w:rsidRPr="00054648">
        <w:t>’</w:t>
      </w:r>
      <w:r w:rsidRPr="00054648">
        <w:t>s kingdom will break many into pieces.</w:t>
      </w:r>
    </w:p>
    <w:p w14:paraId="2D52F492" w14:textId="2E17A9E7" w:rsidR="008C61D5" w:rsidRPr="00054648" w:rsidRDefault="008C61D5" w:rsidP="00B6679B">
      <w:pPr>
        <w:pStyle w:val="Sc2-F"/>
        <w:rPr>
          <w:rFonts w:ascii="Calibri" w:hAnsi="Calibri"/>
          <w:sz w:val="22"/>
          <w:szCs w:val="22"/>
        </w:rPr>
      </w:pPr>
      <w:r w:rsidRPr="00054648">
        <w:rPr>
          <w:vertAlign w:val="superscript"/>
          <w:lang w:val="en"/>
        </w:rPr>
        <w:t>7</w:t>
      </w:r>
      <w:r w:rsidRPr="00054648">
        <w:t>“…a fourth beast</w:t>
      </w:r>
      <w:r w:rsidRPr="00054648">
        <w:rPr>
          <w:bCs/>
        </w:rPr>
        <w:t xml:space="preserve"> </w:t>
      </w:r>
      <w:r w:rsidRPr="00054648">
        <w:rPr>
          <w:b w:val="0"/>
        </w:rPr>
        <w:t>[Antichrist</w:t>
      </w:r>
      <w:r w:rsidR="00AA333C" w:rsidRPr="00054648">
        <w:rPr>
          <w:b w:val="0"/>
        </w:rPr>
        <w:t>’</w:t>
      </w:r>
      <w:r w:rsidRPr="00054648">
        <w:rPr>
          <w:b w:val="0"/>
        </w:rPr>
        <w:t xml:space="preserve">s </w:t>
      </w:r>
      <w:proofErr w:type="gramStart"/>
      <w:r w:rsidRPr="00054648">
        <w:rPr>
          <w:b w:val="0"/>
        </w:rPr>
        <w:t>empire]</w:t>
      </w:r>
      <w:r w:rsidR="00877262" w:rsidRPr="00054648">
        <w:rPr>
          <w:bCs/>
        </w:rPr>
        <w:t>…</w:t>
      </w:r>
      <w:proofErr w:type="gramEnd"/>
      <w:r w:rsidRPr="00054648">
        <w:t xml:space="preserve">was devouring, </w:t>
      </w:r>
      <w:r w:rsidRPr="00054648">
        <w:rPr>
          <w:u w:val="single"/>
        </w:rPr>
        <w:t>breaking in pieces</w:t>
      </w:r>
      <w:r w:rsidRPr="00054648">
        <w:t>…</w:t>
      </w:r>
      <w:r w:rsidRPr="00054648">
        <w:rPr>
          <w:rStyle w:val="Sc1-GChar"/>
          <w:vertAlign w:val="superscript"/>
          <w:lang w:val="en"/>
        </w:rPr>
        <w:t>23</w:t>
      </w:r>
      <w:r w:rsidRPr="00054648">
        <w:rPr>
          <w:szCs w:val="24"/>
        </w:rPr>
        <w:t>The fourth beast shall be</w:t>
      </w:r>
      <w:r w:rsidRPr="00054648">
        <w:t xml:space="preserve"> a</w:t>
      </w:r>
      <w:r w:rsidRPr="00054648">
        <w:rPr>
          <w:szCs w:val="24"/>
        </w:rPr>
        <w:t xml:space="preserve"> fourth kingdom…</w:t>
      </w:r>
      <w:r w:rsidRPr="00054648">
        <w:rPr>
          <w:b w:val="0"/>
          <w:szCs w:val="24"/>
        </w:rPr>
        <w:t>[it]</w:t>
      </w:r>
      <w:r w:rsidRPr="00054648">
        <w:rPr>
          <w:bCs/>
          <w:szCs w:val="24"/>
        </w:rPr>
        <w:t xml:space="preserve"> </w:t>
      </w:r>
      <w:r w:rsidRPr="00054648">
        <w:rPr>
          <w:szCs w:val="24"/>
        </w:rPr>
        <w:t xml:space="preserve">shall </w:t>
      </w:r>
      <w:r w:rsidRPr="00054648">
        <w:rPr>
          <w:szCs w:val="24"/>
          <w:u w:val="single"/>
        </w:rPr>
        <w:t>devour the whole earth</w:t>
      </w:r>
      <w:r w:rsidR="00877262" w:rsidRPr="00054648">
        <w:t>…</w:t>
      </w:r>
      <w:r w:rsidRPr="00054648">
        <w:rPr>
          <w:szCs w:val="24"/>
          <w:u w:val="single"/>
        </w:rPr>
        <w:t>break it in pieces</w:t>
      </w:r>
      <w:r w:rsidRPr="00054648">
        <w:rPr>
          <w:szCs w:val="24"/>
        </w:rPr>
        <w:t>.</w:t>
      </w:r>
      <w:r w:rsidRPr="00054648">
        <w:t xml:space="preserve"> (Dan. 7:7, 23) </w:t>
      </w:r>
    </w:p>
    <w:p w14:paraId="7DFB776D" w14:textId="6B19EE9D"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 xml:space="preserve">They say, “The </w:t>
      </w:r>
      <w:r w:rsidRPr="00054648">
        <w:rPr>
          <w:b/>
          <w:bCs/>
          <w:i/>
          <w:iCs/>
          <w:smallCaps/>
        </w:rPr>
        <w:t>Lord</w:t>
      </w:r>
      <w:r w:rsidRPr="00054648">
        <w:rPr>
          <w:b/>
          <w:bCs/>
          <w:i/>
          <w:iCs/>
        </w:rPr>
        <w:t xml:space="preserve"> does not see</w:t>
      </w:r>
      <w:r w:rsidR="009F3429" w:rsidRPr="00054648">
        <w:rPr>
          <w:b/>
          <w:bCs/>
          <w:i/>
          <w:iCs/>
        </w:rPr>
        <w:t>”</w:t>
      </w:r>
      <w:r w:rsidRPr="00054648">
        <w:t xml:space="preserve">: </w:t>
      </w:r>
      <w:bookmarkEnd w:id="56"/>
      <w:r w:rsidRPr="00054648">
        <w:t>In their blind arrogance</w:t>
      </w:r>
      <w:r w:rsidR="004E3697" w:rsidRPr="00054648">
        <w:t>,</w:t>
      </w:r>
      <w:r w:rsidRPr="00054648">
        <w:t xml:space="preserve"> they boldly say that God does not see. When people conclude that God does not see, it emboldens them to act with even greater brutality</w:t>
      </w:r>
      <w:bookmarkStart w:id="60" w:name="_Hlk55990649"/>
      <w:r w:rsidRPr="00054648">
        <w:t xml:space="preserve">. </w:t>
      </w:r>
    </w:p>
    <w:p w14:paraId="33218350" w14:textId="41DBC4A8" w:rsidR="008C61D5" w:rsidRPr="00054648" w:rsidRDefault="008C61D5" w:rsidP="00B6679B">
      <w:pPr>
        <w:pStyle w:val="Lv1-H"/>
      </w:pPr>
      <w:bookmarkStart w:id="61" w:name="_Hlk55716161"/>
      <w:bookmarkEnd w:id="60"/>
      <w:r w:rsidRPr="00054648">
        <w:t>Warnings to those who persecute God</w:t>
      </w:r>
      <w:r w:rsidR="00AA333C" w:rsidRPr="00054648">
        <w:t>’</w:t>
      </w:r>
      <w:r w:rsidRPr="00054648">
        <w:t>s people (ps. 94:8-11)</w:t>
      </w:r>
    </w:p>
    <w:bookmarkEnd w:id="61"/>
    <w:p w14:paraId="5A59EBF0" w14:textId="15B6A480" w:rsidR="00DF3310" w:rsidRPr="00054648" w:rsidRDefault="008C61D5" w:rsidP="004863EB">
      <w:pPr>
        <w:keepLines/>
        <w:numPr>
          <w:ilvl w:val="1"/>
          <w:numId w:val="1"/>
        </w:numPr>
        <w:tabs>
          <w:tab w:val="clear" w:pos="1440"/>
          <w:tab w:val="left" w:pos="1152"/>
        </w:tabs>
        <w:spacing w:before="240" w:after="120"/>
        <w:ind w:left="1152" w:hanging="576"/>
      </w:pPr>
      <w:r w:rsidRPr="00054648">
        <w:t>The psalmist rebuked these wicked people lacking basic common sense (94:8-11). The Lord who created eyes and ears surely can</w:t>
      </w:r>
      <w:r w:rsidR="00802A5A" w:rsidRPr="00054648">
        <w:t xml:space="preserve"> Himself</w:t>
      </w:r>
      <w:r w:rsidRPr="00054648">
        <w:t xml:space="preserve"> see and hear. He </w:t>
      </w:r>
      <w:bookmarkStart w:id="62" w:name="_Hlk55901946"/>
      <w:r w:rsidRPr="00054648">
        <w:t>is listening and knows human thoughts</w:t>
      </w:r>
      <w:r w:rsidR="00E90807" w:rsidRPr="00054648">
        <w:t>.</w:t>
      </w:r>
    </w:p>
    <w:p w14:paraId="208A3D00" w14:textId="12BA29F3" w:rsidR="008C61D5" w:rsidRPr="00054648" w:rsidRDefault="008C61D5" w:rsidP="00B6679B">
      <w:pPr>
        <w:pStyle w:val="Sc2-F"/>
      </w:pPr>
      <w:r w:rsidRPr="00054648">
        <w:rPr>
          <w:vertAlign w:val="superscript"/>
          <w:lang w:val="en"/>
        </w:rPr>
        <w:t>8</w:t>
      </w:r>
      <w:r w:rsidRPr="00054648">
        <w:t xml:space="preserve">Understand, </w:t>
      </w:r>
      <w:r w:rsidRPr="00054648">
        <w:rPr>
          <w:u w:val="single"/>
        </w:rPr>
        <w:t>you senseless</w:t>
      </w:r>
      <w:r w:rsidRPr="00054648">
        <w:t xml:space="preserve">…when will you be </w:t>
      </w:r>
      <w:proofErr w:type="gramStart"/>
      <w:r w:rsidRPr="00054648">
        <w:t>wise?</w:t>
      </w:r>
      <w:r w:rsidR="004C1FDF" w:rsidRPr="00054648">
        <w:t>…</w:t>
      </w:r>
      <w:proofErr w:type="gramEnd"/>
      <w:r w:rsidRPr="00054648">
        <w:rPr>
          <w:vertAlign w:val="superscript"/>
          <w:lang w:val="en"/>
        </w:rPr>
        <w:t>9</w:t>
      </w:r>
      <w:r w:rsidRPr="00054648">
        <w:t xml:space="preserve">He who formed the eye, shall He not see? </w:t>
      </w:r>
      <w:r w:rsidRPr="00054648">
        <w:rPr>
          <w:vertAlign w:val="superscript"/>
          <w:lang w:val="en"/>
        </w:rPr>
        <w:t>10</w:t>
      </w:r>
      <w:r w:rsidRPr="00054648">
        <w:rPr>
          <w:u w:val="single"/>
        </w:rPr>
        <w:t xml:space="preserve">He who instructs </w:t>
      </w:r>
      <w:bookmarkStart w:id="63" w:name="_Hlk55991671"/>
      <w:r w:rsidRPr="00054648">
        <w:rPr>
          <w:b w:val="0"/>
          <w:u w:val="single"/>
        </w:rPr>
        <w:t>[chastens]</w:t>
      </w:r>
      <w:r w:rsidRPr="00054648">
        <w:rPr>
          <w:u w:val="single"/>
        </w:rPr>
        <w:t xml:space="preserve"> </w:t>
      </w:r>
      <w:bookmarkEnd w:id="63"/>
      <w:r w:rsidRPr="00054648">
        <w:rPr>
          <w:u w:val="single"/>
        </w:rPr>
        <w:t>the nations</w:t>
      </w:r>
      <w:r w:rsidRPr="00054648">
        <w:t xml:space="preserve">, shall He not correct </w:t>
      </w:r>
      <w:r w:rsidRPr="00054648">
        <w:rPr>
          <w:b w:val="0"/>
        </w:rPr>
        <w:t xml:space="preserve">[rebuke </w:t>
      </w:r>
      <w:proofErr w:type="gramStart"/>
      <w:r w:rsidRPr="00054648">
        <w:rPr>
          <w:b w:val="0"/>
        </w:rPr>
        <w:t>you]</w:t>
      </w:r>
      <w:r w:rsidRPr="00054648">
        <w:t>…</w:t>
      </w:r>
      <w:proofErr w:type="gramEnd"/>
      <w:r w:rsidRPr="00054648">
        <w:t xml:space="preserve"> (Ps. 94:8-10) </w:t>
      </w:r>
    </w:p>
    <w:p w14:paraId="7252E2D8" w14:textId="3AB9A015" w:rsidR="008C61D5" w:rsidRPr="00054648" w:rsidRDefault="008C61D5" w:rsidP="008C61D5">
      <w:pPr>
        <w:keepLines/>
        <w:numPr>
          <w:ilvl w:val="1"/>
          <w:numId w:val="1"/>
        </w:numPr>
        <w:tabs>
          <w:tab w:val="clear" w:pos="1440"/>
          <w:tab w:val="left" w:pos="1152"/>
        </w:tabs>
        <w:spacing w:before="240" w:after="120"/>
        <w:ind w:left="1152" w:hanging="576"/>
      </w:pPr>
      <w:r w:rsidRPr="00054648">
        <w:rPr>
          <w:b/>
          <w:bCs/>
          <w:i/>
          <w:iCs/>
        </w:rPr>
        <w:t>He who instructs the nations</w:t>
      </w:r>
      <w:r w:rsidRPr="00054648">
        <w:t xml:space="preserve">: </w:t>
      </w:r>
      <w:bookmarkStart w:id="64" w:name="_Hlk55991836"/>
      <w:r w:rsidRPr="00054648">
        <w:t>The word</w:t>
      </w:r>
      <w:r w:rsidR="00CF0A70" w:rsidRPr="00054648">
        <w:t>,</w:t>
      </w:r>
      <w:r w:rsidRPr="00054648">
        <w:t xml:space="preserve"> </w:t>
      </w:r>
      <w:r w:rsidRPr="00054648">
        <w:rPr>
          <w:i/>
          <w:iCs/>
        </w:rPr>
        <w:t>instructs</w:t>
      </w:r>
      <w:r w:rsidR="00CF0A70" w:rsidRPr="00054648">
        <w:rPr>
          <w:i/>
          <w:iCs/>
        </w:rPr>
        <w:t>,</w:t>
      </w:r>
      <w:r w:rsidRPr="00054648">
        <w:t xml:space="preserve"> is often translated </w:t>
      </w:r>
      <w:r w:rsidRPr="00054648">
        <w:rPr>
          <w:i/>
          <w:iCs/>
        </w:rPr>
        <w:t>chastens</w:t>
      </w:r>
      <w:r w:rsidRPr="00054648">
        <w:t xml:space="preserve"> (NAS) or </w:t>
      </w:r>
      <w:r w:rsidRPr="00054648">
        <w:rPr>
          <w:i/>
          <w:iCs/>
        </w:rPr>
        <w:t>disciplines</w:t>
      </w:r>
      <w:r w:rsidRPr="00054648">
        <w:t xml:space="preserve"> (ESV).</w:t>
      </w:r>
      <w:bookmarkEnd w:id="64"/>
      <w:r w:rsidRPr="00054648">
        <w:t xml:space="preserve">  God disciplines and educates the nations because He loves the nations. He </w:t>
      </w:r>
      <w:r w:rsidR="00CF0A70" w:rsidRPr="00054648">
        <w:t>who</w:t>
      </w:r>
      <w:r w:rsidRPr="00054648">
        <w:t xml:space="preserve"> chastises whole nations will surely correct or rebuke senseless individuals (94:8).</w:t>
      </w:r>
    </w:p>
    <w:bookmarkEnd w:id="62"/>
    <w:p w14:paraId="70D55AFF" w14:textId="4BD8E911" w:rsidR="008C61D5" w:rsidRPr="00054648" w:rsidRDefault="008C61D5" w:rsidP="00B6679B">
      <w:pPr>
        <w:pStyle w:val="Lv1-H"/>
      </w:pPr>
      <w:r w:rsidRPr="00054648">
        <w:t>Reassurance for God</w:t>
      </w:r>
      <w:r w:rsidR="00AA333C" w:rsidRPr="00054648">
        <w:t>’</w:t>
      </w:r>
      <w:r w:rsidRPr="00054648">
        <w:t>s people (ps. 94:12-15)</w:t>
      </w:r>
    </w:p>
    <w:p w14:paraId="6F2F86D8" w14:textId="16A7C8E3" w:rsidR="008A0270" w:rsidRPr="00054648" w:rsidRDefault="008C61D5" w:rsidP="008C61D5">
      <w:pPr>
        <w:keepLines/>
        <w:numPr>
          <w:ilvl w:val="1"/>
          <w:numId w:val="1"/>
        </w:numPr>
        <w:tabs>
          <w:tab w:val="clear" w:pos="1440"/>
          <w:tab w:val="left" w:pos="1152"/>
        </w:tabs>
        <w:spacing w:before="240" w:after="120"/>
        <w:ind w:left="1152" w:hanging="576"/>
      </w:pPr>
      <w:bookmarkStart w:id="65" w:name="_Hlk55902675"/>
      <w:bookmarkStart w:id="66" w:name="_Hlk55716169"/>
      <w:r w:rsidRPr="00054648">
        <w:t xml:space="preserve">The psalmist talks about how God leads His people </w:t>
      </w:r>
      <w:r w:rsidR="009A2C99" w:rsidRPr="00054648">
        <w:t xml:space="preserve">into blessing while being </w:t>
      </w:r>
      <w:r w:rsidR="008A0270" w:rsidRPr="00054648">
        <w:t xml:space="preserve">chastised </w:t>
      </w:r>
      <w:r w:rsidRPr="00054648">
        <w:t xml:space="preserve">(94:12-15). </w:t>
      </w:r>
    </w:p>
    <w:p w14:paraId="56F25B2A" w14:textId="2808A53C" w:rsidR="008C61D5" w:rsidRPr="00054648" w:rsidRDefault="008C61D5" w:rsidP="00B6679B">
      <w:pPr>
        <w:pStyle w:val="Sc2-F"/>
      </w:pPr>
      <w:r w:rsidRPr="00054648">
        <w:rPr>
          <w:vertAlign w:val="superscript"/>
          <w:lang w:val="en"/>
        </w:rPr>
        <w:t>12</w:t>
      </w:r>
      <w:r w:rsidRPr="00054648">
        <w:rPr>
          <w:u w:val="single"/>
        </w:rPr>
        <w:t xml:space="preserve">Blessed </w:t>
      </w:r>
      <w:r w:rsidRPr="00054648">
        <w:rPr>
          <w:iCs/>
          <w:u w:val="single"/>
        </w:rPr>
        <w:t>is</w:t>
      </w:r>
      <w:r w:rsidRPr="00054648">
        <w:rPr>
          <w:u w:val="single"/>
        </w:rPr>
        <w:t xml:space="preserve"> the man</w:t>
      </w:r>
      <w:r w:rsidRPr="00054648">
        <w:t xml:space="preserve"> whom </w:t>
      </w:r>
      <w:r w:rsidRPr="00054648">
        <w:rPr>
          <w:u w:val="single"/>
        </w:rPr>
        <w:t>You instruct</w:t>
      </w:r>
      <w:r w:rsidR="00B6679B" w:rsidRPr="00054648">
        <w:t xml:space="preserve"> </w:t>
      </w:r>
      <w:bookmarkStart w:id="67" w:name="_Hlk55991932"/>
      <w:bookmarkStart w:id="68" w:name="OLE_LINK17"/>
      <w:r w:rsidR="00B6679B" w:rsidRPr="00054648">
        <w:rPr>
          <w:b w:val="0"/>
        </w:rPr>
        <w:t>[chasten]</w:t>
      </w:r>
      <w:bookmarkEnd w:id="67"/>
      <w:bookmarkEnd w:id="68"/>
      <w:r w:rsidR="007C3706" w:rsidRPr="00054648">
        <w:t>…</w:t>
      </w:r>
      <w:bookmarkStart w:id="69" w:name="_Hlk55992079"/>
      <w:bookmarkStart w:id="70" w:name="OLE_LINK19"/>
      <w:r w:rsidRPr="00054648">
        <w:t xml:space="preserve">and </w:t>
      </w:r>
      <w:r w:rsidRPr="00054648">
        <w:rPr>
          <w:u w:val="single"/>
        </w:rPr>
        <w:t>teach out of Your law</w:t>
      </w:r>
      <w:bookmarkEnd w:id="69"/>
      <w:bookmarkEnd w:id="70"/>
      <w:r w:rsidR="00625404" w:rsidRPr="00054648">
        <w:rPr>
          <w:u w:val="single"/>
        </w:rPr>
        <w:t xml:space="preserve"> </w:t>
      </w:r>
      <w:r w:rsidR="00625404" w:rsidRPr="00054648">
        <w:rPr>
          <w:b w:val="0"/>
          <w:bCs/>
        </w:rPr>
        <w:t>[Word]</w:t>
      </w:r>
      <w:r w:rsidRPr="00054648">
        <w:t xml:space="preserve">, </w:t>
      </w:r>
      <w:r w:rsidRPr="00054648">
        <w:rPr>
          <w:vertAlign w:val="superscript"/>
          <w:lang w:val="en"/>
        </w:rPr>
        <w:t>13</w:t>
      </w:r>
      <w:r w:rsidRPr="00054648">
        <w:t xml:space="preserve">that You may </w:t>
      </w:r>
      <w:r w:rsidRPr="00054648">
        <w:rPr>
          <w:u w:val="single"/>
        </w:rPr>
        <w:t>give him rest</w:t>
      </w:r>
      <w:r w:rsidRPr="00054648">
        <w:t xml:space="preserve"> from the days of adversity, </w:t>
      </w:r>
      <w:r w:rsidRPr="00054648">
        <w:rPr>
          <w:u w:val="single"/>
        </w:rPr>
        <w:t>until the pit is dug for the wicked</w:t>
      </w:r>
      <w:r w:rsidRPr="00054648">
        <w:t xml:space="preserve">. </w:t>
      </w:r>
      <w:r w:rsidRPr="00054648">
        <w:rPr>
          <w:vertAlign w:val="superscript"/>
          <w:lang w:val="en"/>
        </w:rPr>
        <w:t>14</w:t>
      </w:r>
      <w:r w:rsidRPr="00054648">
        <w:t xml:space="preserve">For the </w:t>
      </w:r>
      <w:r w:rsidRPr="00054648">
        <w:rPr>
          <w:smallCaps/>
        </w:rPr>
        <w:t>Lord</w:t>
      </w:r>
      <w:r w:rsidRPr="00054648">
        <w:t xml:space="preserve"> will not</w:t>
      </w:r>
      <w:r w:rsidR="007C3706" w:rsidRPr="00054648">
        <w:t>…</w:t>
      </w:r>
      <w:r w:rsidRPr="00054648">
        <w:t xml:space="preserve">forsake His inheritance. </w:t>
      </w:r>
      <w:r w:rsidRPr="00054648">
        <w:rPr>
          <w:vertAlign w:val="superscript"/>
          <w:lang w:val="en"/>
        </w:rPr>
        <w:t>15</w:t>
      </w:r>
      <w:r w:rsidRPr="00054648">
        <w:t xml:space="preserve">But </w:t>
      </w:r>
      <w:r w:rsidRPr="00054648">
        <w:rPr>
          <w:u w:val="single"/>
        </w:rPr>
        <w:t>judgment will return to righteousness</w:t>
      </w:r>
      <w:r w:rsidR="007C3706" w:rsidRPr="00054648">
        <w:t>…</w:t>
      </w:r>
      <w:r w:rsidRPr="00054648">
        <w:t xml:space="preserve"> </w:t>
      </w:r>
      <w:bookmarkStart w:id="71" w:name="_Hlk55716579"/>
      <w:r w:rsidRPr="00054648">
        <w:t xml:space="preserve">(Ps. 94:12-15) </w:t>
      </w:r>
    </w:p>
    <w:p w14:paraId="5D06925D" w14:textId="4104EFCE" w:rsidR="007C3706" w:rsidRPr="00054648" w:rsidRDefault="008C61D5" w:rsidP="007C3706">
      <w:pPr>
        <w:keepLines/>
        <w:numPr>
          <w:ilvl w:val="1"/>
          <w:numId w:val="1"/>
        </w:numPr>
        <w:tabs>
          <w:tab w:val="clear" w:pos="1440"/>
          <w:tab w:val="left" w:pos="1152"/>
        </w:tabs>
        <w:spacing w:before="240" w:after="120"/>
        <w:ind w:left="1152" w:hanging="576"/>
        <w:rPr>
          <w:snapToGrid w:val="0"/>
        </w:rPr>
      </w:pPr>
      <w:r w:rsidRPr="00054648">
        <w:rPr>
          <w:b/>
          <w:bCs/>
          <w:i/>
          <w:iCs/>
        </w:rPr>
        <w:t>Blessed is the man whom You instruct</w:t>
      </w:r>
      <w:r w:rsidRPr="00054648">
        <w:t xml:space="preserve">: </w:t>
      </w:r>
      <w:r w:rsidR="007C3706" w:rsidRPr="00054648">
        <w:t xml:space="preserve">The </w:t>
      </w:r>
      <w:r w:rsidR="00EC4A3F" w:rsidRPr="00054648">
        <w:t xml:space="preserve">psalmist </w:t>
      </w:r>
      <w:r w:rsidRPr="00054648">
        <w:t xml:space="preserve">calls the chastened one </w:t>
      </w:r>
      <w:r w:rsidRPr="00054648">
        <w:rPr>
          <w:i/>
          <w:iCs/>
        </w:rPr>
        <w:t>blessed</w:t>
      </w:r>
      <w:r w:rsidRPr="00054648">
        <w:t xml:space="preserve"> and </w:t>
      </w:r>
      <w:r w:rsidRPr="00054648">
        <w:rPr>
          <w:i/>
          <w:iCs/>
        </w:rPr>
        <w:t>strengthened</w:t>
      </w:r>
      <w:r w:rsidRPr="00054648">
        <w:t xml:space="preserve"> under the teaching of the Lord. The law and the rod of chastening go together. </w:t>
      </w:r>
    </w:p>
    <w:p w14:paraId="76A6799E" w14:textId="6487668A" w:rsidR="009A2C99" w:rsidRPr="00054648" w:rsidRDefault="00625404" w:rsidP="00B5797F">
      <w:pPr>
        <w:keepLines/>
        <w:numPr>
          <w:ilvl w:val="1"/>
          <w:numId w:val="1"/>
        </w:numPr>
        <w:tabs>
          <w:tab w:val="clear" w:pos="1440"/>
          <w:tab w:val="left" w:pos="1152"/>
        </w:tabs>
        <w:spacing w:before="240" w:after="120"/>
        <w:ind w:left="1152" w:hanging="576"/>
      </w:pPr>
      <w:r w:rsidRPr="00054648">
        <w:rPr>
          <w:b/>
          <w:bCs/>
          <w:i/>
          <w:iCs/>
        </w:rPr>
        <w:t>Teach out of Your law</w:t>
      </w:r>
      <w:r w:rsidRPr="00054648">
        <w:t xml:space="preserve">: The Lord </w:t>
      </w:r>
      <w:r w:rsidR="00F24F1C" w:rsidRPr="00054648">
        <w:t>will teach</w:t>
      </w:r>
      <w:r w:rsidRPr="00054648">
        <w:t xml:space="preserve"> the believer who </w:t>
      </w:r>
      <w:r w:rsidR="009A2C99" w:rsidRPr="00054648">
        <w:t xml:space="preserve">is </w:t>
      </w:r>
      <w:r w:rsidRPr="00054648">
        <w:t xml:space="preserve">being disciplined </w:t>
      </w:r>
      <w:r w:rsidR="009A2C99" w:rsidRPr="00054648">
        <w:t xml:space="preserve">in a special way if they spend extended time in the Word during that season. This will lead to greater rest </w:t>
      </w:r>
      <w:r w:rsidR="008A0270" w:rsidRPr="00054648">
        <w:t xml:space="preserve">in their heart. </w:t>
      </w:r>
      <w:r w:rsidR="009A2C99" w:rsidRPr="00054648">
        <w:t xml:space="preserve"> </w:t>
      </w:r>
    </w:p>
    <w:p w14:paraId="3087189D" w14:textId="322386C3" w:rsidR="008A0270" w:rsidRPr="00054648" w:rsidRDefault="008C61D5" w:rsidP="008C61D5">
      <w:pPr>
        <w:keepLines/>
        <w:numPr>
          <w:ilvl w:val="1"/>
          <w:numId w:val="1"/>
        </w:numPr>
        <w:tabs>
          <w:tab w:val="clear" w:pos="1440"/>
          <w:tab w:val="left" w:pos="1152"/>
        </w:tabs>
        <w:spacing w:before="240" w:after="120"/>
        <w:ind w:left="1152" w:hanging="576"/>
      </w:pPr>
      <w:r w:rsidRPr="00054648">
        <w:rPr>
          <w:b/>
          <w:bCs/>
          <w:i/>
          <w:iCs/>
        </w:rPr>
        <w:t>Until the pit is dug for the wicked</w:t>
      </w:r>
      <w:r w:rsidRPr="00054648">
        <w:t xml:space="preserve">: The </w:t>
      </w:r>
      <w:r w:rsidR="008A0270" w:rsidRPr="00054648">
        <w:t xml:space="preserve">actions of the </w:t>
      </w:r>
      <w:r w:rsidRPr="00054648">
        <w:t xml:space="preserve">wicked </w:t>
      </w:r>
      <w:r w:rsidR="008A0270" w:rsidRPr="00054648">
        <w:t xml:space="preserve">lead to the </w:t>
      </w:r>
      <w:r w:rsidRPr="00054648">
        <w:t>dig</w:t>
      </w:r>
      <w:r w:rsidR="008A0270" w:rsidRPr="00054648">
        <w:t xml:space="preserve">ging of </w:t>
      </w:r>
      <w:r w:rsidRPr="00054648">
        <w:t xml:space="preserve">their own pit. </w:t>
      </w:r>
    </w:p>
    <w:p w14:paraId="7FE907E0" w14:textId="408DB097" w:rsidR="005B41D4" w:rsidRPr="00054648" w:rsidRDefault="008C61D5" w:rsidP="00423E50">
      <w:pPr>
        <w:keepLines/>
        <w:numPr>
          <w:ilvl w:val="1"/>
          <w:numId w:val="1"/>
        </w:numPr>
        <w:tabs>
          <w:tab w:val="clear" w:pos="1440"/>
          <w:tab w:val="left" w:pos="1152"/>
        </w:tabs>
        <w:spacing w:before="240" w:after="120"/>
        <w:ind w:left="1152" w:hanging="576"/>
        <w:rPr>
          <w:snapToGrid w:val="0"/>
          <w:color w:val="000000"/>
        </w:rPr>
      </w:pPr>
      <w:r w:rsidRPr="00054648">
        <w:rPr>
          <w:b/>
          <w:bCs/>
          <w:i/>
          <w:iCs/>
        </w:rPr>
        <w:t>Judgment will return to righteousness</w:t>
      </w:r>
      <w:r w:rsidRPr="00054648">
        <w:t xml:space="preserve">: </w:t>
      </w:r>
      <w:bookmarkEnd w:id="65"/>
      <w:r w:rsidRPr="00054648">
        <w:t xml:space="preserve">Ultimately </w:t>
      </w:r>
      <w:r w:rsidR="00063FD7" w:rsidRPr="00054648">
        <w:t xml:space="preserve">Jesus </w:t>
      </w:r>
      <w:r w:rsidRPr="00054648">
        <w:t xml:space="preserve">will </w:t>
      </w:r>
      <w:r w:rsidR="005B41D4" w:rsidRPr="00054648">
        <w:t xml:space="preserve">replace </w:t>
      </w:r>
      <w:r w:rsidRPr="00054648">
        <w:t xml:space="preserve">wicked rulers </w:t>
      </w:r>
      <w:r w:rsidR="005B41D4" w:rsidRPr="00054648">
        <w:t xml:space="preserve">with righteous ones who will establish </w:t>
      </w:r>
      <w:r w:rsidRPr="00054648">
        <w:t>righteous judgment</w:t>
      </w:r>
      <w:r w:rsidR="005B41D4" w:rsidRPr="00054648">
        <w:t>s</w:t>
      </w:r>
      <w:r w:rsidRPr="00054648">
        <w:t xml:space="preserve"> </w:t>
      </w:r>
      <w:r w:rsidR="00063FD7" w:rsidRPr="00054648">
        <w:t xml:space="preserve">or laws </w:t>
      </w:r>
      <w:r w:rsidR="005B41D4" w:rsidRPr="00054648">
        <w:t xml:space="preserve">throughout </w:t>
      </w:r>
      <w:r w:rsidR="00063FD7" w:rsidRPr="00054648">
        <w:t>a nation</w:t>
      </w:r>
      <w:r w:rsidR="00AA333C" w:rsidRPr="00054648">
        <w:t>’</w:t>
      </w:r>
      <w:r w:rsidR="00063FD7" w:rsidRPr="00054648">
        <w:t xml:space="preserve">s </w:t>
      </w:r>
      <w:r w:rsidR="005B41D4" w:rsidRPr="00054648">
        <w:t xml:space="preserve">legal </w:t>
      </w:r>
      <w:r w:rsidR="00063FD7" w:rsidRPr="00054648">
        <w:t xml:space="preserve">and court </w:t>
      </w:r>
      <w:r w:rsidR="005B41D4" w:rsidRPr="00054648">
        <w:t>systems</w:t>
      </w:r>
      <w:r w:rsidR="00063FD7" w:rsidRPr="00054648">
        <w:t>.</w:t>
      </w:r>
      <w:r w:rsidR="005B41D4" w:rsidRPr="00054648">
        <w:t xml:space="preserve"> </w:t>
      </w:r>
    </w:p>
    <w:p w14:paraId="5E142BC7" w14:textId="57433795" w:rsidR="008C61D5" w:rsidRPr="00054648" w:rsidRDefault="008C61D5" w:rsidP="008A0270">
      <w:pPr>
        <w:pStyle w:val="Sc2-F"/>
      </w:pPr>
      <w:r w:rsidRPr="00054648">
        <w:rPr>
          <w:vertAlign w:val="superscript"/>
        </w:rPr>
        <w:t>9</w:t>
      </w:r>
      <w:r w:rsidRPr="00054648">
        <w:t xml:space="preserve">When Your judgments </w:t>
      </w:r>
      <w:r w:rsidRPr="00054648">
        <w:rPr>
          <w:iCs/>
        </w:rPr>
        <w:t>are</w:t>
      </w:r>
      <w:r w:rsidRPr="00054648">
        <w:t xml:space="preserve"> in the earth, the inhabitants</w:t>
      </w:r>
      <w:r w:rsidR="00877262" w:rsidRPr="00054648">
        <w:t>…</w:t>
      </w:r>
      <w:r w:rsidRPr="00054648">
        <w:rPr>
          <w:u w:val="single"/>
        </w:rPr>
        <w:t>will learn righteousness</w:t>
      </w:r>
      <w:r w:rsidRPr="00054648">
        <w:t xml:space="preserve">. (Isa. 26:9) </w:t>
      </w:r>
      <w:bookmarkEnd w:id="7"/>
      <w:bookmarkEnd w:id="8"/>
      <w:bookmarkEnd w:id="9"/>
      <w:bookmarkEnd w:id="10"/>
      <w:bookmarkEnd w:id="16"/>
      <w:bookmarkEnd w:id="17"/>
      <w:bookmarkEnd w:id="21"/>
      <w:bookmarkEnd w:id="22"/>
      <w:bookmarkEnd w:id="23"/>
      <w:bookmarkEnd w:id="24"/>
      <w:bookmarkEnd w:id="28"/>
      <w:bookmarkEnd w:id="29"/>
      <w:bookmarkEnd w:id="33"/>
      <w:bookmarkEnd w:id="66"/>
      <w:bookmarkEnd w:id="71"/>
    </w:p>
    <w:p w14:paraId="3273882E" w14:textId="14C62B6D" w:rsidR="00AA333C" w:rsidRPr="00054648" w:rsidRDefault="00AA333C" w:rsidP="00AA333C">
      <w:pPr>
        <w:pStyle w:val="Lv1-H"/>
      </w:pPr>
      <w:r w:rsidRPr="00054648">
        <w:t>A testimony of God’s mercy and deliverance (ps. 94:16-19)</w:t>
      </w:r>
    </w:p>
    <w:p w14:paraId="153C165E" w14:textId="16BC787C" w:rsidR="00AA333C" w:rsidRPr="00054648" w:rsidRDefault="00AA333C" w:rsidP="00AA333C">
      <w:pPr>
        <w:keepLines/>
        <w:numPr>
          <w:ilvl w:val="1"/>
          <w:numId w:val="1"/>
        </w:numPr>
        <w:tabs>
          <w:tab w:val="clear" w:pos="1440"/>
          <w:tab w:val="left" w:pos="1152"/>
        </w:tabs>
        <w:spacing w:before="240" w:after="120"/>
        <w:ind w:left="1152" w:hanging="576"/>
      </w:pPr>
      <w:r w:rsidRPr="00054648">
        <w:t>After looking for support even in the legal system during the temporary time of political power of the wicked, the psalmist found it only in God. If God had not helped him, then he would have died.</w:t>
      </w:r>
    </w:p>
    <w:p w14:paraId="3D32DCD4" w14:textId="77777777" w:rsidR="00AA333C" w:rsidRPr="00054648" w:rsidRDefault="00AA333C" w:rsidP="00AA333C">
      <w:pPr>
        <w:pStyle w:val="Sc2-F"/>
      </w:pPr>
      <w:bookmarkStart w:id="72" w:name="_Hlk55902774"/>
      <w:r w:rsidRPr="00054648">
        <w:rPr>
          <w:vertAlign w:val="superscript"/>
          <w:lang w:val="en"/>
        </w:rPr>
        <w:t>16</w:t>
      </w:r>
      <w:r w:rsidRPr="00054648">
        <w:rPr>
          <w:u w:val="single"/>
        </w:rPr>
        <w:t>Who will rise up for me</w:t>
      </w:r>
      <w:r w:rsidRPr="00054648">
        <w:t xml:space="preserve"> against the evildoers? </w:t>
      </w:r>
      <w:r w:rsidRPr="00054648">
        <w:rPr>
          <w:u w:val="single"/>
        </w:rPr>
        <w:t>Who will stand up for me</w:t>
      </w:r>
      <w:r w:rsidRPr="00054648">
        <w:t xml:space="preserve"> against the workers of iniquity? </w:t>
      </w:r>
      <w:r w:rsidRPr="00054648">
        <w:rPr>
          <w:vertAlign w:val="superscript"/>
          <w:lang w:val="en"/>
        </w:rPr>
        <w:t>17</w:t>
      </w:r>
      <w:r w:rsidRPr="00054648">
        <w:t xml:space="preserve">Unless the Lord </w:t>
      </w:r>
      <w:r w:rsidRPr="00054648">
        <w:rPr>
          <w:iCs/>
        </w:rPr>
        <w:t>had been</w:t>
      </w:r>
      <w:r w:rsidRPr="00054648">
        <w:t xml:space="preserve"> my </w:t>
      </w:r>
      <w:proofErr w:type="gramStart"/>
      <w:r w:rsidRPr="00054648">
        <w:t>help,</w:t>
      </w:r>
      <w:proofErr w:type="gramEnd"/>
      <w:r w:rsidRPr="00054648">
        <w:t xml:space="preserve"> my soul would soon have settled in silence </w:t>
      </w:r>
      <w:r w:rsidRPr="00054648">
        <w:rPr>
          <w:b w:val="0"/>
          <w:bCs/>
        </w:rPr>
        <w:t>[death]</w:t>
      </w:r>
      <w:r w:rsidRPr="00054648">
        <w:t xml:space="preserve">. </w:t>
      </w:r>
      <w:r w:rsidRPr="00054648">
        <w:br/>
      </w:r>
      <w:r w:rsidRPr="00054648">
        <w:rPr>
          <w:vertAlign w:val="superscript"/>
          <w:lang w:val="en"/>
        </w:rPr>
        <w:t>18</w:t>
      </w:r>
      <w:r w:rsidRPr="00054648">
        <w:t xml:space="preserve">If I say, “My foot slips,” </w:t>
      </w:r>
      <w:r w:rsidRPr="00054648">
        <w:rPr>
          <w:u w:val="single"/>
        </w:rPr>
        <w:t xml:space="preserve">Your mercy, O </w:t>
      </w:r>
      <w:r w:rsidRPr="00054648">
        <w:rPr>
          <w:smallCaps/>
          <w:u w:val="single"/>
        </w:rPr>
        <w:t>Lord</w:t>
      </w:r>
      <w:r w:rsidRPr="00054648">
        <w:rPr>
          <w:u w:val="single"/>
        </w:rPr>
        <w:t>, will hold me up</w:t>
      </w:r>
      <w:r w:rsidRPr="00054648">
        <w:t xml:space="preserve">. </w:t>
      </w:r>
      <w:r w:rsidRPr="00054648">
        <w:rPr>
          <w:vertAlign w:val="superscript"/>
          <w:lang w:val="en"/>
        </w:rPr>
        <w:t>19</w:t>
      </w:r>
      <w:r w:rsidRPr="00054648">
        <w:t xml:space="preserve">In the multitude of my anxieties within me, </w:t>
      </w:r>
      <w:proofErr w:type="gramStart"/>
      <w:r w:rsidRPr="00054648">
        <w:t>Your</w:t>
      </w:r>
      <w:proofErr w:type="gramEnd"/>
      <w:r w:rsidRPr="00054648">
        <w:t xml:space="preserve"> comforts delight my soul. </w:t>
      </w:r>
      <w:bookmarkStart w:id="73" w:name="_Hlk55993085"/>
      <w:r w:rsidRPr="00054648">
        <w:t>(Ps. 94:16-19)</w:t>
      </w:r>
    </w:p>
    <w:bookmarkEnd w:id="73"/>
    <w:p w14:paraId="634E9232" w14:textId="1AE1E9DC" w:rsidR="00AA333C" w:rsidRPr="00054648" w:rsidRDefault="00AA333C" w:rsidP="00AA333C">
      <w:pPr>
        <w:keepLines/>
        <w:numPr>
          <w:ilvl w:val="1"/>
          <w:numId w:val="1"/>
        </w:numPr>
        <w:tabs>
          <w:tab w:val="clear" w:pos="1440"/>
          <w:tab w:val="left" w:pos="1152"/>
        </w:tabs>
        <w:spacing w:before="240" w:after="120"/>
        <w:ind w:left="1152" w:hanging="576"/>
      </w:pPr>
      <w:r w:rsidRPr="00054648">
        <w:rPr>
          <w:b/>
          <w:bCs/>
          <w:i/>
          <w:iCs/>
        </w:rPr>
        <w:t xml:space="preserve">Unless the </w:t>
      </w:r>
      <w:r w:rsidRPr="00054648">
        <w:rPr>
          <w:b/>
          <w:bCs/>
          <w:i/>
          <w:iCs/>
          <w:smallCaps/>
        </w:rPr>
        <w:t>Lord</w:t>
      </w:r>
      <w:r w:rsidRPr="00054648">
        <w:rPr>
          <w:b/>
          <w:bCs/>
          <w:i/>
          <w:iCs/>
        </w:rPr>
        <w:t xml:space="preserve"> had been my help</w:t>
      </w:r>
      <w:r w:rsidRPr="00054648">
        <w:t xml:space="preserve">: His soul would have settled the “silence of death” (NIV). </w:t>
      </w:r>
      <w:r w:rsidRPr="00054648">
        <w:br/>
        <w:t>Psalm 115:17 makes clear that “silence” here is refers to the realm of the dead</w:t>
      </w:r>
      <w:proofErr w:type="gramStart"/>
      <w:r w:rsidRPr="00054648">
        <w:t>—“</w:t>
      </w:r>
      <w:proofErr w:type="gramEnd"/>
      <w:r w:rsidRPr="00054648">
        <w:t>Sheol</w:t>
      </w:r>
      <w:r w:rsidR="00BD1C91" w:rsidRPr="00054648">
        <w:t>.</w:t>
      </w:r>
      <w:r w:rsidRPr="00054648">
        <w:t xml:space="preserve">” </w:t>
      </w:r>
    </w:p>
    <w:p w14:paraId="584B788E" w14:textId="77777777" w:rsidR="00AA333C" w:rsidRPr="00054648" w:rsidRDefault="00AA333C" w:rsidP="00AA333C">
      <w:pPr>
        <w:pStyle w:val="Sc2-F"/>
      </w:pPr>
      <w:bookmarkStart w:id="74" w:name="_Hlk55993117"/>
      <w:r w:rsidRPr="00054648">
        <w:rPr>
          <w:vertAlign w:val="superscript"/>
          <w:lang w:val="en"/>
        </w:rPr>
        <w:t>17</w:t>
      </w:r>
      <w:bookmarkEnd w:id="74"/>
      <w:r w:rsidRPr="00054648">
        <w:t xml:space="preserve">The dead do not praise the </w:t>
      </w:r>
      <w:r w:rsidRPr="00054648">
        <w:rPr>
          <w:smallCaps/>
        </w:rPr>
        <w:t>Lord</w:t>
      </w:r>
      <w:r w:rsidRPr="00054648">
        <w:t xml:space="preserve">, nor any who </w:t>
      </w:r>
      <w:r w:rsidRPr="00054648">
        <w:rPr>
          <w:u w:val="single"/>
        </w:rPr>
        <w:t>go down into silence</w:t>
      </w:r>
      <w:r w:rsidRPr="00054648">
        <w:t xml:space="preserve">. (Ps 115:17) </w:t>
      </w:r>
    </w:p>
    <w:bookmarkEnd w:id="72"/>
    <w:p w14:paraId="625CCB1B" w14:textId="760F3528" w:rsidR="00AA333C" w:rsidRPr="00054648" w:rsidRDefault="00AA333C" w:rsidP="00AA333C">
      <w:pPr>
        <w:keepLines/>
        <w:numPr>
          <w:ilvl w:val="1"/>
          <w:numId w:val="1"/>
        </w:numPr>
        <w:tabs>
          <w:tab w:val="clear" w:pos="1440"/>
          <w:tab w:val="left" w:pos="1152"/>
        </w:tabs>
        <w:spacing w:before="240" w:after="120"/>
        <w:ind w:left="1152" w:hanging="576"/>
      </w:pPr>
      <w:r w:rsidRPr="00054648">
        <w:rPr>
          <w:b/>
          <w:bCs/>
          <w:i/>
          <w:iCs/>
        </w:rPr>
        <w:t>In the multitude of my anxieties</w:t>
      </w:r>
      <w:r w:rsidRPr="00054648">
        <w:t>: Your comforts delight my soul. (94:19).  The psalmist was troubled by many thoughts that caused him much turmoil. God’s c</w:t>
      </w:r>
      <w:r w:rsidRPr="00054648">
        <w:rPr>
          <w:snapToGrid w:val="0"/>
        </w:rPr>
        <w:t xml:space="preserve">omfort delighted him.  </w:t>
      </w:r>
    </w:p>
    <w:p w14:paraId="1CE8BDC0" w14:textId="4A949919" w:rsidR="00AA333C" w:rsidRPr="00054648" w:rsidRDefault="00AA333C" w:rsidP="00AA333C">
      <w:pPr>
        <w:pStyle w:val="Lv1-H"/>
      </w:pPr>
      <w:bookmarkStart w:id="75" w:name="_Hlk55987205"/>
      <w:bookmarkStart w:id="76" w:name="OLE_LINK11"/>
      <w:r w:rsidRPr="00054648">
        <w:t>God’s judgment o</w:t>
      </w:r>
      <w:r w:rsidR="00A12A8C" w:rsidRPr="00054648">
        <w:t>f</w:t>
      </w:r>
      <w:r w:rsidRPr="00054648">
        <w:t xml:space="preserve"> the Antichrist’s throne of iniquity (ps. 94:20-23)</w:t>
      </w:r>
      <w:r w:rsidRPr="00054648">
        <w:tab/>
      </w:r>
    </w:p>
    <w:p w14:paraId="27C43AA7" w14:textId="527B42CF" w:rsidR="00AA333C" w:rsidRPr="00054648" w:rsidRDefault="00AA333C" w:rsidP="00AA333C">
      <w:pPr>
        <w:keepLines/>
        <w:numPr>
          <w:ilvl w:val="1"/>
          <w:numId w:val="1"/>
        </w:numPr>
        <w:tabs>
          <w:tab w:val="clear" w:pos="1440"/>
          <w:tab w:val="left" w:pos="1152"/>
        </w:tabs>
        <w:spacing w:before="240" w:after="120"/>
        <w:ind w:left="1152" w:hanging="576"/>
        <w:rPr>
          <w:snapToGrid w:val="0"/>
          <w:color w:val="000000"/>
        </w:rPr>
      </w:pPr>
      <w:bookmarkStart w:id="77" w:name="_Hlk55900782"/>
      <w:bookmarkEnd w:id="75"/>
      <w:bookmarkEnd w:id="76"/>
      <w:r w:rsidRPr="00054648">
        <w:t xml:space="preserve">The Antichrist will establish </w:t>
      </w:r>
      <w:bookmarkEnd w:id="77"/>
      <w:r w:rsidRPr="00054648">
        <w:t xml:space="preserve">legal systems that condemn the innocent in their courts. This describes the intensity of the coming danger that David prophesied in Psalm 2:1-3. </w:t>
      </w:r>
    </w:p>
    <w:p w14:paraId="2E0AF295" w14:textId="0BF2CBF2" w:rsidR="00AA333C" w:rsidRPr="00054648" w:rsidRDefault="00AA333C" w:rsidP="00AA333C">
      <w:pPr>
        <w:pStyle w:val="Sc2-F"/>
      </w:pPr>
      <w:bookmarkStart w:id="78" w:name="_Hlk55902885"/>
      <w:r w:rsidRPr="00054648">
        <w:rPr>
          <w:vertAlign w:val="superscript"/>
          <w:lang w:val="en"/>
        </w:rPr>
        <w:t>20</w:t>
      </w:r>
      <w:r w:rsidRPr="00054648">
        <w:t xml:space="preserve">Shall the </w:t>
      </w:r>
      <w:r w:rsidRPr="00054648">
        <w:rPr>
          <w:u w:val="single"/>
        </w:rPr>
        <w:t>throne of iniquity</w:t>
      </w:r>
      <w:r w:rsidRPr="00054648">
        <w:t xml:space="preserve">, which </w:t>
      </w:r>
      <w:r w:rsidRPr="00054648">
        <w:rPr>
          <w:u w:val="single"/>
        </w:rPr>
        <w:t>devises evil by law</w:t>
      </w:r>
      <w:r w:rsidRPr="00054648">
        <w:t xml:space="preserve">, have fellowship with You? </w:t>
      </w:r>
      <w:r w:rsidRPr="00054648">
        <w:rPr>
          <w:vertAlign w:val="superscript"/>
          <w:lang w:val="en"/>
        </w:rPr>
        <w:t>21</w:t>
      </w:r>
      <w:r w:rsidRPr="00054648">
        <w:rPr>
          <w:u w:val="single"/>
        </w:rPr>
        <w:t>They gather together</w:t>
      </w:r>
      <w:r w:rsidRPr="00054648">
        <w:t xml:space="preserve"> against the </w:t>
      </w:r>
      <w:r w:rsidRPr="00054648">
        <w:rPr>
          <w:u w:val="single"/>
        </w:rPr>
        <w:t>life of the righteous</w:t>
      </w:r>
      <w:r w:rsidRPr="00054648">
        <w:t xml:space="preserve"> and condemn innocent blood. </w:t>
      </w:r>
      <w:r w:rsidRPr="00054648">
        <w:rPr>
          <w:vertAlign w:val="superscript"/>
          <w:lang w:val="en"/>
        </w:rPr>
        <w:t>22</w:t>
      </w:r>
      <w:r w:rsidRPr="00054648">
        <w:t xml:space="preserve">But the </w:t>
      </w:r>
      <w:r w:rsidRPr="00054648">
        <w:rPr>
          <w:smallCaps/>
        </w:rPr>
        <w:t>Lord</w:t>
      </w:r>
      <w:r w:rsidRPr="00054648">
        <w:t xml:space="preserve"> has been my defense, and my God the rock of my refuge. </w:t>
      </w:r>
      <w:r w:rsidRPr="00054648">
        <w:rPr>
          <w:vertAlign w:val="superscript"/>
          <w:lang w:val="en"/>
        </w:rPr>
        <w:t>23</w:t>
      </w:r>
      <w:r w:rsidRPr="00054648">
        <w:t xml:space="preserve">He has brought on them their own iniquity and shall cut them off in their own wickedness; the </w:t>
      </w:r>
      <w:r w:rsidRPr="00054648">
        <w:rPr>
          <w:smallCaps/>
        </w:rPr>
        <w:t>Lord</w:t>
      </w:r>
      <w:r w:rsidRPr="00054648">
        <w:t xml:space="preserve"> our God shall cut them off. </w:t>
      </w:r>
      <w:bookmarkStart w:id="79" w:name="_Hlk55716894"/>
      <w:r w:rsidRPr="00054648">
        <w:t>(Ps. 94:20-23)</w:t>
      </w:r>
      <w:bookmarkEnd w:id="79"/>
      <w:r w:rsidRPr="00054648">
        <w:t xml:space="preserve"> </w:t>
      </w:r>
    </w:p>
    <w:p w14:paraId="750916C4" w14:textId="41FC1CE2" w:rsidR="00AA333C" w:rsidRPr="00054648" w:rsidRDefault="00AA333C" w:rsidP="00AA333C">
      <w:pPr>
        <w:keepLines/>
        <w:numPr>
          <w:ilvl w:val="1"/>
          <w:numId w:val="1"/>
        </w:numPr>
        <w:tabs>
          <w:tab w:val="clear" w:pos="1440"/>
          <w:tab w:val="left" w:pos="1152"/>
        </w:tabs>
        <w:spacing w:before="240" w:after="120"/>
        <w:ind w:left="1152" w:hanging="576"/>
        <w:rPr>
          <w:szCs w:val="24"/>
        </w:rPr>
      </w:pPr>
      <w:r w:rsidRPr="00054648">
        <w:rPr>
          <w:b/>
          <w:bCs/>
          <w:i/>
          <w:iCs/>
        </w:rPr>
        <w:t>The throne of iniquity</w:t>
      </w:r>
      <w:r w:rsidRPr="00054648">
        <w:t>:</w:t>
      </w:r>
      <w:r w:rsidRPr="00054648">
        <w:rPr>
          <w:vertAlign w:val="superscript"/>
          <w:lang w:val="en"/>
        </w:rPr>
        <w:t xml:space="preserve"> </w:t>
      </w:r>
      <w:bookmarkStart w:id="80" w:name="_Hlk55902898"/>
      <w:r w:rsidRPr="00054648">
        <w:t xml:space="preserve">This speaks of national legal systems </w:t>
      </w:r>
      <w:bookmarkEnd w:id="80"/>
      <w:r w:rsidRPr="00054648">
        <w:t>that will free the wicked to do evil against the righteous because the laws make i</w:t>
      </w:r>
      <w:r w:rsidR="00A739D5" w:rsidRPr="00054648">
        <w:t>t</w:t>
      </w:r>
      <w:r w:rsidRPr="00054648">
        <w:t xml:space="preserve"> easy to condemn the innocent. They will use things like hate laws and social credit scores (</w:t>
      </w:r>
      <w:bookmarkStart w:id="81" w:name="_Hlk55994147"/>
      <w:r w:rsidRPr="00054648">
        <w:t>in a surveillance state</w:t>
      </w:r>
      <w:bookmarkEnd w:id="81"/>
      <w:r w:rsidRPr="00054648">
        <w:t xml:space="preserve">) to legalize taking the life, money, property, freedoms, or rights of an innocent person and appealing to it as the law of the land that even God </w:t>
      </w:r>
      <w:r w:rsidR="00E6276E" w:rsidRPr="00054648">
        <w:t>“</w:t>
      </w:r>
      <w:r w:rsidRPr="00054648">
        <w:t>supports</w:t>
      </w:r>
      <w:r w:rsidR="00E6276E" w:rsidRPr="00054648">
        <w:t>”</w:t>
      </w:r>
      <w:r w:rsidRPr="00054648">
        <w:t xml:space="preserve"> since it is for “the good of society.” </w:t>
      </w:r>
      <w:r w:rsidRPr="00054648">
        <w:rPr>
          <w:shd w:val="clear" w:color="auto" w:fill="FFFFFF"/>
        </w:rPr>
        <w:t>A surveillance state is a country where the government engages in pervasive surveillance of large numbers of its citizens and visitors.</w:t>
      </w:r>
    </w:p>
    <w:p w14:paraId="78BB58D5" w14:textId="7DD40779" w:rsidR="00AA333C" w:rsidRPr="00054648" w:rsidRDefault="00AA333C" w:rsidP="00AA333C">
      <w:pPr>
        <w:pStyle w:val="Lv2-J"/>
      </w:pPr>
      <w:bookmarkStart w:id="82" w:name="_Hlk55805908"/>
      <w:bookmarkEnd w:id="78"/>
      <w:r w:rsidRPr="00054648">
        <w:rPr>
          <w:b/>
          <w:bCs/>
          <w:i/>
          <w:iCs/>
        </w:rPr>
        <w:t>They gather together against the life of the righteous</w:t>
      </w:r>
      <w:r w:rsidRPr="00054648">
        <w:t>: The antecedent of the “they” is the evildoers in 94:4, 7, 16 who will “band together” to condemn innocent people in their court systems</w:t>
      </w:r>
      <w:r w:rsidR="00633B15" w:rsidRPr="00054648">
        <w:t>.</w:t>
      </w:r>
    </w:p>
    <w:p w14:paraId="464BD87E" w14:textId="77777777" w:rsidR="00AA333C" w:rsidRPr="00054648" w:rsidRDefault="00AA333C" w:rsidP="00AA333C">
      <w:pPr>
        <w:keepLines/>
        <w:numPr>
          <w:ilvl w:val="1"/>
          <w:numId w:val="1"/>
        </w:numPr>
        <w:tabs>
          <w:tab w:val="clear" w:pos="1440"/>
          <w:tab w:val="left" w:pos="1152"/>
        </w:tabs>
        <w:spacing w:before="240" w:after="120"/>
        <w:ind w:left="1152" w:hanging="576"/>
      </w:pPr>
      <w:r w:rsidRPr="00054648">
        <w:rPr>
          <w:b/>
          <w:bCs/>
          <w:i/>
          <w:iCs/>
        </w:rPr>
        <w:t xml:space="preserve">But the </w:t>
      </w:r>
      <w:r w:rsidRPr="00054648">
        <w:rPr>
          <w:b/>
          <w:bCs/>
          <w:i/>
          <w:iCs/>
          <w:smallCaps/>
        </w:rPr>
        <w:t>Lord</w:t>
      </w:r>
      <w:r w:rsidRPr="00054648">
        <w:rPr>
          <w:b/>
          <w:bCs/>
          <w:i/>
          <w:iCs/>
        </w:rPr>
        <w:t xml:space="preserve"> has been my defense</w:t>
      </w:r>
      <w:r w:rsidRPr="00054648">
        <w:t xml:space="preserve">: Ultimately the Lord will intervene to vindicate His people.  </w:t>
      </w:r>
    </w:p>
    <w:p w14:paraId="66BD3004" w14:textId="1448E400" w:rsidR="00AA333C" w:rsidRPr="00054648" w:rsidRDefault="00AA333C" w:rsidP="00AA333C">
      <w:pPr>
        <w:keepLines/>
        <w:numPr>
          <w:ilvl w:val="1"/>
          <w:numId w:val="1"/>
        </w:numPr>
        <w:tabs>
          <w:tab w:val="clear" w:pos="1440"/>
          <w:tab w:val="left" w:pos="1152"/>
        </w:tabs>
        <w:spacing w:before="240" w:after="120"/>
        <w:ind w:left="1152" w:hanging="576"/>
      </w:pPr>
      <w:r w:rsidRPr="00054648">
        <w:rPr>
          <w:b/>
          <w:bCs/>
          <w:i/>
          <w:iCs/>
        </w:rPr>
        <w:t>He shall cut them off</w:t>
      </w:r>
      <w:r w:rsidRPr="00054648">
        <w:t xml:space="preserve">: </w:t>
      </w:r>
      <w:bookmarkEnd w:id="82"/>
      <w:r w:rsidRPr="00054648">
        <w:t xml:space="preserve">The Father promises to distress or judge these wicked leaders </w:t>
      </w:r>
      <w:r w:rsidR="00F54A04" w:rsidRPr="00054648">
        <w:t>in</w:t>
      </w:r>
      <w:r w:rsidRPr="00054648">
        <w:t xml:space="preserve"> His wrath (</w:t>
      </w:r>
      <w:r w:rsidR="00A13AFD" w:rsidRPr="00054648">
        <w:t xml:space="preserve">Ps. </w:t>
      </w:r>
      <w:r w:rsidRPr="00054648">
        <w:t>2:5) and to magnify Jesus’ leadership as His King (</w:t>
      </w:r>
      <w:r w:rsidR="00A13AFD" w:rsidRPr="00054648">
        <w:t xml:space="preserve">Ps. </w:t>
      </w:r>
      <w:r w:rsidRPr="00054648">
        <w:t xml:space="preserve">2:6, 8). </w:t>
      </w:r>
    </w:p>
    <w:p w14:paraId="48B82FB6" w14:textId="14462B75" w:rsidR="00AA333C" w:rsidRPr="00AA333C" w:rsidRDefault="00AA333C" w:rsidP="00AA333C">
      <w:pPr>
        <w:pStyle w:val="Sc2-F"/>
      </w:pPr>
      <w:r w:rsidRPr="00054648">
        <w:rPr>
          <w:rStyle w:val="MyWordStyleChar"/>
          <w:vertAlign w:val="superscript"/>
          <w:lang w:val="en"/>
        </w:rPr>
        <w:t>2</w:t>
      </w:r>
      <w:r w:rsidRPr="00054648">
        <w:t xml:space="preserve">The </w:t>
      </w:r>
      <w:r w:rsidRPr="00054648">
        <w:rPr>
          <w:u w:val="single"/>
        </w:rPr>
        <w:t>kings of the earth</w:t>
      </w:r>
      <w:r w:rsidRPr="00054648">
        <w:t xml:space="preserve"> set themselves, and the rulers </w:t>
      </w:r>
      <w:r w:rsidRPr="00054648">
        <w:rPr>
          <w:u w:val="single"/>
        </w:rPr>
        <w:t>take counsel</w:t>
      </w:r>
      <w:r w:rsidRPr="00054648">
        <w:t xml:space="preserve"> together, </w:t>
      </w:r>
      <w:r w:rsidRPr="00054648">
        <w:rPr>
          <w:u w:val="single"/>
        </w:rPr>
        <w:t xml:space="preserve">against the </w:t>
      </w:r>
      <w:r w:rsidRPr="00054648">
        <w:rPr>
          <w:smallCaps/>
          <w:u w:val="single"/>
        </w:rPr>
        <w:t>Lord</w:t>
      </w:r>
      <w:r w:rsidRPr="00054648">
        <w:t xml:space="preserve">… </w:t>
      </w:r>
      <w:r w:rsidRPr="00054648">
        <w:rPr>
          <w:rStyle w:val="MyWordStyleChar"/>
          <w:vertAlign w:val="superscript"/>
          <w:lang w:val="en"/>
        </w:rPr>
        <w:t>4</w:t>
      </w:r>
      <w:r w:rsidRPr="00054648">
        <w:t>He who sits in the heavens</w:t>
      </w:r>
      <w:r w:rsidRPr="00054648">
        <w:rPr>
          <w:b w:val="0"/>
          <w:bCs/>
        </w:rPr>
        <w:t xml:space="preserve"> [the Father]</w:t>
      </w:r>
      <w:r w:rsidRPr="00054648">
        <w:t xml:space="preserve"> shall laugh; the </w:t>
      </w:r>
      <w:r w:rsidRPr="00054648">
        <w:rPr>
          <w:smallCaps/>
        </w:rPr>
        <w:t>Lord</w:t>
      </w:r>
      <w:r w:rsidRPr="00054648">
        <w:t xml:space="preserve"> shall hold them in </w:t>
      </w:r>
      <w:bookmarkStart w:id="83" w:name="_Hlk55994686"/>
      <w:bookmarkStart w:id="84" w:name="OLE_LINK20"/>
      <w:r w:rsidRPr="00054648">
        <w:t>derision</w:t>
      </w:r>
      <w:bookmarkEnd w:id="83"/>
      <w:bookmarkEnd w:id="84"/>
      <w:r w:rsidRPr="00054648">
        <w:t xml:space="preserve">. </w:t>
      </w:r>
      <w:r w:rsidRPr="00054648">
        <w:br/>
      </w:r>
      <w:r w:rsidRPr="00054648">
        <w:rPr>
          <w:rStyle w:val="MyWordStyleChar"/>
          <w:vertAlign w:val="superscript"/>
          <w:lang w:val="en"/>
        </w:rPr>
        <w:t>5</w:t>
      </w:r>
      <w:r w:rsidRPr="00054648">
        <w:t>Then He shall…</w:t>
      </w:r>
      <w:r w:rsidRPr="00054648">
        <w:rPr>
          <w:u w:val="single"/>
        </w:rPr>
        <w:t>distress them in His deep displeasure</w:t>
      </w:r>
      <w:r w:rsidRPr="00054648">
        <w:t xml:space="preserve">: </w:t>
      </w:r>
      <w:r w:rsidRPr="00054648">
        <w:rPr>
          <w:rStyle w:val="MyWordStyleChar"/>
          <w:vertAlign w:val="superscript"/>
          <w:lang w:val="en"/>
        </w:rPr>
        <w:t>6</w:t>
      </w:r>
      <w:r w:rsidRPr="00054648">
        <w:t>“Yet I have set My King on My holy hill of Zion.”…</w:t>
      </w:r>
      <w:r w:rsidRPr="00054648">
        <w:rPr>
          <w:rStyle w:val="MyWordStyleChar"/>
          <w:vertAlign w:val="superscript"/>
          <w:lang w:val="en"/>
        </w:rPr>
        <w:t>8</w:t>
      </w:r>
      <w:r w:rsidR="00AA62AE" w:rsidRPr="00054648">
        <w:t>“</w:t>
      </w:r>
      <w:r w:rsidRPr="00054648">
        <w:t xml:space="preserve">I </w:t>
      </w:r>
      <w:r w:rsidRPr="00054648">
        <w:rPr>
          <w:b w:val="0"/>
          <w:bCs/>
        </w:rPr>
        <w:t>[the Father]</w:t>
      </w:r>
      <w:r w:rsidRPr="00054648">
        <w:t xml:space="preserve"> will give </w:t>
      </w:r>
      <w:r w:rsidRPr="00054648">
        <w:rPr>
          <w:iCs/>
        </w:rPr>
        <w:t>You</w:t>
      </w:r>
      <w:r w:rsidRPr="00054648">
        <w:rPr>
          <w:b w:val="0"/>
          <w:bCs/>
        </w:rPr>
        <w:t xml:space="preserve"> [Jesus] </w:t>
      </w:r>
      <w:r w:rsidRPr="00054648">
        <w:t xml:space="preserve">the nations </w:t>
      </w:r>
      <w:r w:rsidRPr="00054648">
        <w:rPr>
          <w:iCs/>
        </w:rPr>
        <w:t>for</w:t>
      </w:r>
      <w:r w:rsidRPr="00054648">
        <w:t xml:space="preserve"> Your inheritance…</w:t>
      </w:r>
      <w:r w:rsidR="00AA62AE" w:rsidRPr="00054648">
        <w:t>”</w:t>
      </w:r>
      <w:r w:rsidRPr="00054648">
        <w:t xml:space="preserve"> (Ps. 2:2-8)</w:t>
      </w:r>
      <w:r>
        <w:t xml:space="preserve"> </w:t>
      </w:r>
    </w:p>
    <w:sectPr w:rsidR="00AA333C" w:rsidRPr="00AA333C" w:rsidSect="00D22FE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6D59" w14:textId="77777777" w:rsidR="007E428A" w:rsidRDefault="007E428A">
      <w:r>
        <w:separator/>
      </w:r>
    </w:p>
  </w:endnote>
  <w:endnote w:type="continuationSeparator" w:id="0">
    <w:p w14:paraId="490E6FBF" w14:textId="77777777" w:rsidR="007E428A" w:rsidRDefault="007E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auto"/>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father-in-laws&#9;fathers-in-law&#9;0"/>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CCAA" w14:textId="77777777" w:rsidR="007C3706" w:rsidRDefault="007C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7C3706" w:rsidRPr="0071123D" w:rsidRDefault="007C3706"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7C3706" w:rsidRPr="0071123D" w:rsidRDefault="007C3706"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E13D" w14:textId="77777777" w:rsidR="007E428A" w:rsidRDefault="007E428A">
      <w:r>
        <w:separator/>
      </w:r>
    </w:p>
  </w:footnote>
  <w:footnote w:type="continuationSeparator" w:id="0">
    <w:p w14:paraId="7E947B4B" w14:textId="77777777" w:rsidR="007E428A" w:rsidRDefault="007E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7C3706" w:rsidRDefault="007C3706">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7C3706" w:rsidRDefault="007C370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FFE8881" w:rsidR="007C3706" w:rsidRPr="0071123D" w:rsidRDefault="007C3706"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12</w:t>
    </w:r>
    <w:r w:rsidRPr="0071123D">
      <w:rPr>
        <w:b/>
        <w:i/>
        <w:sz w:val="20"/>
      </w:rPr>
      <w:t xml:space="preserve"> The Forerunner Message in </w:t>
    </w:r>
    <w:r w:rsidRPr="001C7EBF">
      <w:rPr>
        <w:b/>
        <w:i/>
        <w:sz w:val="20"/>
      </w:rPr>
      <w:t>Psalm</w:t>
    </w:r>
    <w:r>
      <w:rPr>
        <w:b/>
        <w:i/>
        <w:sz w:val="20"/>
      </w:rPr>
      <w:t>s 93 and 94</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7C3706" w:rsidRPr="0071123D" w:rsidRDefault="007C3706"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85" w:name="OLE_LINK13"/>
    <w:bookmarkStart w:id="86" w:name="_Hlk29375781"/>
    <w:r w:rsidRPr="0071123D">
      <w:rPr>
        <w:b/>
        <w:i/>
        <w:smallCaps/>
      </w:rPr>
      <w:t>Module #</w:t>
    </w:r>
    <w:r>
      <w:rPr>
        <w:b/>
        <w:i/>
        <w:smallCaps/>
      </w:rPr>
      <w:t>6</w:t>
    </w:r>
    <w:r w:rsidRPr="0071123D">
      <w:rPr>
        <w:b/>
        <w:i/>
        <w:smallCaps/>
      </w:rPr>
      <w:t>–</w:t>
    </w:r>
    <w:bookmarkStart w:id="87" w:name="_Hlk16438648"/>
    <w:bookmarkStart w:id="88" w:name="OLE_LINK3"/>
    <w:r w:rsidRPr="0071123D">
      <w:rPr>
        <w:b/>
        <w:i/>
        <w:smallCaps/>
      </w:rPr>
      <w:t xml:space="preserve">Forerunner Study Group: The Forerunner Message </w:t>
    </w:r>
    <w:r>
      <w:rPr>
        <w:b/>
        <w:i/>
        <w:smallCaps/>
      </w:rPr>
      <w:t xml:space="preserve">From Genesis to Psalms </w:t>
    </w:r>
    <w:bookmarkEnd w:id="85"/>
    <w:bookmarkEnd w:id="86"/>
    <w:bookmarkEnd w:id="87"/>
    <w:bookmarkEnd w:id="8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3"/>
  </w:num>
  <w:num w:numId="3">
    <w:abstractNumId w:val="16"/>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1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450"/>
    <w:rsid w:val="00003B16"/>
    <w:rsid w:val="00003B1D"/>
    <w:rsid w:val="00003F13"/>
    <w:rsid w:val="00003F9B"/>
    <w:rsid w:val="00004641"/>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027"/>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3D2B"/>
    <w:rsid w:val="00024391"/>
    <w:rsid w:val="000246A1"/>
    <w:rsid w:val="000248C2"/>
    <w:rsid w:val="00024C7D"/>
    <w:rsid w:val="0002517C"/>
    <w:rsid w:val="00025C42"/>
    <w:rsid w:val="000266AF"/>
    <w:rsid w:val="00026755"/>
    <w:rsid w:val="00027421"/>
    <w:rsid w:val="00027D7E"/>
    <w:rsid w:val="0003060B"/>
    <w:rsid w:val="00030734"/>
    <w:rsid w:val="00030A99"/>
    <w:rsid w:val="00030FD3"/>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433"/>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E87"/>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648"/>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57F26"/>
    <w:rsid w:val="00060361"/>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3FD7"/>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5A28"/>
    <w:rsid w:val="00076B42"/>
    <w:rsid w:val="0007713C"/>
    <w:rsid w:val="0007744B"/>
    <w:rsid w:val="00077A0B"/>
    <w:rsid w:val="00077C71"/>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CBA"/>
    <w:rsid w:val="00083E03"/>
    <w:rsid w:val="00084345"/>
    <w:rsid w:val="000845E0"/>
    <w:rsid w:val="00084E29"/>
    <w:rsid w:val="000854E2"/>
    <w:rsid w:val="00085593"/>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8F"/>
    <w:rsid w:val="000923B6"/>
    <w:rsid w:val="00092436"/>
    <w:rsid w:val="00092519"/>
    <w:rsid w:val="000926C7"/>
    <w:rsid w:val="000928B7"/>
    <w:rsid w:val="00092F4B"/>
    <w:rsid w:val="00094E1B"/>
    <w:rsid w:val="00095576"/>
    <w:rsid w:val="000955BC"/>
    <w:rsid w:val="000957D1"/>
    <w:rsid w:val="0009601A"/>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4AF8"/>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722"/>
    <w:rsid w:val="000B2807"/>
    <w:rsid w:val="000B2AAF"/>
    <w:rsid w:val="000B3496"/>
    <w:rsid w:val="000B37FB"/>
    <w:rsid w:val="000B3E91"/>
    <w:rsid w:val="000B4355"/>
    <w:rsid w:val="000B4B6E"/>
    <w:rsid w:val="000B4EFB"/>
    <w:rsid w:val="000B50A5"/>
    <w:rsid w:val="000B53D4"/>
    <w:rsid w:val="000B5B58"/>
    <w:rsid w:val="000B5CEE"/>
    <w:rsid w:val="000B5D2C"/>
    <w:rsid w:val="000B5E9C"/>
    <w:rsid w:val="000B5ECA"/>
    <w:rsid w:val="000B65BD"/>
    <w:rsid w:val="000B6B61"/>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CDE"/>
    <w:rsid w:val="000C3E59"/>
    <w:rsid w:val="000C420E"/>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69F"/>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59EB"/>
    <w:rsid w:val="000E6427"/>
    <w:rsid w:val="000E64B8"/>
    <w:rsid w:val="000E6FEC"/>
    <w:rsid w:val="000E7147"/>
    <w:rsid w:val="000E7BBE"/>
    <w:rsid w:val="000E7D1E"/>
    <w:rsid w:val="000E7E6F"/>
    <w:rsid w:val="000E7FC2"/>
    <w:rsid w:val="000F148E"/>
    <w:rsid w:val="000F157C"/>
    <w:rsid w:val="000F17FB"/>
    <w:rsid w:val="000F285A"/>
    <w:rsid w:val="000F2B92"/>
    <w:rsid w:val="000F2D4B"/>
    <w:rsid w:val="000F3218"/>
    <w:rsid w:val="000F3407"/>
    <w:rsid w:val="000F34D7"/>
    <w:rsid w:val="000F3902"/>
    <w:rsid w:val="000F41F6"/>
    <w:rsid w:val="000F43C9"/>
    <w:rsid w:val="000F448E"/>
    <w:rsid w:val="000F4897"/>
    <w:rsid w:val="000F4CF3"/>
    <w:rsid w:val="000F54F8"/>
    <w:rsid w:val="000F5595"/>
    <w:rsid w:val="000F580D"/>
    <w:rsid w:val="000F5A46"/>
    <w:rsid w:val="000F5AA2"/>
    <w:rsid w:val="000F5D92"/>
    <w:rsid w:val="000F5DD9"/>
    <w:rsid w:val="000F5E4F"/>
    <w:rsid w:val="000F60A6"/>
    <w:rsid w:val="000F6973"/>
    <w:rsid w:val="000F6F8F"/>
    <w:rsid w:val="000F791C"/>
    <w:rsid w:val="0010028C"/>
    <w:rsid w:val="0010055F"/>
    <w:rsid w:val="00101CCD"/>
    <w:rsid w:val="00101EF0"/>
    <w:rsid w:val="001023B9"/>
    <w:rsid w:val="0010250A"/>
    <w:rsid w:val="00102A70"/>
    <w:rsid w:val="00102A8F"/>
    <w:rsid w:val="00102C9B"/>
    <w:rsid w:val="00102F6D"/>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665"/>
    <w:rsid w:val="001378BC"/>
    <w:rsid w:val="001378C7"/>
    <w:rsid w:val="00137B0F"/>
    <w:rsid w:val="0014009B"/>
    <w:rsid w:val="001405B8"/>
    <w:rsid w:val="00140646"/>
    <w:rsid w:val="00140C57"/>
    <w:rsid w:val="00141129"/>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52F9"/>
    <w:rsid w:val="0014681B"/>
    <w:rsid w:val="00146BDD"/>
    <w:rsid w:val="00146EAC"/>
    <w:rsid w:val="00147133"/>
    <w:rsid w:val="0014752E"/>
    <w:rsid w:val="00147C42"/>
    <w:rsid w:val="00147FCA"/>
    <w:rsid w:val="00150160"/>
    <w:rsid w:val="001502DD"/>
    <w:rsid w:val="00150791"/>
    <w:rsid w:val="00150D05"/>
    <w:rsid w:val="00150D0E"/>
    <w:rsid w:val="00150D65"/>
    <w:rsid w:val="00151170"/>
    <w:rsid w:val="0015119C"/>
    <w:rsid w:val="00151812"/>
    <w:rsid w:val="00151A76"/>
    <w:rsid w:val="00151C1F"/>
    <w:rsid w:val="00152D15"/>
    <w:rsid w:val="00152D4F"/>
    <w:rsid w:val="00152DAB"/>
    <w:rsid w:val="00152F20"/>
    <w:rsid w:val="00152F5A"/>
    <w:rsid w:val="0015300F"/>
    <w:rsid w:val="00153124"/>
    <w:rsid w:val="0015312B"/>
    <w:rsid w:val="0015326A"/>
    <w:rsid w:val="00153A4F"/>
    <w:rsid w:val="00153C71"/>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2DB2"/>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65FD"/>
    <w:rsid w:val="0017766E"/>
    <w:rsid w:val="00180B9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0CD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79E"/>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23B4"/>
    <w:rsid w:val="001A3B08"/>
    <w:rsid w:val="001A46CC"/>
    <w:rsid w:val="001A4735"/>
    <w:rsid w:val="001A4B77"/>
    <w:rsid w:val="001A4F5D"/>
    <w:rsid w:val="001A50DF"/>
    <w:rsid w:val="001A5478"/>
    <w:rsid w:val="001A5528"/>
    <w:rsid w:val="001A5589"/>
    <w:rsid w:val="001A5863"/>
    <w:rsid w:val="001A604F"/>
    <w:rsid w:val="001A6551"/>
    <w:rsid w:val="001A665B"/>
    <w:rsid w:val="001A66A3"/>
    <w:rsid w:val="001A6772"/>
    <w:rsid w:val="001A68AE"/>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C11"/>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A66"/>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3E4F"/>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5754"/>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892"/>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1C4"/>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0CBE"/>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7D0"/>
    <w:rsid w:val="00227EBF"/>
    <w:rsid w:val="00227F3F"/>
    <w:rsid w:val="0023059C"/>
    <w:rsid w:val="00231356"/>
    <w:rsid w:val="0023196E"/>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8F0"/>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2DC"/>
    <w:rsid w:val="00276820"/>
    <w:rsid w:val="00276FF8"/>
    <w:rsid w:val="0027730B"/>
    <w:rsid w:val="00277522"/>
    <w:rsid w:val="0027757F"/>
    <w:rsid w:val="00277BA4"/>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391D"/>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8C"/>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584"/>
    <w:rsid w:val="002A0853"/>
    <w:rsid w:val="002A098E"/>
    <w:rsid w:val="002A1273"/>
    <w:rsid w:val="002A14F3"/>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3BFE"/>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6EA2"/>
    <w:rsid w:val="002C727E"/>
    <w:rsid w:val="002C72ED"/>
    <w:rsid w:val="002C73DC"/>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AFC"/>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AFE"/>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00A"/>
    <w:rsid w:val="002E72DC"/>
    <w:rsid w:val="002E7935"/>
    <w:rsid w:val="002E7CFC"/>
    <w:rsid w:val="002E7DD9"/>
    <w:rsid w:val="002F028D"/>
    <w:rsid w:val="002F0308"/>
    <w:rsid w:val="002F055F"/>
    <w:rsid w:val="002F0903"/>
    <w:rsid w:val="002F0D51"/>
    <w:rsid w:val="002F0DBD"/>
    <w:rsid w:val="002F128F"/>
    <w:rsid w:val="002F15BA"/>
    <w:rsid w:val="002F16B1"/>
    <w:rsid w:val="002F16E3"/>
    <w:rsid w:val="002F19B6"/>
    <w:rsid w:val="002F249E"/>
    <w:rsid w:val="002F25B2"/>
    <w:rsid w:val="002F2810"/>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B43"/>
    <w:rsid w:val="00304C03"/>
    <w:rsid w:val="00304CE8"/>
    <w:rsid w:val="00304F2B"/>
    <w:rsid w:val="00305100"/>
    <w:rsid w:val="00305B8E"/>
    <w:rsid w:val="00305F36"/>
    <w:rsid w:val="0030621D"/>
    <w:rsid w:val="00306302"/>
    <w:rsid w:val="0030637D"/>
    <w:rsid w:val="0030713D"/>
    <w:rsid w:val="003074A8"/>
    <w:rsid w:val="00307623"/>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8CA"/>
    <w:rsid w:val="00313E3C"/>
    <w:rsid w:val="00314C1B"/>
    <w:rsid w:val="00315167"/>
    <w:rsid w:val="00315396"/>
    <w:rsid w:val="003160AE"/>
    <w:rsid w:val="00316709"/>
    <w:rsid w:val="00316C98"/>
    <w:rsid w:val="00316D04"/>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119"/>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1E88"/>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AF9"/>
    <w:rsid w:val="00372DFE"/>
    <w:rsid w:val="00373762"/>
    <w:rsid w:val="00373ABC"/>
    <w:rsid w:val="00373F56"/>
    <w:rsid w:val="0037437B"/>
    <w:rsid w:val="00374398"/>
    <w:rsid w:val="0037455E"/>
    <w:rsid w:val="003745F8"/>
    <w:rsid w:val="00374653"/>
    <w:rsid w:val="003747CE"/>
    <w:rsid w:val="00374907"/>
    <w:rsid w:val="00374D93"/>
    <w:rsid w:val="003753D3"/>
    <w:rsid w:val="0037573F"/>
    <w:rsid w:val="00375ADA"/>
    <w:rsid w:val="00375C18"/>
    <w:rsid w:val="00376136"/>
    <w:rsid w:val="0037659B"/>
    <w:rsid w:val="0037756C"/>
    <w:rsid w:val="00377633"/>
    <w:rsid w:val="00377C7A"/>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723"/>
    <w:rsid w:val="0038481A"/>
    <w:rsid w:val="00384986"/>
    <w:rsid w:val="00384D64"/>
    <w:rsid w:val="0038570B"/>
    <w:rsid w:val="00385730"/>
    <w:rsid w:val="003859BF"/>
    <w:rsid w:val="00385A87"/>
    <w:rsid w:val="00385AF2"/>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89"/>
    <w:rsid w:val="003953F9"/>
    <w:rsid w:val="00395543"/>
    <w:rsid w:val="0039570D"/>
    <w:rsid w:val="00395FC9"/>
    <w:rsid w:val="0039624B"/>
    <w:rsid w:val="0039626C"/>
    <w:rsid w:val="00396B5A"/>
    <w:rsid w:val="00396E56"/>
    <w:rsid w:val="003972B6"/>
    <w:rsid w:val="003973A1"/>
    <w:rsid w:val="0039752A"/>
    <w:rsid w:val="003977E5"/>
    <w:rsid w:val="00397915"/>
    <w:rsid w:val="00397B72"/>
    <w:rsid w:val="00397BC0"/>
    <w:rsid w:val="00397C88"/>
    <w:rsid w:val="00397E3F"/>
    <w:rsid w:val="00397F8C"/>
    <w:rsid w:val="003A00B0"/>
    <w:rsid w:val="003A0680"/>
    <w:rsid w:val="003A070E"/>
    <w:rsid w:val="003A0D53"/>
    <w:rsid w:val="003A1F68"/>
    <w:rsid w:val="003A27E3"/>
    <w:rsid w:val="003A28C9"/>
    <w:rsid w:val="003A2EBD"/>
    <w:rsid w:val="003A39C6"/>
    <w:rsid w:val="003A3A28"/>
    <w:rsid w:val="003A3F1E"/>
    <w:rsid w:val="003A4814"/>
    <w:rsid w:val="003A4B34"/>
    <w:rsid w:val="003A4D5C"/>
    <w:rsid w:val="003A4F1C"/>
    <w:rsid w:val="003A52EC"/>
    <w:rsid w:val="003A536B"/>
    <w:rsid w:val="003A6404"/>
    <w:rsid w:val="003A66C5"/>
    <w:rsid w:val="003A67B8"/>
    <w:rsid w:val="003A6A9C"/>
    <w:rsid w:val="003A73F4"/>
    <w:rsid w:val="003A74C0"/>
    <w:rsid w:val="003A7515"/>
    <w:rsid w:val="003A76EB"/>
    <w:rsid w:val="003B028D"/>
    <w:rsid w:val="003B07A7"/>
    <w:rsid w:val="003B0D0E"/>
    <w:rsid w:val="003B113E"/>
    <w:rsid w:val="003B1152"/>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7CD"/>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0A9"/>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295"/>
    <w:rsid w:val="003F7F5E"/>
    <w:rsid w:val="003F7FE9"/>
    <w:rsid w:val="00400251"/>
    <w:rsid w:val="004003E7"/>
    <w:rsid w:val="0040063A"/>
    <w:rsid w:val="00400B50"/>
    <w:rsid w:val="00400B7D"/>
    <w:rsid w:val="00400D7A"/>
    <w:rsid w:val="00400FB3"/>
    <w:rsid w:val="0040106C"/>
    <w:rsid w:val="004011FB"/>
    <w:rsid w:val="0040167B"/>
    <w:rsid w:val="004016A5"/>
    <w:rsid w:val="00401756"/>
    <w:rsid w:val="004017F0"/>
    <w:rsid w:val="0040194A"/>
    <w:rsid w:val="00401A4D"/>
    <w:rsid w:val="00401CBC"/>
    <w:rsid w:val="00401D76"/>
    <w:rsid w:val="00401E9C"/>
    <w:rsid w:val="00402043"/>
    <w:rsid w:val="004024E8"/>
    <w:rsid w:val="0040271B"/>
    <w:rsid w:val="00402F20"/>
    <w:rsid w:val="00402FAD"/>
    <w:rsid w:val="0040355F"/>
    <w:rsid w:val="00404079"/>
    <w:rsid w:val="004041E7"/>
    <w:rsid w:val="004053E3"/>
    <w:rsid w:val="00405EC4"/>
    <w:rsid w:val="00405FBD"/>
    <w:rsid w:val="004060AB"/>
    <w:rsid w:val="004061A2"/>
    <w:rsid w:val="00406303"/>
    <w:rsid w:val="00406782"/>
    <w:rsid w:val="0040704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3F87"/>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355"/>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27B5B"/>
    <w:rsid w:val="004307C7"/>
    <w:rsid w:val="00430B6C"/>
    <w:rsid w:val="00430DD7"/>
    <w:rsid w:val="00430EEB"/>
    <w:rsid w:val="004312D8"/>
    <w:rsid w:val="00431403"/>
    <w:rsid w:val="00431571"/>
    <w:rsid w:val="00431BEC"/>
    <w:rsid w:val="004325C7"/>
    <w:rsid w:val="0043304F"/>
    <w:rsid w:val="00433D05"/>
    <w:rsid w:val="00433E50"/>
    <w:rsid w:val="00433FF9"/>
    <w:rsid w:val="00434796"/>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62"/>
    <w:rsid w:val="0044238F"/>
    <w:rsid w:val="004423B9"/>
    <w:rsid w:val="0044292E"/>
    <w:rsid w:val="00442CAC"/>
    <w:rsid w:val="00443255"/>
    <w:rsid w:val="004432B3"/>
    <w:rsid w:val="00443336"/>
    <w:rsid w:val="004439D5"/>
    <w:rsid w:val="00443EC4"/>
    <w:rsid w:val="0044491C"/>
    <w:rsid w:val="0044495F"/>
    <w:rsid w:val="004449BF"/>
    <w:rsid w:val="00444B02"/>
    <w:rsid w:val="00444D8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1C41"/>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A28"/>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1D"/>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2EC1"/>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B08"/>
    <w:rsid w:val="00486D7A"/>
    <w:rsid w:val="004871E2"/>
    <w:rsid w:val="00487835"/>
    <w:rsid w:val="004879AD"/>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3EE"/>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1FDF"/>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732"/>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2D25"/>
    <w:rsid w:val="004E3697"/>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053"/>
    <w:rsid w:val="004F2106"/>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3E8D"/>
    <w:rsid w:val="0050404E"/>
    <w:rsid w:val="005041BE"/>
    <w:rsid w:val="00504782"/>
    <w:rsid w:val="00504DA1"/>
    <w:rsid w:val="00505126"/>
    <w:rsid w:val="0050548F"/>
    <w:rsid w:val="00505572"/>
    <w:rsid w:val="00506232"/>
    <w:rsid w:val="00506911"/>
    <w:rsid w:val="00506BC9"/>
    <w:rsid w:val="00506CE1"/>
    <w:rsid w:val="00506EED"/>
    <w:rsid w:val="005072FE"/>
    <w:rsid w:val="005078F3"/>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BE9"/>
    <w:rsid w:val="00515C46"/>
    <w:rsid w:val="00515D68"/>
    <w:rsid w:val="00515D9A"/>
    <w:rsid w:val="00515E24"/>
    <w:rsid w:val="00515FDF"/>
    <w:rsid w:val="005162C6"/>
    <w:rsid w:val="00516381"/>
    <w:rsid w:val="00516442"/>
    <w:rsid w:val="005165E5"/>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7A"/>
    <w:rsid w:val="005308F4"/>
    <w:rsid w:val="00530D22"/>
    <w:rsid w:val="005314D2"/>
    <w:rsid w:val="00531800"/>
    <w:rsid w:val="00531CF1"/>
    <w:rsid w:val="0053206A"/>
    <w:rsid w:val="00532614"/>
    <w:rsid w:val="0053295A"/>
    <w:rsid w:val="00532990"/>
    <w:rsid w:val="00532C24"/>
    <w:rsid w:val="00532D4F"/>
    <w:rsid w:val="00533D3A"/>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DEC"/>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616"/>
    <w:rsid w:val="0055187A"/>
    <w:rsid w:val="0055193C"/>
    <w:rsid w:val="00551C67"/>
    <w:rsid w:val="00552683"/>
    <w:rsid w:val="005528A1"/>
    <w:rsid w:val="00552F60"/>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AA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2A07"/>
    <w:rsid w:val="005635C3"/>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C17"/>
    <w:rsid w:val="00574E4B"/>
    <w:rsid w:val="00574E8A"/>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4DD"/>
    <w:rsid w:val="00584E04"/>
    <w:rsid w:val="00585154"/>
    <w:rsid w:val="00586932"/>
    <w:rsid w:val="00586A3C"/>
    <w:rsid w:val="00586B16"/>
    <w:rsid w:val="0058713D"/>
    <w:rsid w:val="005875FE"/>
    <w:rsid w:val="0058774A"/>
    <w:rsid w:val="00587796"/>
    <w:rsid w:val="00587881"/>
    <w:rsid w:val="00587B1D"/>
    <w:rsid w:val="00587DE5"/>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81"/>
    <w:rsid w:val="005A47A1"/>
    <w:rsid w:val="005A49A1"/>
    <w:rsid w:val="005A4E03"/>
    <w:rsid w:val="005A4EEF"/>
    <w:rsid w:val="005A568F"/>
    <w:rsid w:val="005A57BC"/>
    <w:rsid w:val="005A5B58"/>
    <w:rsid w:val="005A5C2F"/>
    <w:rsid w:val="005A6683"/>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3D13"/>
    <w:rsid w:val="005B41D4"/>
    <w:rsid w:val="005B43DC"/>
    <w:rsid w:val="005B4749"/>
    <w:rsid w:val="005B4985"/>
    <w:rsid w:val="005B4A3E"/>
    <w:rsid w:val="005B4E5E"/>
    <w:rsid w:val="005B51C4"/>
    <w:rsid w:val="005B550B"/>
    <w:rsid w:val="005B5BA0"/>
    <w:rsid w:val="005B6634"/>
    <w:rsid w:val="005B6784"/>
    <w:rsid w:val="005B6C2A"/>
    <w:rsid w:val="005B6C5A"/>
    <w:rsid w:val="005B6D87"/>
    <w:rsid w:val="005B707B"/>
    <w:rsid w:val="005B7095"/>
    <w:rsid w:val="005B70FF"/>
    <w:rsid w:val="005B7612"/>
    <w:rsid w:val="005B7631"/>
    <w:rsid w:val="005B7923"/>
    <w:rsid w:val="005B7B20"/>
    <w:rsid w:val="005B7D2C"/>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0560"/>
    <w:rsid w:val="005D10E2"/>
    <w:rsid w:val="005D153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4E0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1834"/>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B6F"/>
    <w:rsid w:val="005F2DC7"/>
    <w:rsid w:val="005F34D1"/>
    <w:rsid w:val="005F3D10"/>
    <w:rsid w:val="005F3EC3"/>
    <w:rsid w:val="005F41AE"/>
    <w:rsid w:val="005F4719"/>
    <w:rsid w:val="005F47DA"/>
    <w:rsid w:val="005F4B1E"/>
    <w:rsid w:val="005F4F7E"/>
    <w:rsid w:val="005F583D"/>
    <w:rsid w:val="005F5922"/>
    <w:rsid w:val="005F599B"/>
    <w:rsid w:val="005F5A06"/>
    <w:rsid w:val="005F5C99"/>
    <w:rsid w:val="005F5E2C"/>
    <w:rsid w:val="005F61C9"/>
    <w:rsid w:val="005F6432"/>
    <w:rsid w:val="005F68E3"/>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00D"/>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3C2"/>
    <w:rsid w:val="006146FA"/>
    <w:rsid w:val="00614A0E"/>
    <w:rsid w:val="00614D56"/>
    <w:rsid w:val="00614EE1"/>
    <w:rsid w:val="00614F7E"/>
    <w:rsid w:val="006154E4"/>
    <w:rsid w:val="006154E5"/>
    <w:rsid w:val="00615661"/>
    <w:rsid w:val="006159B5"/>
    <w:rsid w:val="006159EA"/>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404"/>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60B"/>
    <w:rsid w:val="00630C92"/>
    <w:rsid w:val="00630DDD"/>
    <w:rsid w:val="00631146"/>
    <w:rsid w:val="006312E2"/>
    <w:rsid w:val="00631C31"/>
    <w:rsid w:val="00631E15"/>
    <w:rsid w:val="006326D4"/>
    <w:rsid w:val="00632F72"/>
    <w:rsid w:val="00633991"/>
    <w:rsid w:val="00633B15"/>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3FD0"/>
    <w:rsid w:val="006440E9"/>
    <w:rsid w:val="0064414D"/>
    <w:rsid w:val="0064462E"/>
    <w:rsid w:val="006450D0"/>
    <w:rsid w:val="0064528A"/>
    <w:rsid w:val="0064534F"/>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FAA"/>
    <w:rsid w:val="006520C4"/>
    <w:rsid w:val="006521BC"/>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9E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1998"/>
    <w:rsid w:val="00671E9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DA2"/>
    <w:rsid w:val="006B22BB"/>
    <w:rsid w:val="006B2CD7"/>
    <w:rsid w:val="006B3355"/>
    <w:rsid w:val="006B35DE"/>
    <w:rsid w:val="006B4D3D"/>
    <w:rsid w:val="006B52C7"/>
    <w:rsid w:val="006B554F"/>
    <w:rsid w:val="006B585C"/>
    <w:rsid w:val="006B5BFE"/>
    <w:rsid w:val="006B5ED4"/>
    <w:rsid w:val="006B6391"/>
    <w:rsid w:val="006B645C"/>
    <w:rsid w:val="006B69F1"/>
    <w:rsid w:val="006B73F7"/>
    <w:rsid w:val="006B7B98"/>
    <w:rsid w:val="006B7F7D"/>
    <w:rsid w:val="006C000B"/>
    <w:rsid w:val="006C0187"/>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643E"/>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EB0"/>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33B"/>
    <w:rsid w:val="00704631"/>
    <w:rsid w:val="0070487E"/>
    <w:rsid w:val="00704A48"/>
    <w:rsid w:val="0070511B"/>
    <w:rsid w:val="0070587C"/>
    <w:rsid w:val="00705C28"/>
    <w:rsid w:val="007061A6"/>
    <w:rsid w:val="00706883"/>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848"/>
    <w:rsid w:val="00714B5C"/>
    <w:rsid w:val="0071585A"/>
    <w:rsid w:val="00715959"/>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0E4C"/>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185"/>
    <w:rsid w:val="007443B9"/>
    <w:rsid w:val="00744E4A"/>
    <w:rsid w:val="00745825"/>
    <w:rsid w:val="007459CD"/>
    <w:rsid w:val="00745BCB"/>
    <w:rsid w:val="00745F39"/>
    <w:rsid w:val="00746365"/>
    <w:rsid w:val="00746F08"/>
    <w:rsid w:val="00747322"/>
    <w:rsid w:val="00747565"/>
    <w:rsid w:val="00747A36"/>
    <w:rsid w:val="00747BC7"/>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832"/>
    <w:rsid w:val="007609D3"/>
    <w:rsid w:val="00760F61"/>
    <w:rsid w:val="00761BB4"/>
    <w:rsid w:val="00761E15"/>
    <w:rsid w:val="00762108"/>
    <w:rsid w:val="0076241E"/>
    <w:rsid w:val="007631D0"/>
    <w:rsid w:val="00763424"/>
    <w:rsid w:val="007636D0"/>
    <w:rsid w:val="00763EEF"/>
    <w:rsid w:val="00764173"/>
    <w:rsid w:val="007644EF"/>
    <w:rsid w:val="00764C9E"/>
    <w:rsid w:val="00764F21"/>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4A"/>
    <w:rsid w:val="00784B8C"/>
    <w:rsid w:val="007853A2"/>
    <w:rsid w:val="007853E1"/>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15E7"/>
    <w:rsid w:val="007B22E1"/>
    <w:rsid w:val="007B22E6"/>
    <w:rsid w:val="007B241E"/>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706"/>
    <w:rsid w:val="007C38BD"/>
    <w:rsid w:val="007C399D"/>
    <w:rsid w:val="007C3A6E"/>
    <w:rsid w:val="007C3D2F"/>
    <w:rsid w:val="007C4565"/>
    <w:rsid w:val="007C48BC"/>
    <w:rsid w:val="007C4C6B"/>
    <w:rsid w:val="007C5081"/>
    <w:rsid w:val="007C50BB"/>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45"/>
    <w:rsid w:val="007D25FB"/>
    <w:rsid w:val="007D2D63"/>
    <w:rsid w:val="007D38A0"/>
    <w:rsid w:val="007D3C7B"/>
    <w:rsid w:val="007D3D93"/>
    <w:rsid w:val="007D3E41"/>
    <w:rsid w:val="007D49EB"/>
    <w:rsid w:val="007D5227"/>
    <w:rsid w:val="007D56A5"/>
    <w:rsid w:val="007D58A2"/>
    <w:rsid w:val="007D59BB"/>
    <w:rsid w:val="007D5C7E"/>
    <w:rsid w:val="007D5FE6"/>
    <w:rsid w:val="007D60B4"/>
    <w:rsid w:val="007D636D"/>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901"/>
    <w:rsid w:val="007E1CC4"/>
    <w:rsid w:val="007E214D"/>
    <w:rsid w:val="007E2B5A"/>
    <w:rsid w:val="007E2F19"/>
    <w:rsid w:val="007E36E1"/>
    <w:rsid w:val="007E386E"/>
    <w:rsid w:val="007E3CC5"/>
    <w:rsid w:val="007E428A"/>
    <w:rsid w:val="007E49D1"/>
    <w:rsid w:val="007E5120"/>
    <w:rsid w:val="007E51AA"/>
    <w:rsid w:val="007E54F2"/>
    <w:rsid w:val="007E5847"/>
    <w:rsid w:val="007E5CD2"/>
    <w:rsid w:val="007E5D6C"/>
    <w:rsid w:val="007E623D"/>
    <w:rsid w:val="007E6916"/>
    <w:rsid w:val="007E6BAE"/>
    <w:rsid w:val="007E6F83"/>
    <w:rsid w:val="007E73ED"/>
    <w:rsid w:val="007E7F5F"/>
    <w:rsid w:val="007F01AA"/>
    <w:rsid w:val="007F091A"/>
    <w:rsid w:val="007F0A57"/>
    <w:rsid w:val="007F0AF1"/>
    <w:rsid w:val="007F0BB2"/>
    <w:rsid w:val="007F0D1E"/>
    <w:rsid w:val="007F10AA"/>
    <w:rsid w:val="007F2971"/>
    <w:rsid w:val="007F2A79"/>
    <w:rsid w:val="007F2AD1"/>
    <w:rsid w:val="007F2E6F"/>
    <w:rsid w:val="007F2FA2"/>
    <w:rsid w:val="007F3088"/>
    <w:rsid w:val="007F367C"/>
    <w:rsid w:val="007F36C7"/>
    <w:rsid w:val="007F3AE4"/>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14"/>
    <w:rsid w:val="00800E22"/>
    <w:rsid w:val="008014FC"/>
    <w:rsid w:val="008018D6"/>
    <w:rsid w:val="00801B0F"/>
    <w:rsid w:val="00801DCE"/>
    <w:rsid w:val="00801EDC"/>
    <w:rsid w:val="0080233F"/>
    <w:rsid w:val="00802612"/>
    <w:rsid w:val="00802A5A"/>
    <w:rsid w:val="00802B90"/>
    <w:rsid w:val="008031E1"/>
    <w:rsid w:val="008033C9"/>
    <w:rsid w:val="0080456F"/>
    <w:rsid w:val="008045D0"/>
    <w:rsid w:val="00804885"/>
    <w:rsid w:val="008052C0"/>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325"/>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8F2"/>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4636"/>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24"/>
    <w:rsid w:val="00844133"/>
    <w:rsid w:val="00844AA1"/>
    <w:rsid w:val="00844B71"/>
    <w:rsid w:val="00844D67"/>
    <w:rsid w:val="00845164"/>
    <w:rsid w:val="008455FE"/>
    <w:rsid w:val="0084649A"/>
    <w:rsid w:val="008464A1"/>
    <w:rsid w:val="00846AFA"/>
    <w:rsid w:val="0084732B"/>
    <w:rsid w:val="0084761B"/>
    <w:rsid w:val="008500AA"/>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6B8"/>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3EC1"/>
    <w:rsid w:val="00873F82"/>
    <w:rsid w:val="0087418A"/>
    <w:rsid w:val="008743DC"/>
    <w:rsid w:val="0087448E"/>
    <w:rsid w:val="008746D7"/>
    <w:rsid w:val="00874791"/>
    <w:rsid w:val="0087488C"/>
    <w:rsid w:val="008752EE"/>
    <w:rsid w:val="00875347"/>
    <w:rsid w:val="00875C20"/>
    <w:rsid w:val="00875EDF"/>
    <w:rsid w:val="00875FB7"/>
    <w:rsid w:val="00876A53"/>
    <w:rsid w:val="00876BFC"/>
    <w:rsid w:val="00877262"/>
    <w:rsid w:val="00877581"/>
    <w:rsid w:val="00877777"/>
    <w:rsid w:val="0087791A"/>
    <w:rsid w:val="00877A7A"/>
    <w:rsid w:val="00880C03"/>
    <w:rsid w:val="00880C21"/>
    <w:rsid w:val="008816B9"/>
    <w:rsid w:val="00882187"/>
    <w:rsid w:val="00882566"/>
    <w:rsid w:val="0088298E"/>
    <w:rsid w:val="008830FB"/>
    <w:rsid w:val="00883502"/>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12"/>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97E9D"/>
    <w:rsid w:val="008A001D"/>
    <w:rsid w:val="008A0270"/>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79C"/>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2F33"/>
    <w:rsid w:val="008B3156"/>
    <w:rsid w:val="008B33C4"/>
    <w:rsid w:val="008B355B"/>
    <w:rsid w:val="008B3829"/>
    <w:rsid w:val="008B399E"/>
    <w:rsid w:val="008B3A0D"/>
    <w:rsid w:val="008B411F"/>
    <w:rsid w:val="008B4624"/>
    <w:rsid w:val="008B4EA6"/>
    <w:rsid w:val="008B5106"/>
    <w:rsid w:val="008B52A1"/>
    <w:rsid w:val="008B5534"/>
    <w:rsid w:val="008B5DA2"/>
    <w:rsid w:val="008B60B7"/>
    <w:rsid w:val="008B60D1"/>
    <w:rsid w:val="008B657F"/>
    <w:rsid w:val="008B6997"/>
    <w:rsid w:val="008B6C3B"/>
    <w:rsid w:val="008B71EC"/>
    <w:rsid w:val="008B751A"/>
    <w:rsid w:val="008B7535"/>
    <w:rsid w:val="008B79E5"/>
    <w:rsid w:val="008B7C4B"/>
    <w:rsid w:val="008B7C89"/>
    <w:rsid w:val="008C049F"/>
    <w:rsid w:val="008C0D53"/>
    <w:rsid w:val="008C14A6"/>
    <w:rsid w:val="008C22DA"/>
    <w:rsid w:val="008C2393"/>
    <w:rsid w:val="008C3051"/>
    <w:rsid w:val="008C3827"/>
    <w:rsid w:val="008C3B47"/>
    <w:rsid w:val="008C3C1E"/>
    <w:rsid w:val="008C4989"/>
    <w:rsid w:val="008C4B7C"/>
    <w:rsid w:val="008C5A46"/>
    <w:rsid w:val="008C5BA0"/>
    <w:rsid w:val="008C5FD9"/>
    <w:rsid w:val="008C616E"/>
    <w:rsid w:val="008C61D5"/>
    <w:rsid w:val="008C6395"/>
    <w:rsid w:val="008C66E8"/>
    <w:rsid w:val="008C6847"/>
    <w:rsid w:val="008C6A5B"/>
    <w:rsid w:val="008C7014"/>
    <w:rsid w:val="008C70B5"/>
    <w:rsid w:val="008D01E3"/>
    <w:rsid w:val="008D0218"/>
    <w:rsid w:val="008D085F"/>
    <w:rsid w:val="008D0A20"/>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D16"/>
    <w:rsid w:val="008D6238"/>
    <w:rsid w:val="008D6B47"/>
    <w:rsid w:val="008D6C1C"/>
    <w:rsid w:val="008D6EFA"/>
    <w:rsid w:val="008D7014"/>
    <w:rsid w:val="008D71FF"/>
    <w:rsid w:val="008D7708"/>
    <w:rsid w:val="008D7AB7"/>
    <w:rsid w:val="008D7EAF"/>
    <w:rsid w:val="008E0630"/>
    <w:rsid w:val="008E06F4"/>
    <w:rsid w:val="008E0ECE"/>
    <w:rsid w:val="008E106F"/>
    <w:rsid w:val="008E1A17"/>
    <w:rsid w:val="008E2093"/>
    <w:rsid w:val="008E2616"/>
    <w:rsid w:val="008E278E"/>
    <w:rsid w:val="008E27B5"/>
    <w:rsid w:val="008E2818"/>
    <w:rsid w:val="008E29CD"/>
    <w:rsid w:val="008E2D76"/>
    <w:rsid w:val="008E3F8D"/>
    <w:rsid w:val="008E44B7"/>
    <w:rsid w:val="008E453F"/>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2F"/>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512"/>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068F"/>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0B9"/>
    <w:rsid w:val="009401EE"/>
    <w:rsid w:val="0094048D"/>
    <w:rsid w:val="009407B8"/>
    <w:rsid w:val="00940AC8"/>
    <w:rsid w:val="00940E09"/>
    <w:rsid w:val="00940F24"/>
    <w:rsid w:val="0094122B"/>
    <w:rsid w:val="00941F67"/>
    <w:rsid w:val="00942148"/>
    <w:rsid w:val="009422C7"/>
    <w:rsid w:val="0094261D"/>
    <w:rsid w:val="00942A31"/>
    <w:rsid w:val="00942A86"/>
    <w:rsid w:val="00942E3B"/>
    <w:rsid w:val="00942E83"/>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1B"/>
    <w:rsid w:val="00955F99"/>
    <w:rsid w:val="009564D0"/>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2B91"/>
    <w:rsid w:val="00963033"/>
    <w:rsid w:val="009632D2"/>
    <w:rsid w:val="009633CF"/>
    <w:rsid w:val="0096405A"/>
    <w:rsid w:val="0096420A"/>
    <w:rsid w:val="0096423F"/>
    <w:rsid w:val="0096446E"/>
    <w:rsid w:val="009647A9"/>
    <w:rsid w:val="00964AE8"/>
    <w:rsid w:val="00964F4E"/>
    <w:rsid w:val="00964FDC"/>
    <w:rsid w:val="00965AE8"/>
    <w:rsid w:val="00965E4A"/>
    <w:rsid w:val="0096643B"/>
    <w:rsid w:val="0096713B"/>
    <w:rsid w:val="009674D1"/>
    <w:rsid w:val="009679B0"/>
    <w:rsid w:val="00970559"/>
    <w:rsid w:val="00970A3A"/>
    <w:rsid w:val="009712CA"/>
    <w:rsid w:val="00971360"/>
    <w:rsid w:val="009714BA"/>
    <w:rsid w:val="009717EA"/>
    <w:rsid w:val="00972CA7"/>
    <w:rsid w:val="00972D94"/>
    <w:rsid w:val="00973865"/>
    <w:rsid w:val="00973A28"/>
    <w:rsid w:val="00973E84"/>
    <w:rsid w:val="00974441"/>
    <w:rsid w:val="00974742"/>
    <w:rsid w:val="0097499F"/>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2C99"/>
    <w:rsid w:val="009A2E39"/>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A7D82"/>
    <w:rsid w:val="009B03A2"/>
    <w:rsid w:val="009B06A2"/>
    <w:rsid w:val="009B06C2"/>
    <w:rsid w:val="009B13B4"/>
    <w:rsid w:val="009B1820"/>
    <w:rsid w:val="009B1918"/>
    <w:rsid w:val="009B195F"/>
    <w:rsid w:val="009B1BB9"/>
    <w:rsid w:val="009B1DCD"/>
    <w:rsid w:val="009B1DF7"/>
    <w:rsid w:val="009B25C0"/>
    <w:rsid w:val="009B290E"/>
    <w:rsid w:val="009B29C1"/>
    <w:rsid w:val="009B3167"/>
    <w:rsid w:val="009B3335"/>
    <w:rsid w:val="009B33E1"/>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C52"/>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2EDC"/>
    <w:rsid w:val="009C3202"/>
    <w:rsid w:val="009C34DD"/>
    <w:rsid w:val="009C3600"/>
    <w:rsid w:val="009C396C"/>
    <w:rsid w:val="009C3CF4"/>
    <w:rsid w:val="009C4313"/>
    <w:rsid w:val="009C44CA"/>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66"/>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543"/>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429"/>
    <w:rsid w:val="009F354B"/>
    <w:rsid w:val="009F3EF5"/>
    <w:rsid w:val="009F3F3F"/>
    <w:rsid w:val="009F407E"/>
    <w:rsid w:val="009F421D"/>
    <w:rsid w:val="009F48B9"/>
    <w:rsid w:val="009F4E4E"/>
    <w:rsid w:val="009F5055"/>
    <w:rsid w:val="009F51A8"/>
    <w:rsid w:val="009F634F"/>
    <w:rsid w:val="009F68CC"/>
    <w:rsid w:val="009F69EA"/>
    <w:rsid w:val="009F6F06"/>
    <w:rsid w:val="009F7020"/>
    <w:rsid w:val="009F702E"/>
    <w:rsid w:val="009F7660"/>
    <w:rsid w:val="00A00535"/>
    <w:rsid w:val="00A00630"/>
    <w:rsid w:val="00A006EF"/>
    <w:rsid w:val="00A009CC"/>
    <w:rsid w:val="00A01030"/>
    <w:rsid w:val="00A01040"/>
    <w:rsid w:val="00A016CB"/>
    <w:rsid w:val="00A01A60"/>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0D0"/>
    <w:rsid w:val="00A067BA"/>
    <w:rsid w:val="00A06E1B"/>
    <w:rsid w:val="00A101F1"/>
    <w:rsid w:val="00A10249"/>
    <w:rsid w:val="00A103F7"/>
    <w:rsid w:val="00A10534"/>
    <w:rsid w:val="00A1067C"/>
    <w:rsid w:val="00A106D3"/>
    <w:rsid w:val="00A10F3B"/>
    <w:rsid w:val="00A11262"/>
    <w:rsid w:val="00A1128D"/>
    <w:rsid w:val="00A11548"/>
    <w:rsid w:val="00A1183A"/>
    <w:rsid w:val="00A1187B"/>
    <w:rsid w:val="00A11972"/>
    <w:rsid w:val="00A11C52"/>
    <w:rsid w:val="00A11CAC"/>
    <w:rsid w:val="00A12290"/>
    <w:rsid w:val="00A12893"/>
    <w:rsid w:val="00A12A8C"/>
    <w:rsid w:val="00A12E81"/>
    <w:rsid w:val="00A13022"/>
    <w:rsid w:val="00A13164"/>
    <w:rsid w:val="00A13A52"/>
    <w:rsid w:val="00A13AFD"/>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471A"/>
    <w:rsid w:val="00A256A3"/>
    <w:rsid w:val="00A25A97"/>
    <w:rsid w:val="00A2604D"/>
    <w:rsid w:val="00A26175"/>
    <w:rsid w:val="00A2619B"/>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2AB"/>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3E69"/>
    <w:rsid w:val="00A4475E"/>
    <w:rsid w:val="00A44AD7"/>
    <w:rsid w:val="00A44CA9"/>
    <w:rsid w:val="00A45026"/>
    <w:rsid w:val="00A45470"/>
    <w:rsid w:val="00A45494"/>
    <w:rsid w:val="00A459DD"/>
    <w:rsid w:val="00A4630B"/>
    <w:rsid w:val="00A46885"/>
    <w:rsid w:val="00A469B6"/>
    <w:rsid w:val="00A46E52"/>
    <w:rsid w:val="00A46F7F"/>
    <w:rsid w:val="00A47077"/>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5EA"/>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450"/>
    <w:rsid w:val="00A6783D"/>
    <w:rsid w:val="00A67ADB"/>
    <w:rsid w:val="00A7012B"/>
    <w:rsid w:val="00A70510"/>
    <w:rsid w:val="00A706DD"/>
    <w:rsid w:val="00A70E13"/>
    <w:rsid w:val="00A70E5F"/>
    <w:rsid w:val="00A71241"/>
    <w:rsid w:val="00A718B2"/>
    <w:rsid w:val="00A71B53"/>
    <w:rsid w:val="00A72460"/>
    <w:rsid w:val="00A724F5"/>
    <w:rsid w:val="00A7277D"/>
    <w:rsid w:val="00A72844"/>
    <w:rsid w:val="00A72A87"/>
    <w:rsid w:val="00A72B07"/>
    <w:rsid w:val="00A73791"/>
    <w:rsid w:val="00A738B1"/>
    <w:rsid w:val="00A739D5"/>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299"/>
    <w:rsid w:val="00AA278E"/>
    <w:rsid w:val="00AA2DDD"/>
    <w:rsid w:val="00AA311A"/>
    <w:rsid w:val="00AA333C"/>
    <w:rsid w:val="00AA3742"/>
    <w:rsid w:val="00AA3FB7"/>
    <w:rsid w:val="00AA4128"/>
    <w:rsid w:val="00AA4495"/>
    <w:rsid w:val="00AA45B4"/>
    <w:rsid w:val="00AA463A"/>
    <w:rsid w:val="00AA46EC"/>
    <w:rsid w:val="00AA4CC4"/>
    <w:rsid w:val="00AA5468"/>
    <w:rsid w:val="00AA5C21"/>
    <w:rsid w:val="00AA5EA2"/>
    <w:rsid w:val="00AA62AE"/>
    <w:rsid w:val="00AA6661"/>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B76A0"/>
    <w:rsid w:val="00AC003B"/>
    <w:rsid w:val="00AC0578"/>
    <w:rsid w:val="00AC0B03"/>
    <w:rsid w:val="00AC0B1A"/>
    <w:rsid w:val="00AC16E6"/>
    <w:rsid w:val="00AC24A4"/>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2AB"/>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26C"/>
    <w:rsid w:val="00AE35F2"/>
    <w:rsid w:val="00AE44B0"/>
    <w:rsid w:val="00AE49C5"/>
    <w:rsid w:val="00AE4A27"/>
    <w:rsid w:val="00AE4C88"/>
    <w:rsid w:val="00AE4DD0"/>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60DC"/>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145"/>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6D74"/>
    <w:rsid w:val="00B37C7E"/>
    <w:rsid w:val="00B4011C"/>
    <w:rsid w:val="00B40275"/>
    <w:rsid w:val="00B403A6"/>
    <w:rsid w:val="00B40518"/>
    <w:rsid w:val="00B405E7"/>
    <w:rsid w:val="00B406AD"/>
    <w:rsid w:val="00B40A05"/>
    <w:rsid w:val="00B4155D"/>
    <w:rsid w:val="00B41C03"/>
    <w:rsid w:val="00B42B06"/>
    <w:rsid w:val="00B42CA9"/>
    <w:rsid w:val="00B43428"/>
    <w:rsid w:val="00B43C6E"/>
    <w:rsid w:val="00B443FF"/>
    <w:rsid w:val="00B44546"/>
    <w:rsid w:val="00B44859"/>
    <w:rsid w:val="00B448B8"/>
    <w:rsid w:val="00B44C34"/>
    <w:rsid w:val="00B4520C"/>
    <w:rsid w:val="00B45480"/>
    <w:rsid w:val="00B45C0F"/>
    <w:rsid w:val="00B45C7E"/>
    <w:rsid w:val="00B46AFB"/>
    <w:rsid w:val="00B46BD1"/>
    <w:rsid w:val="00B471DE"/>
    <w:rsid w:val="00B47A28"/>
    <w:rsid w:val="00B47AC5"/>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C77"/>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777"/>
    <w:rsid w:val="00B65BF7"/>
    <w:rsid w:val="00B65EC8"/>
    <w:rsid w:val="00B65FB3"/>
    <w:rsid w:val="00B66231"/>
    <w:rsid w:val="00B6627D"/>
    <w:rsid w:val="00B663FF"/>
    <w:rsid w:val="00B665E2"/>
    <w:rsid w:val="00B6662C"/>
    <w:rsid w:val="00B6662F"/>
    <w:rsid w:val="00B66648"/>
    <w:rsid w:val="00B6679B"/>
    <w:rsid w:val="00B669A6"/>
    <w:rsid w:val="00B67EB8"/>
    <w:rsid w:val="00B7043D"/>
    <w:rsid w:val="00B70E02"/>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6E3"/>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BEF"/>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501"/>
    <w:rsid w:val="00B969EE"/>
    <w:rsid w:val="00B97165"/>
    <w:rsid w:val="00B97F9A"/>
    <w:rsid w:val="00BA050A"/>
    <w:rsid w:val="00BA054F"/>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44AB"/>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51F"/>
    <w:rsid w:val="00BD0663"/>
    <w:rsid w:val="00BD0844"/>
    <w:rsid w:val="00BD0DB6"/>
    <w:rsid w:val="00BD1571"/>
    <w:rsid w:val="00BD18F8"/>
    <w:rsid w:val="00BD1C91"/>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C10"/>
    <w:rsid w:val="00BE2F83"/>
    <w:rsid w:val="00BE3054"/>
    <w:rsid w:val="00BE3D7E"/>
    <w:rsid w:val="00BE3DCB"/>
    <w:rsid w:val="00BE3DFA"/>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2C31"/>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5A6"/>
    <w:rsid w:val="00C01B9E"/>
    <w:rsid w:val="00C01C81"/>
    <w:rsid w:val="00C01FD0"/>
    <w:rsid w:val="00C024EF"/>
    <w:rsid w:val="00C02ED8"/>
    <w:rsid w:val="00C03002"/>
    <w:rsid w:val="00C03262"/>
    <w:rsid w:val="00C03F87"/>
    <w:rsid w:val="00C0426E"/>
    <w:rsid w:val="00C0480F"/>
    <w:rsid w:val="00C049C1"/>
    <w:rsid w:val="00C04BC6"/>
    <w:rsid w:val="00C04E38"/>
    <w:rsid w:val="00C05211"/>
    <w:rsid w:val="00C05606"/>
    <w:rsid w:val="00C0570D"/>
    <w:rsid w:val="00C06359"/>
    <w:rsid w:val="00C064E9"/>
    <w:rsid w:val="00C065F4"/>
    <w:rsid w:val="00C07006"/>
    <w:rsid w:val="00C07194"/>
    <w:rsid w:val="00C07580"/>
    <w:rsid w:val="00C0781A"/>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472"/>
    <w:rsid w:val="00C1578B"/>
    <w:rsid w:val="00C158E0"/>
    <w:rsid w:val="00C15A03"/>
    <w:rsid w:val="00C15BAF"/>
    <w:rsid w:val="00C1643C"/>
    <w:rsid w:val="00C16551"/>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867"/>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07B5"/>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56B2"/>
    <w:rsid w:val="00C463D3"/>
    <w:rsid w:val="00C46F64"/>
    <w:rsid w:val="00C47339"/>
    <w:rsid w:val="00C47969"/>
    <w:rsid w:val="00C47C35"/>
    <w:rsid w:val="00C501F2"/>
    <w:rsid w:val="00C5068E"/>
    <w:rsid w:val="00C509D5"/>
    <w:rsid w:val="00C50AFA"/>
    <w:rsid w:val="00C5101D"/>
    <w:rsid w:val="00C51337"/>
    <w:rsid w:val="00C51582"/>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17F"/>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43"/>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4404"/>
    <w:rsid w:val="00C74601"/>
    <w:rsid w:val="00C74838"/>
    <w:rsid w:val="00C74D35"/>
    <w:rsid w:val="00C750B8"/>
    <w:rsid w:val="00C75962"/>
    <w:rsid w:val="00C75B5E"/>
    <w:rsid w:val="00C76040"/>
    <w:rsid w:val="00C766D0"/>
    <w:rsid w:val="00C7671A"/>
    <w:rsid w:val="00C774C1"/>
    <w:rsid w:val="00C777F4"/>
    <w:rsid w:val="00C77C8A"/>
    <w:rsid w:val="00C8058D"/>
    <w:rsid w:val="00C80929"/>
    <w:rsid w:val="00C80B2C"/>
    <w:rsid w:val="00C81102"/>
    <w:rsid w:val="00C813AC"/>
    <w:rsid w:val="00C81A2C"/>
    <w:rsid w:val="00C829F0"/>
    <w:rsid w:val="00C83466"/>
    <w:rsid w:val="00C835BC"/>
    <w:rsid w:val="00C83D8E"/>
    <w:rsid w:val="00C843B5"/>
    <w:rsid w:val="00C8457A"/>
    <w:rsid w:val="00C84EA1"/>
    <w:rsid w:val="00C84F8B"/>
    <w:rsid w:val="00C8551D"/>
    <w:rsid w:val="00C85928"/>
    <w:rsid w:val="00C85969"/>
    <w:rsid w:val="00C85CFB"/>
    <w:rsid w:val="00C85D5E"/>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BF4"/>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CF5"/>
    <w:rsid w:val="00CC7D20"/>
    <w:rsid w:val="00CD1C11"/>
    <w:rsid w:val="00CD22AE"/>
    <w:rsid w:val="00CD29CC"/>
    <w:rsid w:val="00CD2B4A"/>
    <w:rsid w:val="00CD3045"/>
    <w:rsid w:val="00CD3E30"/>
    <w:rsid w:val="00CD3E5D"/>
    <w:rsid w:val="00CD4697"/>
    <w:rsid w:val="00CD4B81"/>
    <w:rsid w:val="00CD4F54"/>
    <w:rsid w:val="00CD50B3"/>
    <w:rsid w:val="00CD52AF"/>
    <w:rsid w:val="00CD52D6"/>
    <w:rsid w:val="00CD541E"/>
    <w:rsid w:val="00CD5AD3"/>
    <w:rsid w:val="00CD5E8B"/>
    <w:rsid w:val="00CD5F11"/>
    <w:rsid w:val="00CD5F53"/>
    <w:rsid w:val="00CD6048"/>
    <w:rsid w:val="00CD6371"/>
    <w:rsid w:val="00CD6731"/>
    <w:rsid w:val="00CD6CB4"/>
    <w:rsid w:val="00CD6E0A"/>
    <w:rsid w:val="00CD7210"/>
    <w:rsid w:val="00CD7364"/>
    <w:rsid w:val="00CD75D8"/>
    <w:rsid w:val="00CE0B91"/>
    <w:rsid w:val="00CE0E13"/>
    <w:rsid w:val="00CE0F8A"/>
    <w:rsid w:val="00CE0FE9"/>
    <w:rsid w:val="00CE1A80"/>
    <w:rsid w:val="00CE1C93"/>
    <w:rsid w:val="00CE1EB9"/>
    <w:rsid w:val="00CE22EB"/>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513"/>
    <w:rsid w:val="00CE7ABA"/>
    <w:rsid w:val="00CE7F8A"/>
    <w:rsid w:val="00CF0785"/>
    <w:rsid w:val="00CF0A70"/>
    <w:rsid w:val="00CF1033"/>
    <w:rsid w:val="00CF1432"/>
    <w:rsid w:val="00CF15EF"/>
    <w:rsid w:val="00CF1A5B"/>
    <w:rsid w:val="00CF1D91"/>
    <w:rsid w:val="00CF2197"/>
    <w:rsid w:val="00CF24D3"/>
    <w:rsid w:val="00CF2828"/>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6BFC"/>
    <w:rsid w:val="00D0713A"/>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225"/>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A1"/>
    <w:rsid w:val="00D33EBF"/>
    <w:rsid w:val="00D341F0"/>
    <w:rsid w:val="00D344AD"/>
    <w:rsid w:val="00D345F9"/>
    <w:rsid w:val="00D34E0F"/>
    <w:rsid w:val="00D354F9"/>
    <w:rsid w:val="00D356E5"/>
    <w:rsid w:val="00D3582F"/>
    <w:rsid w:val="00D35A3B"/>
    <w:rsid w:val="00D35AA5"/>
    <w:rsid w:val="00D35E48"/>
    <w:rsid w:val="00D36BDC"/>
    <w:rsid w:val="00D36C7E"/>
    <w:rsid w:val="00D36ED7"/>
    <w:rsid w:val="00D37783"/>
    <w:rsid w:val="00D3778A"/>
    <w:rsid w:val="00D37A36"/>
    <w:rsid w:val="00D37E92"/>
    <w:rsid w:val="00D40340"/>
    <w:rsid w:val="00D4056B"/>
    <w:rsid w:val="00D40952"/>
    <w:rsid w:val="00D40DBD"/>
    <w:rsid w:val="00D40EF2"/>
    <w:rsid w:val="00D40FA2"/>
    <w:rsid w:val="00D40FDC"/>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69C6"/>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0BA"/>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5E8"/>
    <w:rsid w:val="00D9563D"/>
    <w:rsid w:val="00D95789"/>
    <w:rsid w:val="00D95EEC"/>
    <w:rsid w:val="00D9696D"/>
    <w:rsid w:val="00D9732C"/>
    <w:rsid w:val="00D97838"/>
    <w:rsid w:val="00D97C9A"/>
    <w:rsid w:val="00D97E2E"/>
    <w:rsid w:val="00DA0366"/>
    <w:rsid w:val="00DA042E"/>
    <w:rsid w:val="00DA05E7"/>
    <w:rsid w:val="00DA0CEC"/>
    <w:rsid w:val="00DA15DA"/>
    <w:rsid w:val="00DA1F4E"/>
    <w:rsid w:val="00DA2178"/>
    <w:rsid w:val="00DA21A9"/>
    <w:rsid w:val="00DA3227"/>
    <w:rsid w:val="00DA4239"/>
    <w:rsid w:val="00DA445D"/>
    <w:rsid w:val="00DA4596"/>
    <w:rsid w:val="00DA4684"/>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15F"/>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6B1"/>
    <w:rsid w:val="00DC76D1"/>
    <w:rsid w:val="00DC7B04"/>
    <w:rsid w:val="00DD014B"/>
    <w:rsid w:val="00DD02FE"/>
    <w:rsid w:val="00DD05C5"/>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07"/>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310"/>
    <w:rsid w:val="00DF3429"/>
    <w:rsid w:val="00DF3B5A"/>
    <w:rsid w:val="00DF3D60"/>
    <w:rsid w:val="00DF3D7B"/>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4FF3"/>
    <w:rsid w:val="00E05A2C"/>
    <w:rsid w:val="00E05C33"/>
    <w:rsid w:val="00E060C1"/>
    <w:rsid w:val="00E06226"/>
    <w:rsid w:val="00E0630B"/>
    <w:rsid w:val="00E07169"/>
    <w:rsid w:val="00E072B0"/>
    <w:rsid w:val="00E079A4"/>
    <w:rsid w:val="00E079F9"/>
    <w:rsid w:val="00E07F9D"/>
    <w:rsid w:val="00E10179"/>
    <w:rsid w:val="00E104C1"/>
    <w:rsid w:val="00E10598"/>
    <w:rsid w:val="00E10B33"/>
    <w:rsid w:val="00E1179D"/>
    <w:rsid w:val="00E119C5"/>
    <w:rsid w:val="00E11BA1"/>
    <w:rsid w:val="00E1249B"/>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4F5"/>
    <w:rsid w:val="00E21BBE"/>
    <w:rsid w:val="00E22651"/>
    <w:rsid w:val="00E22916"/>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D5F"/>
    <w:rsid w:val="00E37E90"/>
    <w:rsid w:val="00E400CA"/>
    <w:rsid w:val="00E40647"/>
    <w:rsid w:val="00E40719"/>
    <w:rsid w:val="00E40D6B"/>
    <w:rsid w:val="00E417AF"/>
    <w:rsid w:val="00E41B28"/>
    <w:rsid w:val="00E42236"/>
    <w:rsid w:val="00E42258"/>
    <w:rsid w:val="00E42A05"/>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2F19"/>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292"/>
    <w:rsid w:val="00E573B6"/>
    <w:rsid w:val="00E573D7"/>
    <w:rsid w:val="00E57DE1"/>
    <w:rsid w:val="00E57DF4"/>
    <w:rsid w:val="00E57E96"/>
    <w:rsid w:val="00E6076D"/>
    <w:rsid w:val="00E60BB8"/>
    <w:rsid w:val="00E60C5B"/>
    <w:rsid w:val="00E618AF"/>
    <w:rsid w:val="00E61E30"/>
    <w:rsid w:val="00E620FE"/>
    <w:rsid w:val="00E62162"/>
    <w:rsid w:val="00E624A6"/>
    <w:rsid w:val="00E6276E"/>
    <w:rsid w:val="00E62791"/>
    <w:rsid w:val="00E62C25"/>
    <w:rsid w:val="00E62D0F"/>
    <w:rsid w:val="00E62DEB"/>
    <w:rsid w:val="00E631F1"/>
    <w:rsid w:val="00E63441"/>
    <w:rsid w:val="00E638D4"/>
    <w:rsid w:val="00E64518"/>
    <w:rsid w:val="00E64583"/>
    <w:rsid w:val="00E64C52"/>
    <w:rsid w:val="00E64EFF"/>
    <w:rsid w:val="00E64F66"/>
    <w:rsid w:val="00E64FF1"/>
    <w:rsid w:val="00E651CB"/>
    <w:rsid w:val="00E65209"/>
    <w:rsid w:val="00E65242"/>
    <w:rsid w:val="00E65496"/>
    <w:rsid w:val="00E66380"/>
    <w:rsid w:val="00E6671F"/>
    <w:rsid w:val="00E66E11"/>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2E05"/>
    <w:rsid w:val="00E83189"/>
    <w:rsid w:val="00E8348F"/>
    <w:rsid w:val="00E839EF"/>
    <w:rsid w:val="00E83E74"/>
    <w:rsid w:val="00E83E9D"/>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807"/>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A5A"/>
    <w:rsid w:val="00E94B57"/>
    <w:rsid w:val="00E96D8E"/>
    <w:rsid w:val="00E96FA9"/>
    <w:rsid w:val="00E97255"/>
    <w:rsid w:val="00E972FB"/>
    <w:rsid w:val="00E9745D"/>
    <w:rsid w:val="00E97460"/>
    <w:rsid w:val="00E97686"/>
    <w:rsid w:val="00E97BD6"/>
    <w:rsid w:val="00EA0608"/>
    <w:rsid w:val="00EA0731"/>
    <w:rsid w:val="00EA189E"/>
    <w:rsid w:val="00EA1A7C"/>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190"/>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D6B"/>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4A3F"/>
    <w:rsid w:val="00EC52C9"/>
    <w:rsid w:val="00EC5400"/>
    <w:rsid w:val="00EC56C2"/>
    <w:rsid w:val="00EC6110"/>
    <w:rsid w:val="00EC6356"/>
    <w:rsid w:val="00EC674A"/>
    <w:rsid w:val="00EC6DF7"/>
    <w:rsid w:val="00EC701D"/>
    <w:rsid w:val="00EC70FA"/>
    <w:rsid w:val="00EC746D"/>
    <w:rsid w:val="00EC7565"/>
    <w:rsid w:val="00EC77E9"/>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058"/>
    <w:rsid w:val="00EE5482"/>
    <w:rsid w:val="00EE5631"/>
    <w:rsid w:val="00EE5A9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46"/>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A9D"/>
    <w:rsid w:val="00EF5BC3"/>
    <w:rsid w:val="00EF5CB7"/>
    <w:rsid w:val="00EF6078"/>
    <w:rsid w:val="00EF6475"/>
    <w:rsid w:val="00EF6761"/>
    <w:rsid w:val="00EF6880"/>
    <w:rsid w:val="00EF6BBE"/>
    <w:rsid w:val="00EF6BF4"/>
    <w:rsid w:val="00EF6CDF"/>
    <w:rsid w:val="00EF7051"/>
    <w:rsid w:val="00EF778E"/>
    <w:rsid w:val="00F0002A"/>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5702"/>
    <w:rsid w:val="00F06863"/>
    <w:rsid w:val="00F06A4C"/>
    <w:rsid w:val="00F06E07"/>
    <w:rsid w:val="00F0732A"/>
    <w:rsid w:val="00F078EC"/>
    <w:rsid w:val="00F07EF1"/>
    <w:rsid w:val="00F102FF"/>
    <w:rsid w:val="00F104EF"/>
    <w:rsid w:val="00F10962"/>
    <w:rsid w:val="00F10C73"/>
    <w:rsid w:val="00F10CA9"/>
    <w:rsid w:val="00F11521"/>
    <w:rsid w:val="00F12502"/>
    <w:rsid w:val="00F12E17"/>
    <w:rsid w:val="00F1319F"/>
    <w:rsid w:val="00F1323B"/>
    <w:rsid w:val="00F1344B"/>
    <w:rsid w:val="00F13558"/>
    <w:rsid w:val="00F14554"/>
    <w:rsid w:val="00F145BE"/>
    <w:rsid w:val="00F15065"/>
    <w:rsid w:val="00F1556A"/>
    <w:rsid w:val="00F156B8"/>
    <w:rsid w:val="00F15985"/>
    <w:rsid w:val="00F15C5A"/>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1C"/>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B99"/>
    <w:rsid w:val="00F32C2C"/>
    <w:rsid w:val="00F32C7E"/>
    <w:rsid w:val="00F32E9F"/>
    <w:rsid w:val="00F33218"/>
    <w:rsid w:val="00F3362D"/>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12E1"/>
    <w:rsid w:val="00F41835"/>
    <w:rsid w:val="00F41844"/>
    <w:rsid w:val="00F418B2"/>
    <w:rsid w:val="00F418E0"/>
    <w:rsid w:val="00F41BB9"/>
    <w:rsid w:val="00F41D2B"/>
    <w:rsid w:val="00F42326"/>
    <w:rsid w:val="00F4292B"/>
    <w:rsid w:val="00F43256"/>
    <w:rsid w:val="00F4336D"/>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F4A"/>
    <w:rsid w:val="00F534BD"/>
    <w:rsid w:val="00F53A1A"/>
    <w:rsid w:val="00F53D85"/>
    <w:rsid w:val="00F54190"/>
    <w:rsid w:val="00F54646"/>
    <w:rsid w:val="00F5498E"/>
    <w:rsid w:val="00F54A04"/>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8E3"/>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5C8E"/>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7C5"/>
    <w:rsid w:val="00F83ABA"/>
    <w:rsid w:val="00F83D80"/>
    <w:rsid w:val="00F842BC"/>
    <w:rsid w:val="00F84445"/>
    <w:rsid w:val="00F847DC"/>
    <w:rsid w:val="00F84B50"/>
    <w:rsid w:val="00F850C4"/>
    <w:rsid w:val="00F85526"/>
    <w:rsid w:val="00F85C19"/>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796"/>
    <w:rsid w:val="00F91AA5"/>
    <w:rsid w:val="00F91CCD"/>
    <w:rsid w:val="00F91F12"/>
    <w:rsid w:val="00F91FAD"/>
    <w:rsid w:val="00F92662"/>
    <w:rsid w:val="00F9276A"/>
    <w:rsid w:val="00F927B5"/>
    <w:rsid w:val="00F930A7"/>
    <w:rsid w:val="00F93102"/>
    <w:rsid w:val="00F9328E"/>
    <w:rsid w:val="00F93AEA"/>
    <w:rsid w:val="00F93AEB"/>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97D9E"/>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54"/>
    <w:rsid w:val="00FB286A"/>
    <w:rsid w:val="00FB2F95"/>
    <w:rsid w:val="00FB3374"/>
    <w:rsid w:val="00FB3A3E"/>
    <w:rsid w:val="00FB45B2"/>
    <w:rsid w:val="00FB4622"/>
    <w:rsid w:val="00FB4808"/>
    <w:rsid w:val="00FB4A9C"/>
    <w:rsid w:val="00FB4ACD"/>
    <w:rsid w:val="00FB4D68"/>
    <w:rsid w:val="00FB4F40"/>
    <w:rsid w:val="00FB5205"/>
    <w:rsid w:val="00FB5473"/>
    <w:rsid w:val="00FB5644"/>
    <w:rsid w:val="00FB6096"/>
    <w:rsid w:val="00FB6477"/>
    <w:rsid w:val="00FB653D"/>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654"/>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9CD"/>
    <w:rsid w:val="00FF4F70"/>
    <w:rsid w:val="00FF554A"/>
    <w:rsid w:val="00FF5B9F"/>
    <w:rsid w:val="00FF5C5A"/>
    <w:rsid w:val="00FF5E99"/>
    <w:rsid w:val="00FF6489"/>
    <w:rsid w:val="00FF6E9B"/>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5E8"/>
  </w:style>
  <w:style w:type="paragraph" w:styleId="Heading1">
    <w:name w:val="heading 1"/>
    <w:basedOn w:val="Normal"/>
    <w:next w:val="Normal"/>
    <w:link w:val="Heading1Char"/>
    <w:qFormat/>
    <w:rsid w:val="00D955E8"/>
    <w:pPr>
      <w:keepNext/>
      <w:outlineLvl w:val="0"/>
    </w:pPr>
    <w:rPr>
      <w:b/>
      <w:i/>
      <w:sz w:val="28"/>
    </w:rPr>
  </w:style>
  <w:style w:type="paragraph" w:styleId="Heading2">
    <w:name w:val="heading 2"/>
    <w:basedOn w:val="Normal"/>
    <w:next w:val="Normal"/>
    <w:link w:val="Heading2Char"/>
    <w:qFormat/>
    <w:rsid w:val="00D955E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5E8"/>
    <w:pPr>
      <w:tabs>
        <w:tab w:val="center" w:pos="4320"/>
        <w:tab w:val="right" w:pos="8640"/>
      </w:tabs>
    </w:pPr>
  </w:style>
  <w:style w:type="paragraph" w:styleId="Header">
    <w:name w:val="header"/>
    <w:basedOn w:val="Normal"/>
    <w:link w:val="HeaderChar"/>
    <w:rsid w:val="00D955E8"/>
    <w:pPr>
      <w:tabs>
        <w:tab w:val="center" w:pos="4320"/>
        <w:tab w:val="right" w:pos="8640"/>
      </w:tabs>
    </w:pPr>
  </w:style>
  <w:style w:type="paragraph" w:customStyle="1" w:styleId="Lv1-H">
    <w:name w:val="Lv1-H"/>
    <w:basedOn w:val="Normal"/>
    <w:next w:val="Normal"/>
    <w:link w:val="Lv1-HChar"/>
    <w:rsid w:val="00D955E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D955E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D955E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D955E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D955E8"/>
  </w:style>
  <w:style w:type="paragraph" w:customStyle="1" w:styleId="Par1-U">
    <w:name w:val="Par1-U"/>
    <w:basedOn w:val="Lv1-H"/>
    <w:next w:val="Normal"/>
    <w:link w:val="Par1-UChar"/>
    <w:rsid w:val="00D955E8"/>
    <w:pPr>
      <w:numPr>
        <w:numId w:val="0"/>
      </w:numPr>
      <w:ind w:left="720"/>
    </w:pPr>
    <w:rPr>
      <w:b w:val="0"/>
      <w:caps w:val="0"/>
    </w:rPr>
  </w:style>
  <w:style w:type="paragraph" w:customStyle="1" w:styleId="Par2-I">
    <w:name w:val="Par2-I"/>
    <w:basedOn w:val="Par1-U"/>
    <w:next w:val="Normal"/>
    <w:link w:val="Par2-IChar"/>
    <w:rsid w:val="00D955E8"/>
    <w:pPr>
      <w:ind w:left="1440"/>
      <w:outlineLvl w:val="9"/>
    </w:pPr>
  </w:style>
  <w:style w:type="paragraph" w:customStyle="1" w:styleId="Par3-O">
    <w:name w:val="Par3-O"/>
    <w:basedOn w:val="Par2-I"/>
    <w:next w:val="Normal"/>
    <w:link w:val="Par3-OChar"/>
    <w:rsid w:val="00D955E8"/>
    <w:pPr>
      <w:ind w:left="2160"/>
    </w:pPr>
  </w:style>
  <w:style w:type="paragraph" w:customStyle="1" w:styleId="Par4-P">
    <w:name w:val="Par4-P"/>
    <w:basedOn w:val="Lv3-K"/>
    <w:next w:val="Normal"/>
    <w:rsid w:val="00D955E8"/>
    <w:pPr>
      <w:numPr>
        <w:ilvl w:val="0"/>
        <w:numId w:val="0"/>
      </w:numPr>
      <w:ind w:left="2520"/>
    </w:pPr>
  </w:style>
  <w:style w:type="paragraph" w:customStyle="1" w:styleId="Sc1-G">
    <w:name w:val="Sc1-G"/>
    <w:basedOn w:val="Lv1-H"/>
    <w:next w:val="Normal"/>
    <w:link w:val="Sc1-GChar"/>
    <w:rsid w:val="00D955E8"/>
    <w:pPr>
      <w:numPr>
        <w:numId w:val="0"/>
      </w:numPr>
      <w:spacing w:before="0" w:after="180"/>
      <w:ind w:left="576"/>
    </w:pPr>
    <w:rPr>
      <w:i/>
      <w:caps w:val="0"/>
    </w:rPr>
  </w:style>
  <w:style w:type="paragraph" w:customStyle="1" w:styleId="Sc2-F">
    <w:name w:val="Sc2-F"/>
    <w:basedOn w:val="Normal"/>
    <w:next w:val="Normal"/>
    <w:link w:val="Sc2-FChar"/>
    <w:rsid w:val="00D955E8"/>
    <w:pPr>
      <w:spacing w:after="180"/>
      <w:ind w:left="1152"/>
      <w:outlineLvl w:val="2"/>
    </w:pPr>
    <w:rPr>
      <w:b/>
      <w:i/>
    </w:rPr>
  </w:style>
  <w:style w:type="paragraph" w:customStyle="1" w:styleId="Sc3-D">
    <w:name w:val="Sc3-D"/>
    <w:basedOn w:val="Normal"/>
    <w:next w:val="Normal"/>
    <w:link w:val="Sc3-DChar"/>
    <w:rsid w:val="00D955E8"/>
    <w:pPr>
      <w:spacing w:after="180"/>
      <w:ind w:left="1728"/>
      <w:outlineLvl w:val="2"/>
    </w:pPr>
    <w:rPr>
      <w:b/>
      <w:i/>
    </w:rPr>
  </w:style>
  <w:style w:type="paragraph" w:customStyle="1" w:styleId="Sc4-S">
    <w:name w:val="Sc4-S"/>
    <w:basedOn w:val="Normal"/>
    <w:next w:val="Normal"/>
    <w:link w:val="Sc4-SChar"/>
    <w:rsid w:val="00D955E8"/>
    <w:pPr>
      <w:ind w:left="2304"/>
      <w:outlineLvl w:val="3"/>
    </w:pPr>
    <w:rPr>
      <w:b/>
      <w:i/>
    </w:rPr>
  </w:style>
  <w:style w:type="paragraph" w:customStyle="1" w:styleId="scriptureinsert">
    <w:name w:val="scripture insert"/>
    <w:basedOn w:val="Lv1-H"/>
    <w:rsid w:val="00D955E8"/>
    <w:pPr>
      <w:numPr>
        <w:numId w:val="0"/>
      </w:numPr>
      <w:ind w:left="2520" w:hanging="360"/>
      <w:jc w:val="both"/>
      <w:outlineLvl w:val="3"/>
    </w:pPr>
    <w:rPr>
      <w:i/>
      <w:caps w:val="0"/>
      <w:sz w:val="20"/>
    </w:rPr>
  </w:style>
  <w:style w:type="paragraph" w:customStyle="1" w:styleId="Session">
    <w:name w:val="Session"/>
    <w:basedOn w:val="Normal"/>
    <w:rsid w:val="00D955E8"/>
    <w:pPr>
      <w:ind w:left="576"/>
    </w:pPr>
    <w:rPr>
      <w:b/>
      <w:i/>
      <w:sz w:val="36"/>
    </w:rPr>
  </w:style>
  <w:style w:type="paragraph" w:customStyle="1" w:styleId="TopScripture">
    <w:name w:val="TopScripture"/>
    <w:basedOn w:val="Par1-U"/>
    <w:rsid w:val="00D955E8"/>
    <w:pPr>
      <w:spacing w:before="0"/>
      <w:ind w:left="360" w:hanging="360"/>
    </w:pPr>
    <w:rPr>
      <w:b/>
      <w:i/>
    </w:rPr>
  </w:style>
  <w:style w:type="paragraph" w:customStyle="1" w:styleId="Lv2-JH">
    <w:name w:val="Lv2-JH"/>
    <w:basedOn w:val="Normal"/>
    <w:rsid w:val="00D955E8"/>
    <w:pPr>
      <w:numPr>
        <w:numId w:val="2"/>
      </w:numPr>
    </w:pPr>
  </w:style>
  <w:style w:type="character" w:styleId="Hyperlink">
    <w:name w:val="Hyperlink"/>
    <w:basedOn w:val="DefaultParagraphFont"/>
    <w:uiPriority w:val="99"/>
    <w:unhideWhenUsed/>
    <w:rsid w:val="00D955E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3604480">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0887686">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0665802">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0010172">
      <w:bodyDiv w:val="1"/>
      <w:marLeft w:val="0"/>
      <w:marRight w:val="0"/>
      <w:marTop w:val="0"/>
      <w:marBottom w:val="0"/>
      <w:divBdr>
        <w:top w:val="none" w:sz="0" w:space="0" w:color="auto"/>
        <w:left w:val="none" w:sz="0" w:space="0" w:color="auto"/>
        <w:bottom w:val="none" w:sz="0" w:space="0" w:color="auto"/>
        <w:right w:val="none" w:sz="0" w:space="0" w:color="auto"/>
      </w:divBdr>
    </w:div>
    <w:div w:id="94450289">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999306">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4516591">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435469">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0196317">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4364114">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555259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5194567">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4623226">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48282057">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644061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5531833">
      <w:bodyDiv w:val="1"/>
      <w:marLeft w:val="0"/>
      <w:marRight w:val="0"/>
      <w:marTop w:val="0"/>
      <w:marBottom w:val="0"/>
      <w:divBdr>
        <w:top w:val="none" w:sz="0" w:space="0" w:color="auto"/>
        <w:left w:val="none" w:sz="0" w:space="0" w:color="auto"/>
        <w:bottom w:val="none" w:sz="0" w:space="0" w:color="auto"/>
        <w:right w:val="none" w:sz="0" w:space="0" w:color="auto"/>
      </w:divBdr>
    </w:div>
    <w:div w:id="1586376202">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074233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0902607">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8066844">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6761577">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214188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5954719">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833450">
      <w:bodyDiv w:val="1"/>
      <w:marLeft w:val="0"/>
      <w:marRight w:val="0"/>
      <w:marTop w:val="0"/>
      <w:marBottom w:val="0"/>
      <w:divBdr>
        <w:top w:val="none" w:sz="0" w:space="0" w:color="auto"/>
        <w:left w:val="none" w:sz="0" w:space="0" w:color="auto"/>
        <w:bottom w:val="none" w:sz="0" w:space="0" w:color="auto"/>
        <w:right w:val="none" w:sz="0" w:space="0" w:color="auto"/>
      </w:divBdr>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63757-5CE6-F345-9680-4B304E9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17390</TotalTime>
  <Pages>1</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17233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825</cp:revision>
  <cp:lastPrinted>2020-11-11T20:19:00Z</cp:lastPrinted>
  <dcterms:created xsi:type="dcterms:W3CDTF">2018-03-28T02:09:00Z</dcterms:created>
  <dcterms:modified xsi:type="dcterms:W3CDTF">2020-11-11T20:44:00Z</dcterms:modified>
  <cp:category/>
</cp:coreProperties>
</file>