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EEC3" w14:textId="2ADBCB3C" w:rsidR="00A554A4" w:rsidRPr="00B01624" w:rsidRDefault="00A554A4" w:rsidP="00DA4D46">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r w:rsidRPr="00B01624">
        <w:rPr>
          <w:szCs w:val="36"/>
        </w:rPr>
        <w:t xml:space="preserve">Session </w:t>
      </w:r>
      <w:r w:rsidR="00FA7865" w:rsidRPr="00B01624">
        <w:rPr>
          <w:szCs w:val="36"/>
        </w:rPr>
        <w:t>10</w:t>
      </w:r>
      <w:r w:rsidRPr="00B01624">
        <w:rPr>
          <w:szCs w:val="36"/>
        </w:rPr>
        <w:t xml:space="preserve"> The Forerunner Message in </w:t>
      </w:r>
      <w:r w:rsidR="001C7EBF" w:rsidRPr="00B01624">
        <w:rPr>
          <w:szCs w:val="36"/>
        </w:rPr>
        <w:t>Psalm</w:t>
      </w:r>
      <w:r w:rsidR="00FA7865" w:rsidRPr="00B01624">
        <w:rPr>
          <w:szCs w:val="36"/>
        </w:rPr>
        <w:t>s</w:t>
      </w:r>
      <w:r w:rsidR="001C7EBF" w:rsidRPr="00B01624">
        <w:rPr>
          <w:szCs w:val="36"/>
        </w:rPr>
        <w:t xml:space="preserve"> </w:t>
      </w:r>
      <w:r w:rsidR="003972DB" w:rsidRPr="00B01624">
        <w:rPr>
          <w:szCs w:val="36"/>
        </w:rPr>
        <w:t>67, 72 and 75</w:t>
      </w:r>
    </w:p>
    <w:p w14:paraId="6255388C" w14:textId="728EAC9A" w:rsidR="000A19E5" w:rsidRPr="00B01624" w:rsidRDefault="000A19E5" w:rsidP="00DA4D46">
      <w:pPr>
        <w:pStyle w:val="Lv1-H"/>
        <w:rPr>
          <w:szCs w:val="24"/>
        </w:rPr>
      </w:pPr>
      <w:bookmarkStart w:id="9" w:name="_Hlk25651756"/>
      <w:bookmarkStart w:id="10" w:name="_Hlk26322869"/>
      <w:bookmarkStart w:id="11" w:name="_Hlk49572851"/>
      <w:bookmarkEnd w:id="0"/>
      <w:r w:rsidRPr="00B01624">
        <w:rPr>
          <w:szCs w:val="24"/>
        </w:rPr>
        <w:t>introduction to Psalm 67</w:t>
      </w:r>
    </w:p>
    <w:p w14:paraId="0F83E1D7" w14:textId="3E169C4B" w:rsidR="00790476" w:rsidRPr="00B01624" w:rsidRDefault="00191CF6" w:rsidP="00C31D0A">
      <w:pPr>
        <w:pStyle w:val="Lv2-J"/>
        <w:spacing w:before="180"/>
      </w:pPr>
      <w:bookmarkStart w:id="12" w:name="OLE_LINK46"/>
      <w:bookmarkStart w:id="13" w:name="OLE_LINK47"/>
      <w:bookmarkEnd w:id="1"/>
      <w:bookmarkEnd w:id="2"/>
      <w:bookmarkEnd w:id="3"/>
      <w:bookmarkEnd w:id="4"/>
      <w:bookmarkEnd w:id="5"/>
      <w:bookmarkEnd w:id="6"/>
      <w:bookmarkEnd w:id="9"/>
      <w:bookmarkEnd w:id="10"/>
      <w:bookmarkEnd w:id="11"/>
      <w:r w:rsidRPr="00B01624">
        <w:t>Ps</w:t>
      </w:r>
      <w:r w:rsidR="006E1E9B" w:rsidRPr="00B01624">
        <w:t>alm</w:t>
      </w:r>
      <w:r w:rsidRPr="00B01624">
        <w:t xml:space="preserve"> 67 has been called </w:t>
      </w:r>
      <w:r w:rsidR="00520B26" w:rsidRPr="00B01624">
        <w:t>“</w:t>
      </w:r>
      <w:r w:rsidRPr="00B01624">
        <w:t>Israel</w:t>
      </w:r>
      <w:r w:rsidR="00032C87" w:rsidRPr="00B01624">
        <w:t>’</w:t>
      </w:r>
      <w:r w:rsidRPr="00B01624">
        <w:t>s missionary psalm</w:t>
      </w:r>
      <w:r w:rsidR="00520B26" w:rsidRPr="00B01624">
        <w:t>”</w:t>
      </w:r>
      <w:r w:rsidRPr="00B01624">
        <w:t xml:space="preserve"> </w:t>
      </w:r>
      <w:r w:rsidR="00390389" w:rsidRPr="00B01624">
        <w:t xml:space="preserve">since its ultimate fulfillment is missionaries being </w:t>
      </w:r>
      <w:r w:rsidRPr="00B01624">
        <w:t xml:space="preserve">sent forth </w:t>
      </w:r>
      <w:r w:rsidR="00390389" w:rsidRPr="00B01624">
        <w:t xml:space="preserve">from Israel to bring the message of salvation to </w:t>
      </w:r>
      <w:r w:rsidRPr="00B01624">
        <w:t>the nations during the millennium.</w:t>
      </w:r>
      <w:r w:rsidR="00E5187B" w:rsidRPr="00B01624">
        <w:t xml:space="preserve"> </w:t>
      </w:r>
      <w:r w:rsidR="00E256BC" w:rsidRPr="00B01624">
        <w:t xml:space="preserve">There has been a </w:t>
      </w:r>
      <w:r w:rsidR="00790476" w:rsidRPr="00B01624">
        <w:t xml:space="preserve">partial </w:t>
      </w:r>
      <w:r w:rsidR="00E256BC" w:rsidRPr="00B01624">
        <w:t xml:space="preserve">fulfillment of this since </w:t>
      </w:r>
      <w:r w:rsidR="00790476" w:rsidRPr="00B01624">
        <w:t xml:space="preserve">the gospel went forth by the apostles (Acts 28:28). </w:t>
      </w:r>
    </w:p>
    <w:p w14:paraId="1C1B53E7" w14:textId="1039BC95" w:rsidR="00930BBB" w:rsidRPr="00B01624" w:rsidRDefault="004A7F03" w:rsidP="00C31D0A">
      <w:pPr>
        <w:pStyle w:val="Lv2-J"/>
        <w:spacing w:before="180"/>
      </w:pPr>
      <w:r w:rsidRPr="00B01624">
        <w:t>The prayer</w:t>
      </w:r>
      <w:r w:rsidR="00520B26" w:rsidRPr="00B01624">
        <w:t>/</w:t>
      </w:r>
      <w:r w:rsidR="006E1E9B" w:rsidRPr="00B01624">
        <w:t xml:space="preserve">song </w:t>
      </w:r>
      <w:r w:rsidRPr="00B01624">
        <w:t xml:space="preserve">in Psalm 67 is </w:t>
      </w:r>
      <w:r w:rsidR="00930BBB" w:rsidRPr="00B01624">
        <w:t xml:space="preserve">clearly </w:t>
      </w:r>
      <w:r w:rsidRPr="00B01624">
        <w:t>rooted in God</w:t>
      </w:r>
      <w:r w:rsidR="00032C87" w:rsidRPr="00B01624">
        <w:t>’</w:t>
      </w:r>
      <w:r w:rsidRPr="00B01624">
        <w:t>s covenant promises with Abraham.</w:t>
      </w:r>
      <w:r w:rsidR="00930BBB" w:rsidRPr="00B01624">
        <w:br/>
        <w:t>At the time of Israel</w:t>
      </w:r>
      <w:r w:rsidR="00032C87" w:rsidRPr="00B01624">
        <w:t>’</w:t>
      </w:r>
      <w:r w:rsidR="00930BBB" w:rsidRPr="00B01624">
        <w:t xml:space="preserve">s </w:t>
      </w:r>
      <w:r w:rsidR="00D91DA4" w:rsidRPr="00B01624">
        <w:t>national salvation</w:t>
      </w:r>
      <w:r w:rsidR="00930BBB" w:rsidRPr="00B01624">
        <w:t xml:space="preserve">, </w:t>
      </w:r>
      <w:r w:rsidR="00520B26" w:rsidRPr="00B01624">
        <w:t>these promises will</w:t>
      </w:r>
      <w:r w:rsidR="00930BBB" w:rsidRPr="00B01624">
        <w:t xml:space="preserve"> </w:t>
      </w:r>
      <w:r w:rsidR="00D91DA4" w:rsidRPr="00B01624">
        <w:t xml:space="preserve">bless all the nations of the earth. </w:t>
      </w:r>
    </w:p>
    <w:p w14:paraId="39CA65DC" w14:textId="5A643E90" w:rsidR="00D91DA4" w:rsidRPr="00B01624" w:rsidRDefault="00D91DA4" w:rsidP="00D91DA4">
      <w:pPr>
        <w:pStyle w:val="Sc2-F"/>
      </w:pPr>
      <w:r w:rsidRPr="00B01624">
        <w:rPr>
          <w:rStyle w:val="MyWordStyleChar"/>
          <w:vertAlign w:val="superscript"/>
          <w:lang w:val="en"/>
        </w:rPr>
        <w:t>2</w:t>
      </w:r>
      <w:r w:rsidRPr="00B01624">
        <w:t xml:space="preserve">I will make you </w:t>
      </w:r>
      <w:r w:rsidRPr="00B01624">
        <w:rPr>
          <w:b w:val="0"/>
          <w:bCs/>
        </w:rPr>
        <w:t>[Abraham]</w:t>
      </w:r>
      <w:r w:rsidRPr="00B01624">
        <w:t xml:space="preserve"> a great nation; I will bless you…and you shall be a blessing. </w:t>
      </w:r>
      <w:r w:rsidRPr="00B01624">
        <w:br/>
      </w:r>
      <w:r w:rsidRPr="00B01624">
        <w:rPr>
          <w:rStyle w:val="MyWordStyleChar"/>
          <w:vertAlign w:val="superscript"/>
          <w:lang w:val="en"/>
        </w:rPr>
        <w:t>3</w:t>
      </w:r>
      <w:r w:rsidRPr="00B01624">
        <w:t>I will bless those who bless you</w:t>
      </w:r>
      <w:r w:rsidR="00805258" w:rsidRPr="00B01624">
        <w:t>…a</w:t>
      </w:r>
      <w:r w:rsidRPr="00B01624">
        <w:t xml:space="preserve">nd in you </w:t>
      </w:r>
      <w:r w:rsidRPr="00B01624">
        <w:rPr>
          <w:u w:val="single"/>
        </w:rPr>
        <w:t>all the families of the earth shall be blessed</w:t>
      </w:r>
      <w:r w:rsidRPr="00B01624">
        <w:t xml:space="preserve">.” </w:t>
      </w:r>
      <w:r w:rsidR="00805258" w:rsidRPr="00B01624">
        <w:br/>
      </w:r>
      <w:r w:rsidRPr="00B01624">
        <w:t>(Ge</w:t>
      </w:r>
      <w:r w:rsidR="00805258" w:rsidRPr="00B01624">
        <w:t>n.</w:t>
      </w:r>
      <w:r w:rsidRPr="00B01624">
        <w:t xml:space="preserve"> 12:</w:t>
      </w:r>
      <w:r w:rsidR="00805258" w:rsidRPr="00B01624">
        <w:t>2-3</w:t>
      </w:r>
      <w:r w:rsidRPr="00B01624">
        <w:t xml:space="preserve">) </w:t>
      </w:r>
    </w:p>
    <w:p w14:paraId="19823929" w14:textId="6BC82DFF" w:rsidR="00C05211" w:rsidRPr="00B01624" w:rsidRDefault="00383286" w:rsidP="00C31D0A">
      <w:pPr>
        <w:pStyle w:val="Lv2-J"/>
        <w:spacing w:before="180"/>
      </w:pPr>
      <w:bookmarkStart w:id="14" w:name="_Hlk54109071"/>
      <w:r w:rsidRPr="00B01624">
        <w:t xml:space="preserve">Outline of Psalm </w:t>
      </w:r>
      <w:r w:rsidR="00AE15CC" w:rsidRPr="00B01624">
        <w:t>67</w:t>
      </w:r>
      <w:bookmarkStart w:id="15" w:name="OLE_LINK44"/>
      <w:bookmarkStart w:id="16" w:name="OLE_LINK45"/>
      <w:bookmarkStart w:id="17" w:name="_Hlk25651740"/>
      <w:bookmarkStart w:id="18" w:name="_Hlk26174328"/>
      <w:bookmarkStart w:id="19" w:name="_Hlk26323164"/>
      <w:bookmarkStart w:id="20" w:name="OLE_LINK16"/>
      <w:r w:rsidR="00463EA2" w:rsidRPr="00B01624">
        <w:t>.</w:t>
      </w:r>
    </w:p>
    <w:p w14:paraId="047EB100" w14:textId="37A771D0" w:rsidR="00CB6AEE" w:rsidRPr="00B01624" w:rsidRDefault="00AE15CC" w:rsidP="00CB6AEE">
      <w:pPr>
        <w:pStyle w:val="Lv2-J"/>
        <w:numPr>
          <w:ilvl w:val="0"/>
          <w:numId w:val="0"/>
        </w:numPr>
        <w:autoSpaceDE w:val="0"/>
        <w:autoSpaceDN w:val="0"/>
        <w:adjustRightInd w:val="0"/>
        <w:spacing w:after="180"/>
        <w:ind w:left="1152"/>
      </w:pPr>
      <w:bookmarkStart w:id="21" w:name="_Hlk33540746"/>
      <w:bookmarkEnd w:id="15"/>
      <w:bookmarkEnd w:id="16"/>
      <w:r w:rsidRPr="00B01624">
        <w:rPr>
          <w:b/>
        </w:rPr>
        <w:t>67</w:t>
      </w:r>
      <w:r w:rsidR="00383286" w:rsidRPr="00B01624">
        <w:rPr>
          <w:b/>
        </w:rPr>
        <w:t>:1-</w:t>
      </w:r>
      <w:r w:rsidRPr="00B01624">
        <w:rPr>
          <w:b/>
        </w:rPr>
        <w:t>2</w:t>
      </w:r>
      <w:r w:rsidR="00383286" w:rsidRPr="00B01624">
        <w:rPr>
          <w:b/>
        </w:rPr>
        <w:tab/>
      </w:r>
      <w:bookmarkStart w:id="22" w:name="_Hlk54685479"/>
      <w:bookmarkStart w:id="23" w:name="OLE_LINK92"/>
      <w:r w:rsidRPr="00B01624">
        <w:rPr>
          <w:bCs/>
        </w:rPr>
        <w:t>God</w:t>
      </w:r>
      <w:r w:rsidR="00032C87" w:rsidRPr="00B01624">
        <w:rPr>
          <w:bCs/>
        </w:rPr>
        <w:t>’</w:t>
      </w:r>
      <w:r w:rsidRPr="00B01624">
        <w:rPr>
          <w:bCs/>
        </w:rPr>
        <w:t xml:space="preserve">s </w:t>
      </w:r>
      <w:r w:rsidR="005F656F" w:rsidRPr="00B01624">
        <w:rPr>
          <w:bCs/>
        </w:rPr>
        <w:t xml:space="preserve">blessing on Israel </w:t>
      </w:r>
      <w:r w:rsidR="00CB6AEE" w:rsidRPr="00B01624">
        <w:rPr>
          <w:bCs/>
        </w:rPr>
        <w:t>results in blessing on all nations</w:t>
      </w:r>
      <w:bookmarkEnd w:id="22"/>
      <w:bookmarkEnd w:id="23"/>
      <w:r w:rsidR="00622865" w:rsidRPr="00B01624">
        <w:rPr>
          <w:bCs/>
        </w:rPr>
        <w:t>.</w:t>
      </w:r>
      <w:r w:rsidR="00383286" w:rsidRPr="00B01624">
        <w:rPr>
          <w:bCs/>
        </w:rPr>
        <w:br/>
      </w:r>
      <w:bookmarkStart w:id="24" w:name="_Hlk33428021"/>
      <w:bookmarkStart w:id="25" w:name="_Hlk54685376"/>
      <w:bookmarkStart w:id="26" w:name="OLE_LINK91"/>
      <w:bookmarkStart w:id="27" w:name="OLE_LINK96"/>
      <w:bookmarkStart w:id="28" w:name="_Hlk33428244"/>
      <w:bookmarkStart w:id="29" w:name="_Hlk26174000"/>
      <w:r w:rsidR="00520B26" w:rsidRPr="00B01624">
        <w:rPr>
          <w:b/>
        </w:rPr>
        <w:t>67</w:t>
      </w:r>
      <w:r w:rsidR="00383286" w:rsidRPr="00B01624">
        <w:rPr>
          <w:b/>
        </w:rPr>
        <w:t>:</w:t>
      </w:r>
      <w:r w:rsidR="000A19E5" w:rsidRPr="00B01624">
        <w:rPr>
          <w:b/>
        </w:rPr>
        <w:t>3</w:t>
      </w:r>
      <w:r w:rsidR="00383286" w:rsidRPr="00B01624">
        <w:rPr>
          <w:b/>
        </w:rPr>
        <w:t>-</w:t>
      </w:r>
      <w:r w:rsidR="00795BF6" w:rsidRPr="00B01624">
        <w:rPr>
          <w:b/>
        </w:rPr>
        <w:t>4</w:t>
      </w:r>
      <w:bookmarkEnd w:id="17"/>
      <w:r w:rsidR="00383286" w:rsidRPr="00B01624">
        <w:rPr>
          <w:b/>
        </w:rPr>
        <w:tab/>
      </w:r>
      <w:r w:rsidR="00795BF6" w:rsidRPr="00B01624">
        <w:rPr>
          <w:bCs/>
        </w:rPr>
        <w:t>The Lord</w:t>
      </w:r>
      <w:r w:rsidR="00032C87" w:rsidRPr="00B01624">
        <w:rPr>
          <w:bCs/>
        </w:rPr>
        <w:t>’</w:t>
      </w:r>
      <w:r w:rsidR="00795BF6" w:rsidRPr="00B01624">
        <w:rPr>
          <w:bCs/>
        </w:rPr>
        <w:t>s leadership will bring</w:t>
      </w:r>
      <w:r w:rsidR="00795BF6" w:rsidRPr="00B01624">
        <w:rPr>
          <w:b/>
        </w:rPr>
        <w:t xml:space="preserve"> </w:t>
      </w:r>
      <w:bookmarkEnd w:id="24"/>
      <w:r w:rsidR="00795BF6" w:rsidRPr="00B01624">
        <w:t xml:space="preserve">social </w:t>
      </w:r>
      <w:r w:rsidR="00CB6AEE" w:rsidRPr="00B01624">
        <w:t xml:space="preserve">and political </w:t>
      </w:r>
      <w:r w:rsidR="00795BF6" w:rsidRPr="00B01624">
        <w:t>blessing</w:t>
      </w:r>
      <w:r w:rsidR="00622865" w:rsidRPr="00B01624">
        <w:t>.</w:t>
      </w:r>
      <w:r w:rsidR="005F656F" w:rsidRPr="00B01624">
        <w:br/>
      </w:r>
      <w:bookmarkStart w:id="30" w:name="_Hlk54685568"/>
      <w:bookmarkStart w:id="31" w:name="OLE_LINK93"/>
      <w:bookmarkStart w:id="32" w:name="OLE_LINK95"/>
      <w:r w:rsidR="00520B26" w:rsidRPr="00B01624">
        <w:rPr>
          <w:b/>
        </w:rPr>
        <w:t>67</w:t>
      </w:r>
      <w:r w:rsidR="005F656F" w:rsidRPr="00B01624">
        <w:rPr>
          <w:b/>
        </w:rPr>
        <w:t>:5-</w:t>
      </w:r>
      <w:r w:rsidR="00C865CE" w:rsidRPr="00B01624">
        <w:rPr>
          <w:b/>
        </w:rPr>
        <w:t>6</w:t>
      </w:r>
      <w:r w:rsidR="005F656F" w:rsidRPr="00B01624">
        <w:rPr>
          <w:b/>
        </w:rPr>
        <w:tab/>
      </w:r>
      <w:r w:rsidR="005F656F" w:rsidRPr="00B01624">
        <w:rPr>
          <w:bCs/>
        </w:rPr>
        <w:t>The Lord</w:t>
      </w:r>
      <w:r w:rsidR="00032C87" w:rsidRPr="00B01624">
        <w:rPr>
          <w:bCs/>
        </w:rPr>
        <w:t>’</w:t>
      </w:r>
      <w:r w:rsidR="005F656F" w:rsidRPr="00B01624">
        <w:rPr>
          <w:bCs/>
        </w:rPr>
        <w:t>s leadership will bring</w:t>
      </w:r>
      <w:r w:rsidR="005F656F" w:rsidRPr="00B01624">
        <w:rPr>
          <w:b/>
        </w:rPr>
        <w:t xml:space="preserve"> </w:t>
      </w:r>
      <w:r w:rsidR="005F656F" w:rsidRPr="00B01624">
        <w:rPr>
          <w:bCs/>
        </w:rPr>
        <w:t>agricultural</w:t>
      </w:r>
      <w:r w:rsidR="005F656F" w:rsidRPr="00B01624">
        <w:rPr>
          <w:b/>
        </w:rPr>
        <w:t xml:space="preserve"> </w:t>
      </w:r>
      <w:r w:rsidR="005F656F" w:rsidRPr="00B01624">
        <w:t>blessing</w:t>
      </w:r>
      <w:r w:rsidR="00622865" w:rsidRPr="00B01624">
        <w:t>.</w:t>
      </w:r>
      <w:r w:rsidR="00CB6AEE" w:rsidRPr="00B01624">
        <w:br/>
      </w:r>
      <w:bookmarkStart w:id="33" w:name="_Hlk54685608"/>
      <w:bookmarkStart w:id="34" w:name="OLE_LINK94"/>
      <w:r w:rsidR="00520B26" w:rsidRPr="00B01624">
        <w:rPr>
          <w:b/>
        </w:rPr>
        <w:t>67</w:t>
      </w:r>
      <w:r w:rsidR="00CB6AEE" w:rsidRPr="00B01624">
        <w:rPr>
          <w:b/>
        </w:rPr>
        <w:t>:7</w:t>
      </w:r>
      <w:r w:rsidR="00CB6AEE" w:rsidRPr="00B01624">
        <w:rPr>
          <w:b/>
        </w:rPr>
        <w:tab/>
      </w:r>
      <w:r w:rsidR="00CB6AEE" w:rsidRPr="00B01624">
        <w:rPr>
          <w:bCs/>
        </w:rPr>
        <w:t>The Lord</w:t>
      </w:r>
      <w:r w:rsidR="00032C87" w:rsidRPr="00B01624">
        <w:rPr>
          <w:bCs/>
        </w:rPr>
        <w:t>’</w:t>
      </w:r>
      <w:r w:rsidR="00CB6AEE" w:rsidRPr="00B01624">
        <w:rPr>
          <w:bCs/>
        </w:rPr>
        <w:t>s leadership will bring</w:t>
      </w:r>
      <w:r w:rsidR="00CB6AEE" w:rsidRPr="00B01624">
        <w:rPr>
          <w:b/>
        </w:rPr>
        <w:t xml:space="preserve"> </w:t>
      </w:r>
      <w:r w:rsidR="00C865CE" w:rsidRPr="00B01624">
        <w:rPr>
          <w:bCs/>
        </w:rPr>
        <w:t>spiritual</w:t>
      </w:r>
      <w:r w:rsidR="00C865CE" w:rsidRPr="00B01624">
        <w:rPr>
          <w:b/>
        </w:rPr>
        <w:t xml:space="preserve"> </w:t>
      </w:r>
      <w:r w:rsidR="00CB6AEE" w:rsidRPr="00B01624">
        <w:t>blessing</w:t>
      </w:r>
      <w:r w:rsidR="00622865" w:rsidRPr="00B01624">
        <w:t>.</w:t>
      </w:r>
    </w:p>
    <w:bookmarkEnd w:id="25"/>
    <w:bookmarkEnd w:id="26"/>
    <w:bookmarkEnd w:id="27"/>
    <w:bookmarkEnd w:id="30"/>
    <w:bookmarkEnd w:id="31"/>
    <w:bookmarkEnd w:id="32"/>
    <w:bookmarkEnd w:id="33"/>
    <w:bookmarkEnd w:id="34"/>
    <w:p w14:paraId="689578EE" w14:textId="2191D88B" w:rsidR="00AE15CC" w:rsidRPr="00B01624" w:rsidRDefault="00CB6AEE" w:rsidP="000A442C">
      <w:pPr>
        <w:pStyle w:val="Lv1-H"/>
      </w:pPr>
      <w:r w:rsidRPr="00B01624">
        <w:t>God</w:t>
      </w:r>
      <w:r w:rsidR="00032C87" w:rsidRPr="00B01624">
        <w:t>’</w:t>
      </w:r>
      <w:r w:rsidRPr="00B01624">
        <w:t>s blessing on Israel results in blessing on all nations</w:t>
      </w:r>
      <w:bookmarkStart w:id="35" w:name="_Hlk54104977"/>
      <w:bookmarkStart w:id="36" w:name="OLE_LINK60"/>
      <w:bookmarkStart w:id="37" w:name="_Hlk33540927"/>
      <w:bookmarkStart w:id="38" w:name="OLE_LINK37"/>
      <w:bookmarkEnd w:id="12"/>
      <w:bookmarkEnd w:id="13"/>
      <w:bookmarkEnd w:id="14"/>
      <w:bookmarkEnd w:id="18"/>
      <w:bookmarkEnd w:id="19"/>
      <w:bookmarkEnd w:id="20"/>
      <w:bookmarkEnd w:id="21"/>
      <w:bookmarkEnd w:id="28"/>
      <w:bookmarkEnd w:id="29"/>
      <w:r w:rsidR="00AE15CC" w:rsidRPr="00B01624">
        <w:t xml:space="preserve"> </w:t>
      </w:r>
      <w:r w:rsidRPr="00B01624">
        <w:t xml:space="preserve">(Ps. </w:t>
      </w:r>
      <w:r w:rsidR="00AE15CC" w:rsidRPr="00B01624">
        <w:t>67:1-2</w:t>
      </w:r>
      <w:r w:rsidRPr="00B01624">
        <w:t>)</w:t>
      </w:r>
    </w:p>
    <w:bookmarkEnd w:id="35"/>
    <w:bookmarkEnd w:id="36"/>
    <w:p w14:paraId="26A64D94" w14:textId="63AEFEEA" w:rsidR="00AE261C" w:rsidRPr="00B01624" w:rsidRDefault="006C2B67" w:rsidP="009A1A3C">
      <w:pPr>
        <w:pStyle w:val="Lv2-J"/>
        <w:rPr>
          <w:color w:val="1B1B1B"/>
          <w:szCs w:val="24"/>
        </w:rPr>
      </w:pPr>
      <w:r w:rsidRPr="00B01624">
        <w:t xml:space="preserve">The psalmist connects </w:t>
      </w:r>
      <w:r w:rsidR="00CB6B8C" w:rsidRPr="00B01624">
        <w:t>Aaron</w:t>
      </w:r>
      <w:r w:rsidR="00032C87" w:rsidRPr="00B01624">
        <w:t>’</w:t>
      </w:r>
      <w:r w:rsidR="00CB6B8C" w:rsidRPr="00B01624">
        <w:t>s priestly blessing</w:t>
      </w:r>
      <w:r w:rsidR="00520B26" w:rsidRPr="00B01624">
        <w:t>–</w:t>
      </w:r>
      <w:r w:rsidR="00046BE5" w:rsidRPr="00B01624">
        <w:t>that God</w:t>
      </w:r>
      <w:r w:rsidR="00520B26" w:rsidRPr="00B01624">
        <w:t xml:space="preserve"> would</w:t>
      </w:r>
      <w:r w:rsidR="00046BE5" w:rsidRPr="00B01624">
        <w:t xml:space="preserve"> bless and shine on Israel </w:t>
      </w:r>
      <w:r w:rsidR="00CB6B8C" w:rsidRPr="00B01624">
        <w:t>(</w:t>
      </w:r>
      <w:bookmarkStart w:id="39" w:name="_Hlk54672494"/>
      <w:r w:rsidR="00CB6B8C" w:rsidRPr="00B01624">
        <w:t>Num. 6:24-26</w:t>
      </w:r>
      <w:bookmarkEnd w:id="39"/>
      <w:r w:rsidR="00CB6B8C" w:rsidRPr="00B01624">
        <w:t>)</w:t>
      </w:r>
      <w:r w:rsidR="00520B26" w:rsidRPr="00B01624">
        <w:t>–</w:t>
      </w:r>
      <w:r w:rsidR="00CB6B8C" w:rsidRPr="00B01624">
        <w:t>to God</w:t>
      </w:r>
      <w:r w:rsidR="00032C87" w:rsidRPr="00B01624">
        <w:t>’</w:t>
      </w:r>
      <w:r w:rsidR="00CB6B8C" w:rsidRPr="00B01624">
        <w:t xml:space="preserve">s promise to Abraham </w:t>
      </w:r>
      <w:r w:rsidR="00046BE5" w:rsidRPr="00B01624">
        <w:t>that all nations be blessed in the overflow of God bless</w:t>
      </w:r>
      <w:r w:rsidR="00520B26" w:rsidRPr="00B01624">
        <w:t>ing</w:t>
      </w:r>
      <w:r w:rsidR="00046BE5" w:rsidRPr="00B01624">
        <w:t xml:space="preserve"> Israel</w:t>
      </w:r>
      <w:r w:rsidR="00AE261C" w:rsidRPr="00B01624">
        <w:t xml:space="preserve">. </w:t>
      </w:r>
      <w:bookmarkStart w:id="40" w:name="_Hlk54673849"/>
      <w:r w:rsidR="00AE261C" w:rsidRPr="00B01624">
        <w:t>God</w:t>
      </w:r>
      <w:r w:rsidR="00032C87" w:rsidRPr="00B01624">
        <w:t>’</w:t>
      </w:r>
      <w:r w:rsidR="00AE261C" w:rsidRPr="00B01624">
        <w:t>s blessing on Israel</w:t>
      </w:r>
      <w:r w:rsidR="00520B26" w:rsidRPr="00B01624">
        <w:t>,</w:t>
      </w:r>
      <w:r w:rsidR="00AE261C" w:rsidRPr="00B01624">
        <w:t xml:space="preserve"> </w:t>
      </w:r>
      <w:r w:rsidRPr="00B01624">
        <w:t xml:space="preserve">identified as </w:t>
      </w:r>
      <w:r w:rsidR="00AE261C" w:rsidRPr="00B01624">
        <w:t>“us</w:t>
      </w:r>
      <w:r w:rsidR="00520B26" w:rsidRPr="00B01624">
        <w:t>,</w:t>
      </w:r>
      <w:r w:rsidR="00AE261C" w:rsidRPr="00B01624">
        <w:t xml:space="preserve">” </w:t>
      </w:r>
      <w:r w:rsidRPr="00B01624">
        <w:t>result</w:t>
      </w:r>
      <w:r w:rsidR="0026768F" w:rsidRPr="00B01624">
        <w:t>s</w:t>
      </w:r>
      <w:r w:rsidRPr="00B01624">
        <w:t xml:space="preserve"> in </w:t>
      </w:r>
      <w:r w:rsidR="00AE261C" w:rsidRPr="00B01624">
        <w:t>Israel be</w:t>
      </w:r>
      <w:r w:rsidR="00520B26" w:rsidRPr="00B01624">
        <w:t>ing</w:t>
      </w:r>
      <w:r w:rsidR="00AE261C" w:rsidRPr="00B01624">
        <w:t xml:space="preserve"> a blessing </w:t>
      </w:r>
      <w:r w:rsidR="00D306B3" w:rsidRPr="00B01624">
        <w:t xml:space="preserve">to all </w:t>
      </w:r>
      <w:r w:rsidR="00AE261C" w:rsidRPr="00B01624">
        <w:t>nations</w:t>
      </w:r>
      <w:r w:rsidR="0026768F" w:rsidRPr="00B01624">
        <w:t>.</w:t>
      </w:r>
      <w:r w:rsidR="00AE261C" w:rsidRPr="00B01624">
        <w:t xml:space="preserve"> </w:t>
      </w:r>
    </w:p>
    <w:p w14:paraId="2DD1D9C7" w14:textId="5D8DFBD7" w:rsidR="000A19E5" w:rsidRPr="00B01624" w:rsidRDefault="000A19E5" w:rsidP="00DA4D46">
      <w:pPr>
        <w:pStyle w:val="Sc2-F"/>
      </w:pPr>
      <w:bookmarkStart w:id="41" w:name="_Hlk54716661"/>
      <w:r w:rsidRPr="00B01624">
        <w:rPr>
          <w:rStyle w:val="MyWordStyleChar"/>
          <w:vertAlign w:val="superscript"/>
          <w:lang w:val="en"/>
        </w:rPr>
        <w:t>1</w:t>
      </w:r>
      <w:r w:rsidRPr="00B01624">
        <w:t>God</w:t>
      </w:r>
      <w:r w:rsidR="008706E2" w:rsidRPr="00B01624">
        <w:t>,</w:t>
      </w:r>
      <w:r w:rsidRPr="00B01624">
        <w:t xml:space="preserve"> be </w:t>
      </w:r>
      <w:r w:rsidRPr="00B01624">
        <w:rPr>
          <w:u w:val="single"/>
        </w:rPr>
        <w:t>merciful</w:t>
      </w:r>
      <w:r w:rsidRPr="00B01624">
        <w:t xml:space="preserve"> to us </w:t>
      </w:r>
      <w:r w:rsidR="00DE06EA" w:rsidRPr="00B01624">
        <w:rPr>
          <w:b w:val="0"/>
          <w:bCs/>
        </w:rPr>
        <w:t>[Israel]</w:t>
      </w:r>
      <w:r w:rsidR="00DE06EA" w:rsidRPr="00B01624">
        <w:t xml:space="preserve"> </w:t>
      </w:r>
      <w:r w:rsidRPr="00B01624">
        <w:t xml:space="preserve">and </w:t>
      </w:r>
      <w:r w:rsidRPr="00B01624">
        <w:rPr>
          <w:u w:val="single"/>
        </w:rPr>
        <w:t>bless us</w:t>
      </w:r>
      <w:bookmarkEnd w:id="40"/>
      <w:r w:rsidRPr="00B01624">
        <w:t xml:space="preserve">, </w:t>
      </w:r>
      <w:r w:rsidR="00C91290" w:rsidRPr="00B01624">
        <w:t>a</w:t>
      </w:r>
      <w:r w:rsidRPr="00B01624">
        <w:rPr>
          <w:iCs/>
        </w:rPr>
        <w:t>nd</w:t>
      </w:r>
      <w:r w:rsidRPr="00B01624">
        <w:t xml:space="preserve"> cause </w:t>
      </w:r>
      <w:r w:rsidRPr="00B01624">
        <w:rPr>
          <w:u w:val="single"/>
        </w:rPr>
        <w:t>His face to shine</w:t>
      </w:r>
      <w:r w:rsidRPr="00B01624">
        <w:t xml:space="preserve"> upon us, </w:t>
      </w:r>
      <w:bookmarkStart w:id="42" w:name="_Hlk54674152"/>
      <w:r w:rsidRPr="00B01624">
        <w:rPr>
          <w:rStyle w:val="MyWordStyleChar"/>
          <w:vertAlign w:val="superscript"/>
          <w:lang w:val="en"/>
        </w:rPr>
        <w:t>2</w:t>
      </w:r>
      <w:r w:rsidR="00C91290" w:rsidRPr="00B01624">
        <w:rPr>
          <w:u w:val="single"/>
        </w:rPr>
        <w:t>t</w:t>
      </w:r>
      <w:r w:rsidRPr="00B01624">
        <w:rPr>
          <w:u w:val="single"/>
        </w:rPr>
        <w:t>hat</w:t>
      </w:r>
      <w:r w:rsidRPr="00B01624">
        <w:t xml:space="preserve"> Your way may be known on earth,</w:t>
      </w:r>
      <w:bookmarkEnd w:id="42"/>
      <w:r w:rsidRPr="00B01624">
        <w:t xml:space="preserve"> Your salvation among </w:t>
      </w:r>
      <w:r w:rsidRPr="00B01624">
        <w:rPr>
          <w:u w:val="single"/>
        </w:rPr>
        <w:t>all nations</w:t>
      </w:r>
      <w:bookmarkStart w:id="43" w:name="_Hlk54105207"/>
      <w:r w:rsidR="00DE06EA" w:rsidRPr="00B01624">
        <w:t xml:space="preserve"> </w:t>
      </w:r>
      <w:r w:rsidR="00DE06EA" w:rsidRPr="00B01624">
        <w:rPr>
          <w:b w:val="0"/>
          <w:bCs/>
        </w:rPr>
        <w:t>[Gentile nations]</w:t>
      </w:r>
      <w:r w:rsidR="00AD5536" w:rsidRPr="00B01624">
        <w:t>.</w:t>
      </w:r>
      <w:r w:rsidRPr="00B01624">
        <w:t xml:space="preserve"> (Ps. 67:1-</w:t>
      </w:r>
      <w:r w:rsidR="00AD5536" w:rsidRPr="00B01624">
        <w:t>2</w:t>
      </w:r>
      <w:r w:rsidRPr="00B01624">
        <w:t xml:space="preserve">) </w:t>
      </w:r>
    </w:p>
    <w:bookmarkEnd w:id="41"/>
    <w:p w14:paraId="5B66B2DA" w14:textId="6B998966" w:rsidR="000B0F35" w:rsidRPr="00B01624" w:rsidRDefault="000B0F35" w:rsidP="000B0F35">
      <w:pPr>
        <w:pStyle w:val="Sc2-F"/>
      </w:pPr>
      <w:r w:rsidRPr="00B01624">
        <w:rPr>
          <w:rStyle w:val="MyWordStyleChar"/>
          <w:vertAlign w:val="superscript"/>
          <w:lang w:val="en"/>
        </w:rPr>
        <w:t>24</w:t>
      </w:r>
      <w:r w:rsidRPr="00B01624">
        <w:t xml:space="preserve">“The </w:t>
      </w:r>
      <w:r w:rsidRPr="00B01624">
        <w:rPr>
          <w:smallCaps/>
        </w:rPr>
        <w:t>Lord</w:t>
      </w:r>
      <w:r w:rsidRPr="00B01624">
        <w:t xml:space="preserve"> </w:t>
      </w:r>
      <w:proofErr w:type="gramStart"/>
      <w:r w:rsidRPr="00B01624">
        <w:rPr>
          <w:u w:val="single"/>
        </w:rPr>
        <w:t>bless</w:t>
      </w:r>
      <w:proofErr w:type="gramEnd"/>
      <w:r w:rsidRPr="00B01624">
        <w:rPr>
          <w:u w:val="single"/>
        </w:rPr>
        <w:t xml:space="preserve"> you</w:t>
      </w:r>
      <w:r w:rsidRPr="00B01624">
        <w:t xml:space="preserve"> and keep you; </w:t>
      </w:r>
      <w:r w:rsidRPr="00B01624">
        <w:rPr>
          <w:rStyle w:val="MyWordStyleChar"/>
          <w:vertAlign w:val="superscript"/>
          <w:lang w:val="en"/>
        </w:rPr>
        <w:t>25</w:t>
      </w:r>
      <w:r w:rsidRPr="00B01624">
        <w:t xml:space="preserve">The </w:t>
      </w:r>
      <w:r w:rsidRPr="00B01624">
        <w:rPr>
          <w:smallCaps/>
        </w:rPr>
        <w:t>Lord</w:t>
      </w:r>
      <w:r w:rsidRPr="00B01624">
        <w:t xml:space="preserve"> </w:t>
      </w:r>
      <w:r w:rsidRPr="00B01624">
        <w:rPr>
          <w:u w:val="single"/>
        </w:rPr>
        <w:t>make His face shine upon you</w:t>
      </w:r>
      <w:r w:rsidRPr="00B01624">
        <w:t xml:space="preserve">, </w:t>
      </w:r>
      <w:r w:rsidR="00DC7F5A" w:rsidRPr="00B01624">
        <w:t>a</w:t>
      </w:r>
      <w:r w:rsidRPr="00B01624">
        <w:t xml:space="preserve">nd be gracious to you; </w:t>
      </w:r>
      <w:r w:rsidRPr="00B01624">
        <w:rPr>
          <w:rStyle w:val="MyWordStyleChar"/>
          <w:vertAlign w:val="superscript"/>
          <w:lang w:val="en"/>
        </w:rPr>
        <w:t>26</w:t>
      </w:r>
      <w:r w:rsidR="00DC7F5A" w:rsidRPr="00B01624">
        <w:t>t</w:t>
      </w:r>
      <w:r w:rsidRPr="00B01624">
        <w:t xml:space="preserve">he </w:t>
      </w:r>
      <w:r w:rsidRPr="00B01624">
        <w:rPr>
          <w:smallCaps/>
        </w:rPr>
        <w:t>Lord</w:t>
      </w:r>
      <w:r w:rsidRPr="00B01624">
        <w:t xml:space="preserve"> lift up His countenance upon you, </w:t>
      </w:r>
      <w:r w:rsidR="00DC7F5A" w:rsidRPr="00B01624">
        <w:t>a</w:t>
      </w:r>
      <w:r w:rsidRPr="00B01624">
        <w:t>nd give you peace.” (Nu</w:t>
      </w:r>
      <w:r w:rsidR="00DC7F5A" w:rsidRPr="00B01624">
        <w:t>m.</w:t>
      </w:r>
      <w:r w:rsidRPr="00B01624">
        <w:t xml:space="preserve"> 6:24</w:t>
      </w:r>
      <w:r w:rsidR="00DC7F5A" w:rsidRPr="00B01624">
        <w:t>-</w:t>
      </w:r>
      <w:r w:rsidRPr="00B01624">
        <w:t xml:space="preserve">26) </w:t>
      </w:r>
    </w:p>
    <w:p w14:paraId="18D02267" w14:textId="0B6288D7" w:rsidR="00A2533F" w:rsidRPr="00B01624" w:rsidRDefault="00396B1D" w:rsidP="00396B1D">
      <w:pPr>
        <w:pStyle w:val="Lv2-J"/>
      </w:pPr>
      <w:r w:rsidRPr="00B01624">
        <w:rPr>
          <w:b/>
          <w:bCs/>
          <w:i/>
          <w:iCs/>
        </w:rPr>
        <w:t>God be merciful to us</w:t>
      </w:r>
      <w:r w:rsidRPr="00B01624">
        <w:t>:</w:t>
      </w:r>
      <w:r w:rsidR="00CD28A0" w:rsidRPr="00B01624">
        <w:t xml:space="preserve"> </w:t>
      </w:r>
      <w:r w:rsidR="00D306B3" w:rsidRPr="00B01624">
        <w:t xml:space="preserve">We </w:t>
      </w:r>
      <w:r w:rsidR="00204AD4" w:rsidRPr="00B01624">
        <w:t>begin</w:t>
      </w:r>
      <w:r w:rsidR="00FA48C3" w:rsidRPr="00B01624">
        <w:t xml:space="preserve"> by</w:t>
      </w:r>
      <w:r w:rsidR="00204AD4" w:rsidRPr="00B01624">
        <w:t xml:space="preserve"> </w:t>
      </w:r>
      <w:r w:rsidR="00D306B3" w:rsidRPr="00B01624">
        <w:t xml:space="preserve">asking </w:t>
      </w:r>
      <w:r w:rsidR="00204AD4" w:rsidRPr="00B01624">
        <w:t>for mercy</w:t>
      </w:r>
      <w:r w:rsidR="00FA48C3" w:rsidRPr="00B01624">
        <w:t>,</w:t>
      </w:r>
      <w:r w:rsidR="00D306B3" w:rsidRPr="00B01624">
        <w:t xml:space="preserve"> knowing that f</w:t>
      </w:r>
      <w:r w:rsidR="00204AD4" w:rsidRPr="00B01624">
        <w:t xml:space="preserve">orgiveness </w:t>
      </w:r>
      <w:r w:rsidR="00D306B3" w:rsidRPr="00B01624">
        <w:t xml:space="preserve">of our </w:t>
      </w:r>
      <w:r w:rsidR="00204AD4" w:rsidRPr="00B01624">
        <w:t xml:space="preserve">sin </w:t>
      </w:r>
      <w:r w:rsidR="00650A11" w:rsidRPr="00B01624">
        <w:t xml:space="preserve">makes a way for us to </w:t>
      </w:r>
      <w:r w:rsidR="00204AD4" w:rsidRPr="00B01624">
        <w:t xml:space="preserve">experience </w:t>
      </w:r>
      <w:r w:rsidR="00650A11" w:rsidRPr="00B01624">
        <w:t>much more</w:t>
      </w:r>
      <w:r w:rsidR="00204AD4" w:rsidRPr="00B01624">
        <w:t xml:space="preserve">. The best saints and worst sinners </w:t>
      </w:r>
      <w:r w:rsidR="00650A11" w:rsidRPr="00B01624">
        <w:t xml:space="preserve">have </w:t>
      </w:r>
      <w:r w:rsidR="00204AD4" w:rsidRPr="00B01624">
        <w:t xml:space="preserve">this </w:t>
      </w:r>
      <w:r w:rsidR="00650A11" w:rsidRPr="00B01624">
        <w:t>prayer in common</w:t>
      </w:r>
      <w:r w:rsidR="00204AD4" w:rsidRPr="00B01624">
        <w:t xml:space="preserve">. </w:t>
      </w:r>
    </w:p>
    <w:p w14:paraId="6470076B" w14:textId="066AD16C" w:rsidR="00DB2227" w:rsidRPr="00B01624" w:rsidRDefault="00787639" w:rsidP="009A1A3C">
      <w:pPr>
        <w:pStyle w:val="Lv3-K"/>
      </w:pPr>
      <w:r w:rsidRPr="00B01624">
        <w:t xml:space="preserve">Just </w:t>
      </w:r>
      <w:r w:rsidR="00396B1D" w:rsidRPr="00B01624">
        <w:t>before Jesus returns, Jerusalem will be surrounded by the Antichrist</w:t>
      </w:r>
      <w:r w:rsidR="00032C87" w:rsidRPr="00B01624">
        <w:t>’</w:t>
      </w:r>
      <w:r w:rsidR="00396B1D" w:rsidRPr="00B01624">
        <w:t xml:space="preserve">s armies </w:t>
      </w:r>
      <w:r w:rsidR="005A20C8" w:rsidRPr="00B01624">
        <w:t xml:space="preserve">which will </w:t>
      </w:r>
      <w:r w:rsidR="00396B1D" w:rsidRPr="00B01624">
        <w:t xml:space="preserve">determined to totally destroy the Jewish people. </w:t>
      </w:r>
      <w:r w:rsidRPr="00B01624">
        <w:t xml:space="preserve">As </w:t>
      </w:r>
      <w:r w:rsidR="00880FAF" w:rsidRPr="00B01624">
        <w:t>Israel cries</w:t>
      </w:r>
      <w:r w:rsidRPr="00B01624">
        <w:t xml:space="preserve"> for mercy </w:t>
      </w:r>
      <w:r w:rsidR="00DB2227" w:rsidRPr="00B01624">
        <w:t xml:space="preserve">during this </w:t>
      </w:r>
      <w:r w:rsidR="005A20C8" w:rsidRPr="00B01624">
        <w:t>dark night</w:t>
      </w:r>
      <w:r w:rsidRPr="00B01624">
        <w:t xml:space="preserve">, God </w:t>
      </w:r>
      <w:r w:rsidR="005A20C8" w:rsidRPr="00B01624">
        <w:t xml:space="preserve">will answer </w:t>
      </w:r>
      <w:r w:rsidRPr="00B01624">
        <w:t xml:space="preserve">by </w:t>
      </w:r>
      <w:r w:rsidR="005A20C8" w:rsidRPr="00B01624">
        <w:t xml:space="preserve">shining </w:t>
      </w:r>
      <w:r w:rsidRPr="00B01624">
        <w:t xml:space="preserve">His light </w:t>
      </w:r>
      <w:r w:rsidR="005A20C8" w:rsidRPr="00B01624">
        <w:t>on them at the dawning of the millennial day</w:t>
      </w:r>
      <w:r w:rsidR="00880FAF" w:rsidRPr="00B01624">
        <w:t>.</w:t>
      </w:r>
    </w:p>
    <w:p w14:paraId="1215330E" w14:textId="7F79A15C" w:rsidR="005A20C8" w:rsidRPr="00B01624" w:rsidRDefault="00BB4424" w:rsidP="009A1A3C">
      <w:pPr>
        <w:pStyle w:val="Lv3-K"/>
      </w:pPr>
      <w:r w:rsidRPr="00B01624">
        <w:t xml:space="preserve">The results are </w:t>
      </w:r>
      <w:r w:rsidR="00DB2227" w:rsidRPr="00B01624">
        <w:t xml:space="preserve">prophetically described in </w:t>
      </w:r>
      <w:r w:rsidRPr="00B01624">
        <w:t>67:3-4</w:t>
      </w:r>
      <w:r w:rsidR="005A20C8" w:rsidRPr="00B01624">
        <w:t>.</w:t>
      </w:r>
    </w:p>
    <w:p w14:paraId="0FB7055C" w14:textId="118E7F9D" w:rsidR="00946995" w:rsidRPr="00B01624" w:rsidRDefault="00946995" w:rsidP="00946995">
      <w:pPr>
        <w:pStyle w:val="Lv2-J"/>
      </w:pPr>
      <w:r w:rsidRPr="00B01624">
        <w:rPr>
          <w:b/>
          <w:bCs/>
          <w:i/>
          <w:iCs/>
        </w:rPr>
        <w:t>Cause His face to shine upon us</w:t>
      </w:r>
      <w:r w:rsidRPr="00B01624">
        <w:t xml:space="preserve">: The light </w:t>
      </w:r>
      <w:r w:rsidR="00DB2227" w:rsidRPr="00B01624">
        <w:t xml:space="preserve">and favor </w:t>
      </w:r>
      <w:r w:rsidRPr="00B01624">
        <w:t xml:space="preserve">of </w:t>
      </w:r>
      <w:r w:rsidR="00DB2227" w:rsidRPr="00B01624">
        <w:t>God</w:t>
      </w:r>
      <w:r w:rsidR="00032C87" w:rsidRPr="00B01624">
        <w:t>’</w:t>
      </w:r>
      <w:r w:rsidR="00DB2227" w:rsidRPr="00B01624">
        <w:t xml:space="preserve">s </w:t>
      </w:r>
      <w:r w:rsidRPr="00B01624">
        <w:t xml:space="preserve">face </w:t>
      </w:r>
      <w:r w:rsidR="00DB2227" w:rsidRPr="00B01624">
        <w:t xml:space="preserve">will </w:t>
      </w:r>
      <w:r w:rsidRPr="00B01624">
        <w:t>strengthen His people</w:t>
      </w:r>
      <w:r w:rsidR="00DB2227" w:rsidRPr="00B01624">
        <w:t>.</w:t>
      </w:r>
      <w:r w:rsidRPr="00B01624">
        <w:t xml:space="preserve"> </w:t>
      </w:r>
    </w:p>
    <w:p w14:paraId="6762C9C5" w14:textId="3DBFD3BE" w:rsidR="002B6D01" w:rsidRPr="00B01624" w:rsidRDefault="00BB4424" w:rsidP="009A1A3C">
      <w:pPr>
        <w:pStyle w:val="Lv2-J"/>
      </w:pPr>
      <w:r w:rsidRPr="00B01624">
        <w:rPr>
          <w:b/>
          <w:bCs/>
          <w:i/>
          <w:iCs/>
        </w:rPr>
        <w:t>That Your way may be known on earth</w:t>
      </w:r>
      <w:r w:rsidRPr="00B01624">
        <w:t xml:space="preserve">: </w:t>
      </w:r>
      <w:r w:rsidR="00183B72" w:rsidRPr="00B01624">
        <w:t xml:space="preserve">One reason that </w:t>
      </w:r>
      <w:r w:rsidR="00B723A3" w:rsidRPr="00B01624">
        <w:t xml:space="preserve">God </w:t>
      </w:r>
      <w:r w:rsidR="00183B72" w:rsidRPr="00B01624">
        <w:t xml:space="preserve">increases His </w:t>
      </w:r>
      <w:r w:rsidR="00B723A3" w:rsidRPr="00B01624">
        <w:t xml:space="preserve">blessing on </w:t>
      </w:r>
      <w:r w:rsidR="005B46DA" w:rsidRPr="00B01624">
        <w:t xml:space="preserve">His people is </w:t>
      </w:r>
      <w:r w:rsidR="00183B72" w:rsidRPr="00B01624">
        <w:rPr>
          <w:b/>
          <w:bCs/>
          <w:i/>
          <w:iCs/>
        </w:rPr>
        <w:t>“so that”</w:t>
      </w:r>
      <w:r w:rsidR="00183B72" w:rsidRPr="00B01624">
        <w:t xml:space="preserve"> His </w:t>
      </w:r>
      <w:r w:rsidR="00B723A3" w:rsidRPr="00B01624">
        <w:t xml:space="preserve">ways </w:t>
      </w:r>
      <w:r w:rsidR="00183B72" w:rsidRPr="00B01624">
        <w:t xml:space="preserve">will be </w:t>
      </w:r>
      <w:r w:rsidR="005B46DA" w:rsidRPr="00B01624">
        <w:t xml:space="preserve">made </w:t>
      </w:r>
      <w:r w:rsidR="00B723A3" w:rsidRPr="00B01624">
        <w:t xml:space="preserve">known </w:t>
      </w:r>
      <w:r w:rsidR="005B46DA" w:rsidRPr="00B01624">
        <w:t xml:space="preserve">to </w:t>
      </w:r>
      <w:r w:rsidR="00183B72" w:rsidRPr="00B01624">
        <w:t>others</w:t>
      </w:r>
      <w:bookmarkStart w:id="44" w:name="_Hlk54767953"/>
      <w:r w:rsidR="00B723A3" w:rsidRPr="00B01624">
        <w:t xml:space="preserve">. </w:t>
      </w:r>
      <w:bookmarkEnd w:id="43"/>
      <w:bookmarkEnd w:id="44"/>
      <w:r w:rsidR="002B6D01" w:rsidRPr="00B01624">
        <w:t>Yes, t</w:t>
      </w:r>
      <w:r w:rsidR="003212FE" w:rsidRPr="00B01624">
        <w:t xml:space="preserve">he Lord </w:t>
      </w:r>
      <w:r w:rsidR="002E0999" w:rsidRPr="00B01624">
        <w:t>blesse</w:t>
      </w:r>
      <w:r w:rsidR="003212FE" w:rsidRPr="00B01624">
        <w:t>s</w:t>
      </w:r>
      <w:r w:rsidR="002E0999" w:rsidRPr="00B01624">
        <w:t xml:space="preserve"> </w:t>
      </w:r>
      <w:r w:rsidR="003212FE" w:rsidRPr="00B01624">
        <w:t xml:space="preserve">us </w:t>
      </w:r>
      <w:r w:rsidR="002E0999" w:rsidRPr="00B01624">
        <w:t xml:space="preserve">for </w:t>
      </w:r>
      <w:r w:rsidR="003212FE" w:rsidRPr="00B01624">
        <w:t xml:space="preserve">our own </w:t>
      </w:r>
      <w:r w:rsidR="002E0999" w:rsidRPr="00B01624">
        <w:t xml:space="preserve">sake </w:t>
      </w:r>
      <w:r w:rsidR="003212FE" w:rsidRPr="00B01624">
        <w:t xml:space="preserve">and gladness but also with a view </w:t>
      </w:r>
      <w:r w:rsidR="00880FAF" w:rsidRPr="00B01624">
        <w:t>to</w:t>
      </w:r>
      <w:r w:rsidR="003212FE" w:rsidRPr="00B01624">
        <w:t xml:space="preserve"> it bringing blessing </w:t>
      </w:r>
      <w:r w:rsidR="00D4032F" w:rsidRPr="00B01624">
        <w:t xml:space="preserve">and gladness </w:t>
      </w:r>
      <w:r w:rsidR="003212FE" w:rsidRPr="00B01624">
        <w:t xml:space="preserve">to </w:t>
      </w:r>
      <w:r w:rsidR="002E0999" w:rsidRPr="00B01624">
        <w:t>others.</w:t>
      </w:r>
      <w:r w:rsidR="00A16683" w:rsidRPr="00B01624">
        <w:t xml:space="preserve"> </w:t>
      </w:r>
      <w:r w:rsidR="00742167" w:rsidRPr="00B01624">
        <w:t xml:space="preserve">There will be a total reeducation of </w:t>
      </w:r>
      <w:r w:rsidR="002B6D01" w:rsidRPr="00B01624">
        <w:t xml:space="preserve">the nations who will </w:t>
      </w:r>
      <w:r w:rsidR="00742167" w:rsidRPr="00B01624">
        <w:t xml:space="preserve">learn how to </w:t>
      </w:r>
      <w:r w:rsidR="002B6D01" w:rsidRPr="00B01624">
        <w:t xml:space="preserve">live differently in light of Jesus </w:t>
      </w:r>
      <w:r w:rsidR="00742167" w:rsidRPr="00B01624">
        <w:t>reign</w:t>
      </w:r>
      <w:r w:rsidR="002B6D01" w:rsidRPr="00B01624">
        <w:t>ing on earth</w:t>
      </w:r>
      <w:r w:rsidR="00742167" w:rsidRPr="00B01624">
        <w:t>.</w:t>
      </w:r>
      <w:r w:rsidR="00F34637" w:rsidRPr="00B01624">
        <w:t xml:space="preserve"> </w:t>
      </w:r>
    </w:p>
    <w:p w14:paraId="6B864060" w14:textId="7239D48F" w:rsidR="008B5A51" w:rsidRPr="00B01624" w:rsidRDefault="00946995" w:rsidP="009A1A3C">
      <w:pPr>
        <w:pStyle w:val="Lv2-J"/>
      </w:pPr>
      <w:r w:rsidRPr="00B01624">
        <w:rPr>
          <w:b/>
          <w:bCs/>
          <w:i/>
          <w:iCs/>
        </w:rPr>
        <w:t xml:space="preserve">That </w:t>
      </w:r>
      <w:r w:rsidR="000C2F2B" w:rsidRPr="00B01624">
        <w:rPr>
          <w:b/>
          <w:bCs/>
          <w:i/>
          <w:iCs/>
        </w:rPr>
        <w:t>Your salvation</w:t>
      </w:r>
      <w:r w:rsidR="00880FAF" w:rsidRPr="00B01624">
        <w:rPr>
          <w:b/>
          <w:bCs/>
          <w:i/>
          <w:iCs/>
        </w:rPr>
        <w:t xml:space="preserve"> be</w:t>
      </w:r>
      <w:r w:rsidR="000C2F2B" w:rsidRPr="00B01624">
        <w:rPr>
          <w:b/>
          <w:bCs/>
          <w:i/>
          <w:iCs/>
        </w:rPr>
        <w:t xml:space="preserve"> known among all nations</w:t>
      </w:r>
      <w:r w:rsidR="000C2F2B" w:rsidRPr="00B01624">
        <w:t xml:space="preserve">: </w:t>
      </w:r>
      <w:r w:rsidR="008B5A51" w:rsidRPr="00B01624">
        <w:t>God</w:t>
      </w:r>
      <w:r w:rsidR="00032C87" w:rsidRPr="00B01624">
        <w:t>’</w:t>
      </w:r>
      <w:r w:rsidR="008B5A51" w:rsidRPr="00B01624">
        <w:t>s extravagant blessing on Israel will cause all nations to see His goodness and turn to Him for salvation</w:t>
      </w:r>
      <w:r w:rsidR="008B5A51" w:rsidRPr="00B01624">
        <w:rPr>
          <w:snapToGrid w:val="0"/>
          <w:color w:val="000000"/>
        </w:rPr>
        <w:t xml:space="preserve"> </w:t>
      </w:r>
      <w:r w:rsidR="008B5A51" w:rsidRPr="00B01624">
        <w:t xml:space="preserve">(67:3, 4, 5, 7; </w:t>
      </w:r>
      <w:r w:rsidR="008B5A51" w:rsidRPr="00B01624">
        <w:rPr>
          <w:snapToGrid w:val="0"/>
          <w:color w:val="000000"/>
        </w:rPr>
        <w:t>Isa. 60:</w:t>
      </w:r>
      <w:r w:rsidR="003E308B" w:rsidRPr="00B01624">
        <w:rPr>
          <w:snapToGrid w:val="0"/>
          <w:color w:val="000000"/>
        </w:rPr>
        <w:t>1-3</w:t>
      </w:r>
      <w:r w:rsidR="008B5A51" w:rsidRPr="00B01624">
        <w:rPr>
          <w:snapToGrid w:val="0"/>
          <w:color w:val="000000"/>
        </w:rPr>
        <w:t xml:space="preserve">). </w:t>
      </w:r>
      <w:r w:rsidR="003E308B" w:rsidRPr="00B01624">
        <w:rPr>
          <w:snapToGrid w:val="0"/>
          <w:color w:val="000000"/>
        </w:rPr>
        <w:t xml:space="preserve">At that time, </w:t>
      </w:r>
      <w:r w:rsidR="00F34637" w:rsidRPr="00B01624">
        <w:t>God</w:t>
      </w:r>
      <w:r w:rsidR="00032C87" w:rsidRPr="00B01624">
        <w:t>’</w:t>
      </w:r>
      <w:r w:rsidR="00F34637" w:rsidRPr="00B01624">
        <w:t>s saving heath, wholeness, and goodness will heal the nations, their cities, lands, etc.</w:t>
      </w:r>
      <w:r w:rsidR="0040073E" w:rsidRPr="00B01624">
        <w:t xml:space="preserve"> </w:t>
      </w:r>
    </w:p>
    <w:p w14:paraId="332E406D" w14:textId="1BEEA0B8" w:rsidR="00166568" w:rsidRPr="00B01624" w:rsidRDefault="00FE08AD" w:rsidP="009A1A3C">
      <w:pPr>
        <w:pStyle w:val="Lv2-J"/>
        <w:spacing w:before="100" w:beforeAutospacing="1" w:after="100" w:afterAutospacing="1"/>
        <w:rPr>
          <w:color w:val="1B1B1B"/>
          <w:szCs w:val="24"/>
        </w:rPr>
      </w:pPr>
      <w:bookmarkStart w:id="45" w:name="_Hlk54771164"/>
      <w:r w:rsidRPr="00B01624">
        <w:t>The fulfillment of God</w:t>
      </w:r>
      <w:r w:rsidR="00032C87" w:rsidRPr="00B01624">
        <w:t>’</w:t>
      </w:r>
      <w:r w:rsidRPr="00B01624">
        <w:t xml:space="preserve">s covenant with Abraham </w:t>
      </w:r>
      <w:r w:rsidR="004A7F03" w:rsidRPr="00B01624">
        <w:t>only occur</w:t>
      </w:r>
      <w:r w:rsidR="00166568" w:rsidRPr="00B01624">
        <w:t>s</w:t>
      </w:r>
      <w:r w:rsidR="004A7F03" w:rsidRPr="00B01624">
        <w:t xml:space="preserve"> in context to the gospel</w:t>
      </w:r>
      <w:r w:rsidR="00E25D3E" w:rsidRPr="00B01624">
        <w:t xml:space="preserve"> message that is rooted in </w:t>
      </w:r>
      <w:r w:rsidRPr="00B01624">
        <w:t>the life, death, and resurrection of Jesus</w:t>
      </w:r>
      <w:r w:rsidR="000D2649" w:rsidRPr="00B01624">
        <w:t>–</w:t>
      </w:r>
      <w:r w:rsidRPr="00B01624">
        <w:t xml:space="preserve">the “seed of Abraham.” All </w:t>
      </w:r>
      <w:r w:rsidR="00166568" w:rsidRPr="00B01624">
        <w:t xml:space="preserve">who become </w:t>
      </w:r>
      <w:r w:rsidRPr="00B01624">
        <w:t xml:space="preserve">united to Jesus by faith </w:t>
      </w:r>
      <w:r w:rsidR="00166568" w:rsidRPr="00B01624">
        <w:t xml:space="preserve">become </w:t>
      </w:r>
      <w:r w:rsidR="00E25D3E" w:rsidRPr="00B01624">
        <w:t xml:space="preserve">spiritual </w:t>
      </w:r>
      <w:r w:rsidRPr="00B01624">
        <w:t>son</w:t>
      </w:r>
      <w:r w:rsidR="00E25D3E" w:rsidRPr="00B01624">
        <w:t>s</w:t>
      </w:r>
      <w:r w:rsidRPr="00B01624">
        <w:t xml:space="preserve"> of Abraham</w:t>
      </w:r>
      <w:r w:rsidR="00E25D3E" w:rsidRPr="00B01624">
        <w:t xml:space="preserve"> (</w:t>
      </w:r>
      <w:r w:rsidRPr="00B01624">
        <w:t>Gal. 3:6, 9, 13-14, 29</w:t>
      </w:r>
      <w:r w:rsidR="00E25D3E" w:rsidRPr="00B01624">
        <w:t>)</w:t>
      </w:r>
      <w:r w:rsidRPr="00B01624">
        <w:t>.</w:t>
      </w:r>
      <w:r w:rsidR="009E2048" w:rsidRPr="00B01624">
        <w:t xml:space="preserve"> </w:t>
      </w:r>
    </w:p>
    <w:p w14:paraId="032D24FB" w14:textId="6F1E3800" w:rsidR="005B1D88" w:rsidRPr="00B01624" w:rsidRDefault="005B1D88" w:rsidP="009A1A3C">
      <w:pPr>
        <w:pStyle w:val="Lv2-J"/>
      </w:pPr>
      <w:bookmarkStart w:id="46" w:name="_Hlk54685268"/>
      <w:bookmarkStart w:id="47" w:name="OLE_LINK88"/>
      <w:bookmarkStart w:id="48" w:name="_Hlk54685324"/>
      <w:bookmarkStart w:id="49" w:name="OLE_LINK89"/>
      <w:r w:rsidRPr="00B01624">
        <w:t>One priority for a missionary is to make known God</w:t>
      </w:r>
      <w:r w:rsidR="00032C87" w:rsidRPr="00B01624">
        <w:t>’</w:t>
      </w:r>
      <w:r w:rsidRPr="00B01624">
        <w:t xml:space="preserve">s delight to show people mercy </w:t>
      </w:r>
      <w:r w:rsidR="00A6194F" w:rsidRPr="00B01624">
        <w:t>(Mic. 7:18)</w:t>
      </w:r>
      <w:r w:rsidRPr="00B01624">
        <w:t xml:space="preserve">. </w:t>
      </w:r>
      <w:r w:rsidR="00A6194F" w:rsidRPr="00B01624">
        <w:br/>
      </w:r>
      <w:r w:rsidRPr="00B01624">
        <w:t>He is glorified when His mercy is rejoiced in and freely embraced</w:t>
      </w:r>
      <w:r w:rsidR="00A6194F" w:rsidRPr="00B01624">
        <w:t>—making His people glad (67:4).</w:t>
      </w:r>
    </w:p>
    <w:p w14:paraId="75F05AFE" w14:textId="77777777" w:rsidR="005B1D88" w:rsidRPr="00B01624" w:rsidRDefault="005B1D88" w:rsidP="005B1D88">
      <w:pPr>
        <w:pStyle w:val="Sc2-F"/>
      </w:pPr>
      <w:r w:rsidRPr="00B01624">
        <w:rPr>
          <w:rStyle w:val="MyWordStyleChar"/>
          <w:vertAlign w:val="superscript"/>
          <w:lang w:val="en"/>
        </w:rPr>
        <w:t>18</w:t>
      </w:r>
      <w:r w:rsidRPr="00B01624">
        <w:t xml:space="preserve">Who </w:t>
      </w:r>
      <w:r w:rsidRPr="00B01624">
        <w:rPr>
          <w:iCs/>
        </w:rPr>
        <w:t>is</w:t>
      </w:r>
      <w:r w:rsidRPr="00B01624">
        <w:t xml:space="preserve"> a God like You, pardoning iniquity…because </w:t>
      </w:r>
      <w:r w:rsidRPr="00B01624">
        <w:rPr>
          <w:u w:val="single"/>
        </w:rPr>
        <w:t xml:space="preserve">He delights </w:t>
      </w:r>
      <w:r w:rsidRPr="00B01624">
        <w:rPr>
          <w:iCs/>
          <w:u w:val="single"/>
        </w:rPr>
        <w:t>in</w:t>
      </w:r>
      <w:r w:rsidRPr="00B01624">
        <w:rPr>
          <w:u w:val="single"/>
        </w:rPr>
        <w:t xml:space="preserve"> mercy</w:t>
      </w:r>
      <w:r w:rsidRPr="00B01624">
        <w:t xml:space="preserve">. </w:t>
      </w:r>
      <w:bookmarkStart w:id="50" w:name="_Hlk54677659"/>
      <w:bookmarkStart w:id="51" w:name="OLE_LINK79"/>
      <w:r w:rsidRPr="00B01624">
        <w:t>(Mic. 7:18)</w:t>
      </w:r>
      <w:bookmarkEnd w:id="50"/>
      <w:bookmarkEnd w:id="51"/>
      <w:r w:rsidRPr="00B01624">
        <w:t xml:space="preserve"> </w:t>
      </w:r>
    </w:p>
    <w:bookmarkEnd w:id="45"/>
    <w:p w14:paraId="6FEEBFDF" w14:textId="2FEB9694" w:rsidR="00D4032F" w:rsidRPr="00B01624" w:rsidRDefault="00D4032F" w:rsidP="0040073E">
      <w:pPr>
        <w:pStyle w:val="Lv1-H"/>
      </w:pPr>
      <w:r w:rsidRPr="00B01624">
        <w:t xml:space="preserve">The </w:t>
      </w:r>
      <w:r w:rsidR="00795BF6" w:rsidRPr="00B01624">
        <w:t>Lord</w:t>
      </w:r>
      <w:r w:rsidR="00032C87" w:rsidRPr="00B01624">
        <w:t>’</w:t>
      </w:r>
      <w:r w:rsidR="00795BF6" w:rsidRPr="00B01624">
        <w:t xml:space="preserve">s leadership will bring social </w:t>
      </w:r>
      <w:r w:rsidR="00C865CE" w:rsidRPr="00B01624">
        <w:t xml:space="preserve">and political </w:t>
      </w:r>
      <w:r w:rsidR="00795BF6" w:rsidRPr="00B01624">
        <w:t xml:space="preserve">blessing </w:t>
      </w:r>
      <w:bookmarkEnd w:id="46"/>
      <w:bookmarkEnd w:id="47"/>
      <w:r w:rsidRPr="00B01624">
        <w:t>(</w:t>
      </w:r>
      <w:r w:rsidR="00C865CE" w:rsidRPr="00B01624">
        <w:t>Ps</w:t>
      </w:r>
      <w:r w:rsidR="000E7964" w:rsidRPr="00B01624">
        <w:t>.</w:t>
      </w:r>
      <w:r w:rsidR="00C865CE" w:rsidRPr="00B01624">
        <w:t xml:space="preserve"> </w:t>
      </w:r>
      <w:r w:rsidRPr="00B01624">
        <w:t xml:space="preserve">67:3-4) </w:t>
      </w:r>
    </w:p>
    <w:bookmarkEnd w:id="48"/>
    <w:bookmarkEnd w:id="49"/>
    <w:p w14:paraId="45EC205F" w14:textId="3D13E2CF" w:rsidR="00E73C06" w:rsidRPr="00B01624" w:rsidRDefault="00BF08DA" w:rsidP="000A442C">
      <w:pPr>
        <w:pStyle w:val="Lv2-J"/>
      </w:pPr>
      <w:r w:rsidRPr="00B01624">
        <w:rPr>
          <w:snapToGrid w:val="0"/>
        </w:rPr>
        <w:t>The nations will be</w:t>
      </w:r>
      <w:r w:rsidR="000E7964" w:rsidRPr="00B01624">
        <w:rPr>
          <w:snapToGrid w:val="0"/>
        </w:rPr>
        <w:t xml:space="preserve">come </w:t>
      </w:r>
      <w:r w:rsidRPr="00B01624">
        <w:rPr>
          <w:snapToGrid w:val="0"/>
        </w:rPr>
        <w:t xml:space="preserve">glad and worship Jesus as they see </w:t>
      </w:r>
      <w:r w:rsidR="00E73C06" w:rsidRPr="00B01624">
        <w:rPr>
          <w:snapToGrid w:val="0"/>
        </w:rPr>
        <w:t xml:space="preserve">the glory of His </w:t>
      </w:r>
      <w:r w:rsidRPr="00B01624">
        <w:rPr>
          <w:snapToGrid w:val="0"/>
        </w:rPr>
        <w:t xml:space="preserve">kingdom </w:t>
      </w:r>
      <w:r w:rsidRPr="00B01624">
        <w:t>(67:3-4).</w:t>
      </w:r>
      <w:r w:rsidR="00D90C05" w:rsidRPr="00B01624">
        <w:t xml:space="preserve"> </w:t>
      </w:r>
      <w:r w:rsidR="0026768F" w:rsidRPr="00B01624">
        <w:br/>
      </w:r>
      <w:r w:rsidR="00E73C06" w:rsidRPr="00B01624">
        <w:t>His righteous leadership will result in life</w:t>
      </w:r>
      <w:r w:rsidR="00231808" w:rsidRPr="00B01624">
        <w:t>-</w:t>
      </w:r>
      <w:r w:rsidR="00E73C06" w:rsidRPr="00B01624">
        <w:t>transforming joy and s</w:t>
      </w:r>
      <w:r w:rsidR="00D90C05" w:rsidRPr="00B01624">
        <w:t>ocial justice (67:4)</w:t>
      </w:r>
      <w:r w:rsidR="00D1695F" w:rsidRPr="00B01624">
        <w:t>.</w:t>
      </w:r>
    </w:p>
    <w:p w14:paraId="6F856654" w14:textId="1A14B194" w:rsidR="000A19E5" w:rsidRPr="00B01624" w:rsidRDefault="000A19E5" w:rsidP="00DA4D46">
      <w:pPr>
        <w:pStyle w:val="Sc2-F"/>
      </w:pPr>
      <w:bookmarkStart w:id="52" w:name="_Hlk54716767"/>
      <w:r w:rsidRPr="00B01624">
        <w:rPr>
          <w:rStyle w:val="MyWordStyleChar"/>
          <w:vertAlign w:val="superscript"/>
          <w:lang w:val="en"/>
        </w:rPr>
        <w:t>3</w:t>
      </w:r>
      <w:r w:rsidR="008A7294" w:rsidRPr="00B01624">
        <w:t>…</w:t>
      </w:r>
      <w:r w:rsidR="00AD5536" w:rsidRPr="00B01624">
        <w:t>l</w:t>
      </w:r>
      <w:r w:rsidRPr="00B01624">
        <w:t xml:space="preserve">et all the peoples praise You. </w:t>
      </w:r>
      <w:r w:rsidRPr="00B01624">
        <w:rPr>
          <w:rStyle w:val="MyWordStyleChar"/>
          <w:vertAlign w:val="superscript"/>
          <w:lang w:val="en"/>
        </w:rPr>
        <w:t>4</w:t>
      </w:r>
      <w:r w:rsidRPr="00B01624">
        <w:t>Oh, let the nations</w:t>
      </w:r>
      <w:r w:rsidRPr="00B01624">
        <w:rPr>
          <w:u w:val="single"/>
        </w:rPr>
        <w:t xml:space="preserve"> be glad</w:t>
      </w:r>
      <w:r w:rsidRPr="00B01624">
        <w:t xml:space="preserve"> and </w:t>
      </w:r>
      <w:r w:rsidRPr="00B01624">
        <w:rPr>
          <w:u w:val="single"/>
        </w:rPr>
        <w:t>sing for joy</w:t>
      </w:r>
      <w:r w:rsidRPr="00B01624">
        <w:t xml:space="preserve">! </w:t>
      </w:r>
      <w:bookmarkStart w:id="53" w:name="_Hlk54684612"/>
      <w:bookmarkStart w:id="54" w:name="OLE_LINK84"/>
      <w:r w:rsidR="008A7294" w:rsidRPr="00B01624">
        <w:br/>
      </w:r>
      <w:r w:rsidRPr="00B01624">
        <w:t xml:space="preserve">For You shall </w:t>
      </w:r>
      <w:r w:rsidRPr="00B01624">
        <w:rPr>
          <w:u w:val="single"/>
        </w:rPr>
        <w:t>judge</w:t>
      </w:r>
      <w:r w:rsidRPr="00B01624">
        <w:t xml:space="preserve"> the people righteously </w:t>
      </w:r>
      <w:r w:rsidR="00AD5536" w:rsidRPr="00B01624">
        <w:t>a</w:t>
      </w:r>
      <w:r w:rsidRPr="00B01624">
        <w:t xml:space="preserve">nd </w:t>
      </w:r>
      <w:r w:rsidRPr="00B01624">
        <w:rPr>
          <w:u w:val="single"/>
        </w:rPr>
        <w:t>govern</w:t>
      </w:r>
      <w:r w:rsidRPr="00B01624">
        <w:t xml:space="preserve"> the nations on earth</w:t>
      </w:r>
      <w:bookmarkEnd w:id="53"/>
      <w:bookmarkEnd w:id="54"/>
      <w:r w:rsidRPr="00B01624">
        <w:t xml:space="preserve">. </w:t>
      </w:r>
      <w:bookmarkStart w:id="55" w:name="_Hlk54105242"/>
      <w:r w:rsidRPr="00B01624">
        <w:t xml:space="preserve">(Ps. 67:3-4) </w:t>
      </w:r>
    </w:p>
    <w:bookmarkEnd w:id="52"/>
    <w:p w14:paraId="7E0567E6" w14:textId="6D9A20B1" w:rsidR="00FC57A8" w:rsidRPr="00B01624" w:rsidRDefault="00D90C05" w:rsidP="000A442C">
      <w:pPr>
        <w:pStyle w:val="Lv2-J"/>
      </w:pPr>
      <w:r w:rsidRPr="00B01624">
        <w:rPr>
          <w:b/>
          <w:bCs/>
          <w:i/>
          <w:iCs/>
        </w:rPr>
        <w:t>You shall judge the people righteously</w:t>
      </w:r>
      <w:r w:rsidRPr="00B01624">
        <w:t>:</w:t>
      </w:r>
      <w:r w:rsidR="00B2613E" w:rsidRPr="00B01624">
        <w:t xml:space="preserve"> </w:t>
      </w:r>
      <w:r w:rsidR="00C51DDB" w:rsidRPr="00B01624">
        <w:t>When Jesus</w:t>
      </w:r>
      <w:r w:rsidR="00032C87" w:rsidRPr="00B01624">
        <w:t>’</w:t>
      </w:r>
      <w:r w:rsidR="00C51DDB" w:rsidRPr="00B01624">
        <w:t xml:space="preserve"> </w:t>
      </w:r>
      <w:r w:rsidRPr="00B01624">
        <w:t xml:space="preserve">reign </w:t>
      </w:r>
      <w:r w:rsidR="00C51DDB" w:rsidRPr="00B01624">
        <w:t>is embraced</w:t>
      </w:r>
      <w:r w:rsidR="009E3675" w:rsidRPr="00B01624">
        <w:t>,</w:t>
      </w:r>
      <w:r w:rsidR="00C51DDB" w:rsidRPr="00B01624">
        <w:t xml:space="preserve"> </w:t>
      </w:r>
      <w:r w:rsidRPr="00B01624">
        <w:t xml:space="preserve">there </w:t>
      </w:r>
      <w:r w:rsidR="009E3675" w:rsidRPr="00B01624">
        <w:t>will be</w:t>
      </w:r>
      <w:r w:rsidR="00C51DDB" w:rsidRPr="00B01624">
        <w:t xml:space="preserve"> </w:t>
      </w:r>
      <w:r w:rsidRPr="00B01624">
        <w:t xml:space="preserve">no oppression </w:t>
      </w:r>
      <w:r w:rsidR="00C51DDB" w:rsidRPr="00B01624">
        <w:t xml:space="preserve">or </w:t>
      </w:r>
      <w:r w:rsidRPr="00B01624">
        <w:t xml:space="preserve">injustice. </w:t>
      </w:r>
      <w:bookmarkStart w:id="56" w:name="_Hlk54261859"/>
      <w:r w:rsidRPr="00B01624">
        <w:t xml:space="preserve">He judges </w:t>
      </w:r>
      <w:r w:rsidR="00B2613E" w:rsidRPr="00B01624">
        <w:t xml:space="preserve">without partiality related to </w:t>
      </w:r>
      <w:r w:rsidRPr="00B01624">
        <w:t>one</w:t>
      </w:r>
      <w:r w:rsidR="00032C87" w:rsidRPr="00B01624">
        <w:t>’</w:t>
      </w:r>
      <w:r w:rsidRPr="00B01624">
        <w:t xml:space="preserve">s </w:t>
      </w:r>
      <w:r w:rsidR="001167A6" w:rsidRPr="00B01624">
        <w:t>ethnicity</w:t>
      </w:r>
      <w:r w:rsidRPr="00B01624">
        <w:t xml:space="preserve">, intellect, </w:t>
      </w:r>
      <w:r w:rsidR="001167A6" w:rsidRPr="00B01624">
        <w:t xml:space="preserve">social standing, </w:t>
      </w:r>
      <w:r w:rsidR="00FC57A8" w:rsidRPr="00B01624">
        <w:t>etc</w:t>
      </w:r>
      <w:r w:rsidRPr="00B01624">
        <w:t>.</w:t>
      </w:r>
      <w:r w:rsidR="001167A6" w:rsidRPr="00B01624">
        <w:t xml:space="preserve"> </w:t>
      </w:r>
    </w:p>
    <w:p w14:paraId="5CB51BA7" w14:textId="1B9980E6" w:rsidR="008A7294" w:rsidRPr="00B01624" w:rsidRDefault="003515DC" w:rsidP="009A1A3C">
      <w:pPr>
        <w:pStyle w:val="Lv2-J"/>
      </w:pPr>
      <w:bookmarkStart w:id="57" w:name="_Hlk54771643"/>
      <w:bookmarkEnd w:id="56"/>
      <w:r w:rsidRPr="00B01624">
        <w:rPr>
          <w:b/>
          <w:bCs/>
          <w:i/>
          <w:iCs/>
        </w:rPr>
        <w:t xml:space="preserve">Let </w:t>
      </w:r>
      <w:r w:rsidR="00FC57A8" w:rsidRPr="00B01624">
        <w:rPr>
          <w:b/>
          <w:bCs/>
          <w:i/>
          <w:iCs/>
        </w:rPr>
        <w:t xml:space="preserve">all </w:t>
      </w:r>
      <w:r w:rsidRPr="00B01624">
        <w:rPr>
          <w:b/>
          <w:bCs/>
          <w:i/>
          <w:iCs/>
        </w:rPr>
        <w:t>the people</w:t>
      </w:r>
      <w:r w:rsidR="00FC57A8" w:rsidRPr="00B01624">
        <w:rPr>
          <w:b/>
          <w:bCs/>
          <w:i/>
          <w:iCs/>
        </w:rPr>
        <w:t>s</w:t>
      </w:r>
      <w:r w:rsidRPr="00B01624">
        <w:rPr>
          <w:b/>
          <w:bCs/>
          <w:i/>
          <w:iCs/>
        </w:rPr>
        <w:t xml:space="preserve"> praise You</w:t>
      </w:r>
      <w:r w:rsidRPr="00B01624">
        <w:t xml:space="preserve">: </w:t>
      </w:r>
      <w:r w:rsidR="00567D14" w:rsidRPr="00B01624">
        <w:t>The word</w:t>
      </w:r>
      <w:r w:rsidR="00362EEF" w:rsidRPr="00B01624">
        <w:t>,</w:t>
      </w:r>
      <w:r w:rsidR="00567D14" w:rsidRPr="00B01624">
        <w:t xml:space="preserve"> </w:t>
      </w:r>
      <w:r w:rsidR="00EB0FAC" w:rsidRPr="00B01624">
        <w:t>“</w:t>
      </w:r>
      <w:r w:rsidR="00567D14" w:rsidRPr="00B01624">
        <w:t>peoples</w:t>
      </w:r>
      <w:r w:rsidR="00362EEF" w:rsidRPr="00B01624">
        <w:t>,</w:t>
      </w:r>
      <w:r w:rsidR="00EB0FAC" w:rsidRPr="00B01624">
        <w:t>”</w:t>
      </w:r>
      <w:r w:rsidR="00D02E35" w:rsidRPr="00B01624">
        <w:t xml:space="preserve"> </w:t>
      </w:r>
      <w:r w:rsidR="00567D14" w:rsidRPr="00B01624">
        <w:t xml:space="preserve">speaks </w:t>
      </w:r>
      <w:r w:rsidR="00D02E35" w:rsidRPr="00B01624">
        <w:t xml:space="preserve">of the </w:t>
      </w:r>
      <w:r w:rsidR="009D19B8" w:rsidRPr="00B01624">
        <w:t>nations</w:t>
      </w:r>
      <w:r w:rsidR="00567D14" w:rsidRPr="00B01624">
        <w:t xml:space="preserve">. </w:t>
      </w:r>
      <w:r w:rsidR="005A7D32" w:rsidRPr="00B01624">
        <w:t xml:space="preserve">His </w:t>
      </w:r>
      <w:r w:rsidR="009D19B8" w:rsidRPr="00B01624">
        <w:rPr>
          <w:snapToGrid w:val="0"/>
        </w:rPr>
        <w:t xml:space="preserve">great blessing on the nations </w:t>
      </w:r>
      <w:r w:rsidR="005A7D32" w:rsidRPr="00B01624">
        <w:rPr>
          <w:snapToGrid w:val="0"/>
        </w:rPr>
        <w:t xml:space="preserve">will cause them to be </w:t>
      </w:r>
      <w:r w:rsidR="009D19B8" w:rsidRPr="00B01624">
        <w:rPr>
          <w:snapToGrid w:val="0"/>
        </w:rPr>
        <w:t>attract</w:t>
      </w:r>
      <w:r w:rsidR="005A7D32" w:rsidRPr="00B01624">
        <w:rPr>
          <w:snapToGrid w:val="0"/>
        </w:rPr>
        <w:t xml:space="preserve">ed to His beauty as </w:t>
      </w:r>
      <w:r w:rsidR="009D19B8" w:rsidRPr="00B01624">
        <w:rPr>
          <w:snapToGrid w:val="0"/>
        </w:rPr>
        <w:t xml:space="preserve">expressed </w:t>
      </w:r>
      <w:r w:rsidR="005A7D32" w:rsidRPr="00B01624">
        <w:rPr>
          <w:snapToGrid w:val="0"/>
        </w:rPr>
        <w:t xml:space="preserve">by </w:t>
      </w:r>
      <w:r w:rsidR="00A62D7C" w:rsidRPr="00B01624">
        <w:rPr>
          <w:snapToGrid w:val="0"/>
        </w:rPr>
        <w:t xml:space="preserve">their </w:t>
      </w:r>
      <w:r w:rsidR="009D19B8" w:rsidRPr="00B01624">
        <w:rPr>
          <w:snapToGrid w:val="0"/>
        </w:rPr>
        <w:t xml:space="preserve">songs of </w:t>
      </w:r>
      <w:r w:rsidR="005A7D32" w:rsidRPr="00B01624">
        <w:rPr>
          <w:snapToGrid w:val="0"/>
        </w:rPr>
        <w:t>adoration</w:t>
      </w:r>
      <w:r w:rsidR="00A62D7C" w:rsidRPr="00B01624">
        <w:rPr>
          <w:snapToGrid w:val="0"/>
        </w:rPr>
        <w:t xml:space="preserve">. </w:t>
      </w:r>
    </w:p>
    <w:bookmarkEnd w:id="55"/>
    <w:bookmarkEnd w:id="57"/>
    <w:p w14:paraId="75E2E612" w14:textId="1CAC69D8" w:rsidR="0080262B" w:rsidRPr="00B01624" w:rsidRDefault="00F95261" w:rsidP="009A1A3C">
      <w:pPr>
        <w:pStyle w:val="Lv2-J"/>
      </w:pPr>
      <w:r w:rsidRPr="00B01624">
        <w:rPr>
          <w:b/>
          <w:bCs/>
          <w:i/>
          <w:iCs/>
        </w:rPr>
        <w:t>Let the nations s</w:t>
      </w:r>
      <w:r w:rsidR="002148FF" w:rsidRPr="00B01624">
        <w:rPr>
          <w:b/>
          <w:bCs/>
          <w:i/>
          <w:iCs/>
        </w:rPr>
        <w:t>ing for joy</w:t>
      </w:r>
      <w:r w:rsidR="002148FF" w:rsidRPr="00B01624">
        <w:t>:</w:t>
      </w:r>
      <w:r w:rsidR="002148FF" w:rsidRPr="00B01624">
        <w:rPr>
          <w:b/>
          <w:bCs/>
          <w:i/>
          <w:iCs/>
        </w:rPr>
        <w:t xml:space="preserve"> </w:t>
      </w:r>
      <w:r w:rsidR="002148FF" w:rsidRPr="00B01624">
        <w:t xml:space="preserve">Our joy in God increases when </w:t>
      </w:r>
      <w:r w:rsidR="00F402C4" w:rsidRPr="00B01624">
        <w:t>He uses us</w:t>
      </w:r>
      <w:r w:rsidR="00465BFC" w:rsidRPr="00B01624">
        <w:t xml:space="preserve"> to bring joy to </w:t>
      </w:r>
      <w:r w:rsidR="002148FF" w:rsidRPr="00B01624">
        <w:t xml:space="preserve">others. God bless us </w:t>
      </w:r>
      <w:r w:rsidR="0080262B" w:rsidRPr="00B01624">
        <w:t xml:space="preserve">more </w:t>
      </w:r>
      <w:r w:rsidR="002148FF" w:rsidRPr="00B01624">
        <w:t xml:space="preserve">when </w:t>
      </w:r>
      <w:r w:rsidR="0080262B" w:rsidRPr="00B01624">
        <w:t xml:space="preserve">He sees our commitment </w:t>
      </w:r>
      <w:r w:rsidR="002148FF" w:rsidRPr="00B01624">
        <w:t xml:space="preserve">to bless </w:t>
      </w:r>
      <w:r w:rsidR="0080262B" w:rsidRPr="00B01624">
        <w:t xml:space="preserve">others with that which He entrusts to us. </w:t>
      </w:r>
    </w:p>
    <w:p w14:paraId="549092B9" w14:textId="0E36B249" w:rsidR="00795BF6" w:rsidRPr="00B01624" w:rsidRDefault="00795BF6" w:rsidP="00795BF6">
      <w:pPr>
        <w:pStyle w:val="Lv1-H"/>
      </w:pPr>
      <w:bookmarkStart w:id="58" w:name="_Hlk54685161"/>
      <w:bookmarkStart w:id="59" w:name="OLE_LINK86"/>
      <w:bookmarkStart w:id="60" w:name="OLE_LINK90"/>
      <w:r w:rsidRPr="00B01624">
        <w:t>The Lord</w:t>
      </w:r>
      <w:r w:rsidR="00032C87" w:rsidRPr="00B01624">
        <w:t>’</w:t>
      </w:r>
      <w:r w:rsidRPr="00B01624">
        <w:t xml:space="preserve">s leadership will bring </w:t>
      </w:r>
      <w:r w:rsidR="005F656F" w:rsidRPr="00B01624">
        <w:t xml:space="preserve">agricultural blessing </w:t>
      </w:r>
      <w:r w:rsidRPr="00B01624">
        <w:t>(</w:t>
      </w:r>
      <w:r w:rsidR="00AC60BE" w:rsidRPr="00B01624">
        <w:t xml:space="preserve">Ps. </w:t>
      </w:r>
      <w:r w:rsidRPr="00B01624">
        <w:t>67:</w:t>
      </w:r>
      <w:r w:rsidR="005F656F" w:rsidRPr="00B01624">
        <w:t>5-</w:t>
      </w:r>
      <w:r w:rsidR="00C865CE" w:rsidRPr="00B01624">
        <w:t>6</w:t>
      </w:r>
      <w:r w:rsidRPr="00B01624">
        <w:t xml:space="preserve">) </w:t>
      </w:r>
    </w:p>
    <w:p w14:paraId="41B44FAB" w14:textId="481DF40F" w:rsidR="00BE5774" w:rsidRPr="00B01624" w:rsidRDefault="009304CE" w:rsidP="009A1A3C">
      <w:pPr>
        <w:pStyle w:val="Lv2-J"/>
      </w:pPr>
      <w:bookmarkStart w:id="61" w:name="_Hlk54685093"/>
      <w:bookmarkStart w:id="62" w:name="OLE_LINK85"/>
      <w:bookmarkEnd w:id="58"/>
      <w:bookmarkEnd w:id="59"/>
      <w:bookmarkEnd w:id="60"/>
      <w:r w:rsidRPr="00B01624">
        <w:t>God</w:t>
      </w:r>
      <w:r w:rsidR="00BE5774" w:rsidRPr="00B01624">
        <w:t xml:space="preserve"> will be </w:t>
      </w:r>
      <w:r w:rsidRPr="00B01624">
        <w:t>praise</w:t>
      </w:r>
      <w:r w:rsidR="00BE5774" w:rsidRPr="00B01624">
        <w:t>d</w:t>
      </w:r>
      <w:r w:rsidRPr="00B01624">
        <w:t xml:space="preserve"> </w:t>
      </w:r>
      <w:r w:rsidR="00BE5774" w:rsidRPr="00B01624">
        <w:t>f</w:t>
      </w:r>
      <w:r w:rsidR="00541956" w:rsidRPr="00B01624">
        <w:t xml:space="preserve">or the </w:t>
      </w:r>
      <w:r w:rsidRPr="00B01624">
        <w:t xml:space="preserve">bountiful harvests </w:t>
      </w:r>
      <w:r w:rsidR="00541956" w:rsidRPr="00B01624">
        <w:t xml:space="preserve">that will occur </w:t>
      </w:r>
      <w:r w:rsidRPr="00B01624">
        <w:t xml:space="preserve">as He heals the </w:t>
      </w:r>
      <w:bookmarkEnd w:id="61"/>
      <w:bookmarkEnd w:id="62"/>
      <w:r w:rsidRPr="00B01624">
        <w:t>nation</w:t>
      </w:r>
      <w:r w:rsidR="00BE5774" w:rsidRPr="00B01624">
        <w:t xml:space="preserve">s </w:t>
      </w:r>
      <w:r w:rsidR="00160328" w:rsidRPr="00B01624">
        <w:t>(</w:t>
      </w:r>
      <w:r w:rsidR="005F656F" w:rsidRPr="00B01624">
        <w:t>67:</w:t>
      </w:r>
      <w:r w:rsidRPr="00B01624">
        <w:t>6)</w:t>
      </w:r>
      <w:r w:rsidR="00541956" w:rsidRPr="00B01624">
        <w:t xml:space="preserve">. </w:t>
      </w:r>
    </w:p>
    <w:p w14:paraId="142C83F9" w14:textId="1F5783DC" w:rsidR="000A19E5" w:rsidRPr="00B01624" w:rsidRDefault="000A19E5" w:rsidP="00DA4D46">
      <w:pPr>
        <w:pStyle w:val="Sc2-F"/>
      </w:pPr>
      <w:bookmarkStart w:id="63" w:name="_Hlk54685164"/>
      <w:bookmarkStart w:id="64" w:name="OLE_LINK87"/>
      <w:bookmarkStart w:id="65" w:name="_Hlk54685708"/>
      <w:bookmarkStart w:id="66" w:name="OLE_LINK97"/>
      <w:r w:rsidRPr="00B01624">
        <w:rPr>
          <w:rStyle w:val="MyWordStyleChar"/>
          <w:vertAlign w:val="superscript"/>
          <w:lang w:val="en"/>
        </w:rPr>
        <w:t>5</w:t>
      </w:r>
      <w:r w:rsidR="00BE5774" w:rsidRPr="00B01624">
        <w:t>…</w:t>
      </w:r>
      <w:r w:rsidR="00AD5536" w:rsidRPr="00B01624">
        <w:rPr>
          <w:u w:val="single"/>
        </w:rPr>
        <w:t>l</w:t>
      </w:r>
      <w:r w:rsidRPr="00B01624">
        <w:rPr>
          <w:u w:val="single"/>
        </w:rPr>
        <w:t>et all the peoples praise You</w:t>
      </w:r>
      <w:r w:rsidRPr="00B01624">
        <w:t xml:space="preserve">. </w:t>
      </w:r>
      <w:r w:rsidRPr="00B01624">
        <w:rPr>
          <w:rStyle w:val="MyWordStyleChar"/>
          <w:vertAlign w:val="superscript"/>
          <w:lang w:val="en"/>
        </w:rPr>
        <w:t>6</w:t>
      </w:r>
      <w:r w:rsidRPr="00B01624">
        <w:rPr>
          <w:iCs/>
        </w:rPr>
        <w:t>Then</w:t>
      </w:r>
      <w:r w:rsidRPr="00B01624">
        <w:t xml:space="preserve"> </w:t>
      </w:r>
      <w:r w:rsidRPr="00B01624">
        <w:rPr>
          <w:u w:val="single"/>
        </w:rPr>
        <w:t>the earth shall yield her increase</w:t>
      </w:r>
      <w:r w:rsidR="00BE5774" w:rsidRPr="00B01624">
        <w:t>…</w:t>
      </w:r>
      <w:r w:rsidR="008A7294" w:rsidRPr="00B01624">
        <w:t xml:space="preserve"> </w:t>
      </w:r>
      <w:r w:rsidRPr="00B01624">
        <w:t>(Ps. 67:5-</w:t>
      </w:r>
      <w:r w:rsidR="00312143" w:rsidRPr="00B01624">
        <w:t>6</w:t>
      </w:r>
      <w:r w:rsidRPr="00B01624">
        <w:t xml:space="preserve">) </w:t>
      </w:r>
    </w:p>
    <w:bookmarkEnd w:id="63"/>
    <w:bookmarkEnd w:id="64"/>
    <w:bookmarkEnd w:id="65"/>
    <w:bookmarkEnd w:id="66"/>
    <w:p w14:paraId="3B40F842" w14:textId="4EB2D1A9" w:rsidR="00ED2183" w:rsidRPr="00B01624" w:rsidRDefault="00A44163" w:rsidP="009A1A3C">
      <w:pPr>
        <w:pStyle w:val="Lv2-J"/>
      </w:pPr>
      <w:r w:rsidRPr="00B01624">
        <w:rPr>
          <w:b/>
          <w:bCs/>
          <w:i/>
          <w:iCs/>
        </w:rPr>
        <w:t>The</w:t>
      </w:r>
      <w:r w:rsidR="00F95261" w:rsidRPr="00B01624">
        <w:rPr>
          <w:b/>
          <w:bCs/>
          <w:i/>
          <w:iCs/>
        </w:rPr>
        <w:t>n</w:t>
      </w:r>
      <w:r w:rsidRPr="00B01624">
        <w:rPr>
          <w:b/>
          <w:bCs/>
          <w:i/>
          <w:iCs/>
        </w:rPr>
        <w:t xml:space="preserve"> </w:t>
      </w:r>
      <w:r w:rsidR="00F95261" w:rsidRPr="00B01624">
        <w:rPr>
          <w:b/>
          <w:bCs/>
          <w:i/>
          <w:iCs/>
        </w:rPr>
        <w:t xml:space="preserve">the </w:t>
      </w:r>
      <w:r w:rsidRPr="00B01624">
        <w:rPr>
          <w:b/>
          <w:bCs/>
          <w:i/>
          <w:iCs/>
        </w:rPr>
        <w:t>earth shall yield her increase</w:t>
      </w:r>
      <w:r w:rsidRPr="00B01624">
        <w:t>:</w:t>
      </w:r>
      <w:r w:rsidR="00CE4ACA" w:rsidRPr="00B01624">
        <w:t xml:space="preserve"> </w:t>
      </w:r>
      <w:bookmarkStart w:id="67" w:name="_Hlk54770875"/>
      <w:r w:rsidR="00ED2183" w:rsidRPr="00B01624">
        <w:t>Under Jesus</w:t>
      </w:r>
      <w:r w:rsidR="00032C87" w:rsidRPr="00B01624">
        <w:t>’</w:t>
      </w:r>
      <w:r w:rsidR="00ED2183" w:rsidRPr="00B01624">
        <w:t xml:space="preserve"> leadership, the land will be abundantly productive in contrast to the Tribulation. </w:t>
      </w:r>
      <w:r w:rsidR="006D510A" w:rsidRPr="00B01624">
        <w:t xml:space="preserve">He </w:t>
      </w:r>
      <w:r w:rsidR="00ED2183" w:rsidRPr="00B01624">
        <w:t xml:space="preserve">will restore the agriculture, atmosphere, and animal life to the conditions </w:t>
      </w:r>
      <w:r w:rsidR="006D510A" w:rsidRPr="00B01624">
        <w:t xml:space="preserve">seen in </w:t>
      </w:r>
      <w:r w:rsidR="00ED2183" w:rsidRPr="00B01624">
        <w:t xml:space="preserve">Eden (Isa. 11:6-9; 35:1-8; 51:3; 65:17-25; Ezek. 34:29; 36:35; 47:6-12). </w:t>
      </w:r>
    </w:p>
    <w:bookmarkEnd w:id="67"/>
    <w:p w14:paraId="68008E3B" w14:textId="6046E21D" w:rsidR="00C865CE" w:rsidRPr="00B01624" w:rsidRDefault="00C865CE" w:rsidP="00C865CE">
      <w:pPr>
        <w:pStyle w:val="Lv1-H"/>
      </w:pPr>
      <w:r w:rsidRPr="00B01624">
        <w:t>The Lord</w:t>
      </w:r>
      <w:r w:rsidR="00032C87" w:rsidRPr="00B01624">
        <w:t>’</w:t>
      </w:r>
      <w:r w:rsidRPr="00B01624">
        <w:t xml:space="preserve">s leadership will bring spiritual blessing (Ps. 67:7) </w:t>
      </w:r>
    </w:p>
    <w:bookmarkEnd w:id="7"/>
    <w:bookmarkEnd w:id="8"/>
    <w:bookmarkEnd w:id="37"/>
    <w:bookmarkEnd w:id="38"/>
    <w:p w14:paraId="5B70672D" w14:textId="0CA5395E" w:rsidR="000E5F7A" w:rsidRPr="00B01624" w:rsidRDefault="00C81869" w:rsidP="00065A19">
      <w:pPr>
        <w:pStyle w:val="Lv2-J"/>
        <w:rPr>
          <w:snapToGrid w:val="0"/>
        </w:rPr>
      </w:pPr>
      <w:r w:rsidRPr="00B01624">
        <w:t xml:space="preserve">All </w:t>
      </w:r>
      <w:r w:rsidR="000E5F7A" w:rsidRPr="00B01624">
        <w:t xml:space="preserve">the </w:t>
      </w:r>
      <w:r w:rsidRPr="00B01624">
        <w:t xml:space="preserve">nations </w:t>
      </w:r>
      <w:r w:rsidR="000E5F7A" w:rsidRPr="00B01624">
        <w:t xml:space="preserve">will be fascinated and awestruck </w:t>
      </w:r>
      <w:r w:rsidR="003A1683" w:rsidRPr="00B01624">
        <w:t>by</w:t>
      </w:r>
      <w:r w:rsidR="000E5F7A" w:rsidRPr="00B01624">
        <w:t xml:space="preserve"> the beauty of Jesus as the </w:t>
      </w:r>
      <w:r w:rsidRPr="00B01624">
        <w:t xml:space="preserve">God of Israel. </w:t>
      </w:r>
    </w:p>
    <w:p w14:paraId="0D2177F9" w14:textId="208FB16E" w:rsidR="00C865CE" w:rsidRPr="00B01624" w:rsidRDefault="00C865CE" w:rsidP="00C865CE">
      <w:pPr>
        <w:pStyle w:val="Sc2-F"/>
      </w:pPr>
      <w:r w:rsidRPr="00B01624">
        <w:rPr>
          <w:rStyle w:val="MyWordStyleChar"/>
          <w:vertAlign w:val="superscript"/>
          <w:lang w:val="en"/>
        </w:rPr>
        <w:t>7</w:t>
      </w:r>
      <w:r w:rsidRPr="00B01624">
        <w:t xml:space="preserve">God shall bless us, and </w:t>
      </w:r>
      <w:r w:rsidRPr="00B01624">
        <w:rPr>
          <w:u w:val="single"/>
        </w:rPr>
        <w:t>all the ends of the earth shall fear Him</w:t>
      </w:r>
      <w:r w:rsidRPr="00B01624">
        <w:t xml:space="preserve">. (Ps. 67:7) </w:t>
      </w:r>
    </w:p>
    <w:p w14:paraId="639A6E94" w14:textId="0B4D0DC3" w:rsidR="008A7294" w:rsidRPr="00B01624" w:rsidRDefault="00312143" w:rsidP="009A1A3C">
      <w:pPr>
        <w:pStyle w:val="Lv2-J"/>
        <w:rPr>
          <w:snapToGrid w:val="0"/>
        </w:rPr>
      </w:pPr>
      <w:r w:rsidRPr="00B01624">
        <w:rPr>
          <w:b/>
          <w:bCs/>
          <w:i/>
          <w:iCs/>
        </w:rPr>
        <w:t>All earth shall fear Him</w:t>
      </w:r>
      <w:r w:rsidRPr="00B01624">
        <w:t xml:space="preserve">: </w:t>
      </w:r>
      <w:r w:rsidR="00541956" w:rsidRPr="00B01624">
        <w:t xml:space="preserve">When </w:t>
      </w:r>
      <w:r w:rsidR="0023613D" w:rsidRPr="00B01624">
        <w:t xml:space="preserve">the nations see </w:t>
      </w:r>
      <w:r w:rsidR="00541956" w:rsidRPr="00B01624">
        <w:t>God</w:t>
      </w:r>
      <w:r w:rsidR="00032C87" w:rsidRPr="00B01624">
        <w:t>’</w:t>
      </w:r>
      <w:r w:rsidR="00541956" w:rsidRPr="00B01624">
        <w:t>s blessings</w:t>
      </w:r>
      <w:r w:rsidR="00EF5771" w:rsidRPr="00B01624">
        <w:t>,</w:t>
      </w:r>
      <w:r w:rsidR="00541956" w:rsidRPr="00B01624">
        <w:t xml:space="preserve"> they </w:t>
      </w:r>
      <w:r w:rsidR="0023613D" w:rsidRPr="00B01624">
        <w:t xml:space="preserve">will </w:t>
      </w:r>
      <w:r w:rsidR="00541956" w:rsidRPr="00B01624">
        <w:t>fear and worship Him.</w:t>
      </w:r>
      <w:r w:rsidR="000E5F7A" w:rsidRPr="00B01624">
        <w:t xml:space="preserve"> </w:t>
      </w:r>
    </w:p>
    <w:p w14:paraId="566F2057" w14:textId="557E19DE" w:rsidR="006D510A" w:rsidRPr="00B01624" w:rsidRDefault="008B2BFC" w:rsidP="006D510A">
      <w:pPr>
        <w:pStyle w:val="Sc2-F"/>
      </w:pPr>
      <w:r w:rsidRPr="00B01624">
        <w:rPr>
          <w:rStyle w:val="MyWordStyleChar"/>
          <w:u w:val="single"/>
          <w:vertAlign w:val="superscript"/>
          <w:lang w:val="en"/>
        </w:rPr>
        <w:t>3</w:t>
      </w:r>
      <w:r w:rsidRPr="00B01624">
        <w:rPr>
          <w:u w:val="single"/>
        </w:rPr>
        <w:t xml:space="preserve">His delight </w:t>
      </w:r>
      <w:r w:rsidRPr="00B01624">
        <w:rPr>
          <w:iCs/>
          <w:u w:val="single"/>
        </w:rPr>
        <w:t>is</w:t>
      </w:r>
      <w:r w:rsidRPr="00B01624">
        <w:rPr>
          <w:u w:val="single"/>
        </w:rPr>
        <w:t xml:space="preserve"> in the fear of the </w:t>
      </w:r>
      <w:r w:rsidRPr="00B01624">
        <w:rPr>
          <w:smallCaps/>
          <w:u w:val="single"/>
        </w:rPr>
        <w:t>Lord</w:t>
      </w:r>
      <w:r w:rsidR="00D26154" w:rsidRPr="00B01624">
        <w:rPr>
          <w:smallCaps/>
        </w:rPr>
        <w:t>…</w:t>
      </w:r>
      <w:r w:rsidR="006D510A" w:rsidRPr="00B01624">
        <w:rPr>
          <w:rStyle w:val="MyWordStyleChar"/>
          <w:vertAlign w:val="superscript"/>
          <w:lang w:val="en"/>
        </w:rPr>
        <w:t>9</w:t>
      </w:r>
      <w:r w:rsidR="006D510A" w:rsidRPr="00B01624">
        <w:rPr>
          <w:szCs w:val="24"/>
        </w:rPr>
        <w:t xml:space="preserve">The </w:t>
      </w:r>
      <w:r w:rsidR="006D510A" w:rsidRPr="00B01624">
        <w:rPr>
          <w:szCs w:val="24"/>
          <w:u w:val="single"/>
        </w:rPr>
        <w:t>earth shall be full</w:t>
      </w:r>
      <w:r w:rsidR="006D510A" w:rsidRPr="00B01624">
        <w:rPr>
          <w:szCs w:val="24"/>
        </w:rPr>
        <w:t xml:space="preserve"> of the knowledge of the Lord</w:t>
      </w:r>
      <w:r w:rsidR="00173440" w:rsidRPr="00B01624">
        <w:rPr>
          <w:szCs w:val="24"/>
        </w:rPr>
        <w:t>…</w:t>
      </w:r>
      <w:r w:rsidR="006D510A" w:rsidRPr="00B01624">
        <w:rPr>
          <w:szCs w:val="24"/>
        </w:rPr>
        <w:t xml:space="preserve"> </w:t>
      </w:r>
      <w:r w:rsidR="006D510A" w:rsidRPr="00B01624">
        <w:rPr>
          <w:szCs w:val="24"/>
        </w:rPr>
        <w:br/>
      </w:r>
      <w:r w:rsidR="006D510A" w:rsidRPr="00B01624">
        <w:t xml:space="preserve">(Isa. 11:3, 9) </w:t>
      </w:r>
    </w:p>
    <w:p w14:paraId="698F06E3" w14:textId="5A58BAE5" w:rsidR="000A19E5" w:rsidRPr="00B01624" w:rsidRDefault="000A19E5" w:rsidP="00DA4D46">
      <w:pPr>
        <w:pStyle w:val="Lv1-H"/>
      </w:pPr>
      <w:r w:rsidRPr="00B01624">
        <w:t>introduction to Psalm 72</w:t>
      </w:r>
    </w:p>
    <w:p w14:paraId="1496FDEC" w14:textId="449E8DAB" w:rsidR="00A35064" w:rsidRPr="00B01624" w:rsidRDefault="00944AEE" w:rsidP="00160DFE">
      <w:pPr>
        <w:pStyle w:val="Lv2-J"/>
      </w:pPr>
      <w:bookmarkStart w:id="68" w:name="_Hlk54688696"/>
      <w:bookmarkStart w:id="69" w:name="_Hlk54109015"/>
      <w:r w:rsidRPr="00B01624">
        <w:t xml:space="preserve">This psalm </w:t>
      </w:r>
      <w:bookmarkEnd w:id="68"/>
      <w:r w:rsidR="00AC4F53" w:rsidRPr="00B01624">
        <w:t xml:space="preserve">is a prayer for </w:t>
      </w:r>
      <w:r w:rsidR="00554B50" w:rsidRPr="00B01624">
        <w:t>Israel</w:t>
      </w:r>
      <w:r w:rsidR="00032C87" w:rsidRPr="00B01624">
        <w:t>’</w:t>
      </w:r>
      <w:r w:rsidR="00554B50" w:rsidRPr="00B01624">
        <w:t>s kings</w:t>
      </w:r>
      <w:r w:rsidR="0018609A" w:rsidRPr="00B01624">
        <w:t>,</w:t>
      </w:r>
      <w:r w:rsidRPr="00B01624">
        <w:t xml:space="preserve"> </w:t>
      </w:r>
      <w:r w:rsidR="00243BB0" w:rsidRPr="00B01624">
        <w:t xml:space="preserve">while </w:t>
      </w:r>
      <w:r w:rsidR="00AC4F53" w:rsidRPr="00B01624">
        <w:t xml:space="preserve">it mostly </w:t>
      </w:r>
      <w:r w:rsidRPr="00B01624">
        <w:t>anticipates Jesus</w:t>
      </w:r>
      <w:r w:rsidR="00032C87" w:rsidRPr="00B01624">
        <w:t>’</w:t>
      </w:r>
      <w:r w:rsidR="00243BB0" w:rsidRPr="00B01624">
        <w:t xml:space="preserve"> reign in His </w:t>
      </w:r>
      <w:r w:rsidR="0023613D" w:rsidRPr="00B01624">
        <w:t>millennial kingdom</w:t>
      </w:r>
      <w:r w:rsidRPr="00B01624">
        <w:t>.</w:t>
      </w:r>
      <w:r w:rsidR="00092276" w:rsidRPr="00B01624">
        <w:t xml:space="preserve"> </w:t>
      </w:r>
      <w:r w:rsidR="00B0213F" w:rsidRPr="00B01624">
        <w:t xml:space="preserve">The title </w:t>
      </w:r>
      <w:r w:rsidR="00243BB0" w:rsidRPr="00B01624">
        <w:t xml:space="preserve">highlights </w:t>
      </w:r>
      <w:r w:rsidR="00B0213F" w:rsidRPr="00B01624">
        <w:t>Solomon</w:t>
      </w:r>
      <w:r w:rsidR="00427DD4" w:rsidRPr="00B01624">
        <w:t xml:space="preserve"> </w:t>
      </w:r>
      <w:r w:rsidR="00243BB0" w:rsidRPr="00B01624">
        <w:t>as the author</w:t>
      </w:r>
      <w:r w:rsidR="000D17E1" w:rsidRPr="00B01624">
        <w:t xml:space="preserve"> of</w:t>
      </w:r>
      <w:r w:rsidR="00243BB0" w:rsidRPr="00B01624">
        <w:t xml:space="preserve"> this psalm</w:t>
      </w:r>
      <w:r w:rsidR="0018609A" w:rsidRPr="00B01624">
        <w:t>,</w:t>
      </w:r>
      <w:r w:rsidR="00243BB0" w:rsidRPr="00B01624">
        <w:t xml:space="preserve"> yet 72:20</w:t>
      </w:r>
      <w:r w:rsidR="00B0213F" w:rsidRPr="00B01624">
        <w:t xml:space="preserve"> </w:t>
      </w:r>
      <w:r w:rsidR="005644C1" w:rsidRPr="00B01624">
        <w:t xml:space="preserve">suggests </w:t>
      </w:r>
      <w:r w:rsidR="00243BB0" w:rsidRPr="00B01624">
        <w:t xml:space="preserve">that </w:t>
      </w:r>
      <w:r w:rsidR="00B0213F" w:rsidRPr="00B01624">
        <w:t xml:space="preserve">David </w:t>
      </w:r>
      <w:r w:rsidR="00243BB0" w:rsidRPr="00B01624">
        <w:t>also contributed to writing it</w:t>
      </w:r>
      <w:r w:rsidR="00B0213F" w:rsidRPr="00B01624">
        <w:t>.</w:t>
      </w:r>
      <w:r w:rsidR="00E12214" w:rsidRPr="00B01624">
        <w:t xml:space="preserve"> </w:t>
      </w:r>
      <w:r w:rsidR="0018609A" w:rsidRPr="00B01624">
        <w:t xml:space="preserve">Possibly </w:t>
      </w:r>
      <w:r w:rsidR="00E12214" w:rsidRPr="00B01624">
        <w:t>David praye</w:t>
      </w:r>
      <w:r w:rsidR="00920A98" w:rsidRPr="00B01624">
        <w:t>d this psalm while on his death bed</w:t>
      </w:r>
      <w:r w:rsidR="0018609A" w:rsidRPr="00B01624">
        <w:t>,</w:t>
      </w:r>
      <w:r w:rsidR="00920A98" w:rsidRPr="00B01624">
        <w:t xml:space="preserve"> and then his son Solomon</w:t>
      </w:r>
      <w:r w:rsidR="0018609A" w:rsidRPr="00B01624">
        <w:t>,</w:t>
      </w:r>
      <w:r w:rsidR="00920A98" w:rsidRPr="00B01624">
        <w:t xml:space="preserve"> having heard his </w:t>
      </w:r>
      <w:r w:rsidR="00E12214" w:rsidRPr="00B01624">
        <w:t>father</w:t>
      </w:r>
      <w:r w:rsidR="00032C87" w:rsidRPr="00B01624">
        <w:t>’</w:t>
      </w:r>
      <w:r w:rsidR="00E12214" w:rsidRPr="00B01624">
        <w:t xml:space="preserve">s </w:t>
      </w:r>
      <w:r w:rsidR="00920A98" w:rsidRPr="00B01624">
        <w:t xml:space="preserve">last </w:t>
      </w:r>
      <w:r w:rsidR="00E12214" w:rsidRPr="00B01624">
        <w:t xml:space="preserve">song, </w:t>
      </w:r>
      <w:r w:rsidR="009435A7" w:rsidRPr="00B01624">
        <w:t xml:space="preserve">crafted </w:t>
      </w:r>
      <w:r w:rsidR="00920A98" w:rsidRPr="00B01624">
        <w:t xml:space="preserve">it into </w:t>
      </w:r>
      <w:r w:rsidR="009435A7" w:rsidRPr="00B01624">
        <w:t xml:space="preserve">the song </w:t>
      </w:r>
      <w:r w:rsidR="00C51AF5" w:rsidRPr="00B01624">
        <w:t>in</w:t>
      </w:r>
      <w:r w:rsidR="00AF0D6D" w:rsidRPr="00B01624">
        <w:t xml:space="preserve"> </w:t>
      </w:r>
      <w:r w:rsidR="00A35064" w:rsidRPr="00B01624">
        <w:t xml:space="preserve">its </w:t>
      </w:r>
      <w:r w:rsidR="00AF0D6D" w:rsidRPr="00B01624">
        <w:t xml:space="preserve">final </w:t>
      </w:r>
      <w:r w:rsidR="00A35064" w:rsidRPr="00B01624">
        <w:t xml:space="preserve">composition. </w:t>
      </w:r>
      <w:r w:rsidR="00A468C1" w:rsidRPr="00B01624">
        <w:t>(</w:t>
      </w:r>
      <w:r w:rsidR="00A35064" w:rsidRPr="00B01624">
        <w:t xml:space="preserve">Thus, it is also </w:t>
      </w:r>
      <w:r w:rsidR="00CB7BE9" w:rsidRPr="00B01624">
        <w:t xml:space="preserve">considered as one of </w:t>
      </w:r>
      <w:r w:rsidR="00A35064" w:rsidRPr="00B01624">
        <w:t>Solomon</w:t>
      </w:r>
      <w:r w:rsidR="00032C87" w:rsidRPr="00B01624">
        <w:t>’</w:t>
      </w:r>
      <w:r w:rsidR="00A35064" w:rsidRPr="00B01624">
        <w:t>s songs</w:t>
      </w:r>
      <w:r w:rsidR="00A468C1" w:rsidRPr="00B01624">
        <w:t>)</w:t>
      </w:r>
      <w:r w:rsidR="00A35064" w:rsidRPr="00B01624">
        <w:t xml:space="preserve">. </w:t>
      </w:r>
      <w:r w:rsidR="00797F3A" w:rsidRPr="00B01624">
        <w:t xml:space="preserve">If so, </w:t>
      </w:r>
      <w:r w:rsidR="000B7586" w:rsidRPr="00B01624">
        <w:t xml:space="preserve">David </w:t>
      </w:r>
      <w:r w:rsidR="00797F3A" w:rsidRPr="00B01624">
        <w:t>wrote this prayer</w:t>
      </w:r>
      <w:r w:rsidR="009435A7" w:rsidRPr="00B01624">
        <w:t>ful</w:t>
      </w:r>
      <w:r w:rsidR="00797F3A" w:rsidRPr="00B01624">
        <w:t xml:space="preserve"> </w:t>
      </w:r>
      <w:r w:rsidR="009435A7" w:rsidRPr="00B01624">
        <w:t>song</w:t>
      </w:r>
      <w:r w:rsidR="0067700F" w:rsidRPr="00B01624">
        <w:t xml:space="preserve"> so</w:t>
      </w:r>
      <w:r w:rsidR="009435A7" w:rsidRPr="00B01624">
        <w:t xml:space="preserve"> </w:t>
      </w:r>
      <w:r w:rsidR="00797F3A" w:rsidRPr="00B01624">
        <w:t xml:space="preserve">that </w:t>
      </w:r>
      <w:r w:rsidR="000B7586" w:rsidRPr="00B01624">
        <w:t xml:space="preserve">Solomon </w:t>
      </w:r>
      <w:r w:rsidR="00797F3A" w:rsidRPr="00B01624">
        <w:t xml:space="preserve">would embrace </w:t>
      </w:r>
      <w:r w:rsidR="009435A7" w:rsidRPr="00B01624">
        <w:t xml:space="preserve">its </w:t>
      </w:r>
      <w:r w:rsidR="009A1A3C" w:rsidRPr="00B01624">
        <w:t xml:space="preserve">high </w:t>
      </w:r>
      <w:r w:rsidR="00797F3A" w:rsidRPr="00B01624">
        <w:t>ideals</w:t>
      </w:r>
      <w:r w:rsidR="00340FB0" w:rsidRPr="00B01624">
        <w:t xml:space="preserve">. </w:t>
      </w:r>
      <w:r w:rsidR="008C0D2D" w:rsidRPr="00B01624">
        <w:t>A</w:t>
      </w:r>
      <w:r w:rsidR="00340FB0" w:rsidRPr="00B01624">
        <w:t xml:space="preserve">s a </w:t>
      </w:r>
      <w:r w:rsidR="000B7586" w:rsidRPr="00B01624">
        <w:t>prophet</w:t>
      </w:r>
      <w:r w:rsidR="008C0D2D" w:rsidRPr="00B01624">
        <w:t>, David</w:t>
      </w:r>
      <w:r w:rsidR="000B7586" w:rsidRPr="00B01624">
        <w:t xml:space="preserve"> </w:t>
      </w:r>
      <w:r w:rsidR="00340FB0" w:rsidRPr="00B01624">
        <w:t xml:space="preserve">saw </w:t>
      </w:r>
      <w:r w:rsidR="000B7586" w:rsidRPr="00B01624">
        <w:t xml:space="preserve">beyond Solomon to Christ. </w:t>
      </w:r>
    </w:p>
    <w:p w14:paraId="3B0C242F" w14:textId="2E7E40DD" w:rsidR="00177B11" w:rsidRPr="00B01624" w:rsidRDefault="00177B11" w:rsidP="009A1A3C">
      <w:pPr>
        <w:pStyle w:val="Lv2-J"/>
        <w:rPr>
          <w:snapToGrid w:val="0"/>
          <w:color w:val="000000"/>
        </w:rPr>
      </w:pPr>
      <w:r w:rsidRPr="00B01624">
        <w:t>Th</w:t>
      </w:r>
      <w:r w:rsidR="00CB7BE9" w:rsidRPr="00B01624">
        <w:t>e</w:t>
      </w:r>
      <w:r w:rsidRPr="00B01624">
        <w:t xml:space="preserve"> prayer </w:t>
      </w:r>
      <w:r w:rsidR="00CB7BE9" w:rsidRPr="00B01624">
        <w:t>in 72:1-</w:t>
      </w:r>
      <w:r w:rsidR="00554B50" w:rsidRPr="00B01624">
        <w:t>7</w:t>
      </w:r>
      <w:r w:rsidR="00CB7BE9" w:rsidRPr="00B01624">
        <w:t xml:space="preserve"> asks that </w:t>
      </w:r>
      <w:r w:rsidRPr="00B01624">
        <w:t>the king rule in righteousness—similar to Solomon</w:t>
      </w:r>
      <w:r w:rsidR="00032C87" w:rsidRPr="00B01624">
        <w:t>’</w:t>
      </w:r>
      <w:r w:rsidRPr="00B01624">
        <w:t xml:space="preserve">s </w:t>
      </w:r>
      <w:r w:rsidR="00CB7BE9" w:rsidRPr="00B01624">
        <w:t xml:space="preserve">prayer for </w:t>
      </w:r>
      <w:r w:rsidRPr="00B01624">
        <w:t xml:space="preserve">wisdom </w:t>
      </w:r>
      <w:r w:rsidR="00B24B7A" w:rsidRPr="00B01624">
        <w:t>when he first began to reign</w:t>
      </w:r>
      <w:r w:rsidRPr="00B01624">
        <w:t xml:space="preserve"> (</w:t>
      </w:r>
      <w:bookmarkStart w:id="70" w:name="_Hlk54772815"/>
      <w:bookmarkStart w:id="71" w:name="OLE_LINK103"/>
      <w:r w:rsidRPr="00B01624">
        <w:t>1 Kgs. 3:9</w:t>
      </w:r>
      <w:bookmarkEnd w:id="70"/>
      <w:bookmarkEnd w:id="71"/>
      <w:r w:rsidRPr="00B01624">
        <w:t>)</w:t>
      </w:r>
      <w:r w:rsidR="00B24B7A" w:rsidRPr="00B01624">
        <w:t>—</w:t>
      </w:r>
      <w:r w:rsidR="00A468C1" w:rsidRPr="00B01624">
        <w:t xml:space="preserve">leading to great peace </w:t>
      </w:r>
      <w:r w:rsidRPr="00B01624">
        <w:rPr>
          <w:snapToGrid w:val="0"/>
          <w:color w:val="000000"/>
        </w:rPr>
        <w:t>(</w:t>
      </w:r>
      <w:r w:rsidR="00CB7BE9" w:rsidRPr="00B01624">
        <w:rPr>
          <w:snapToGrid w:val="0"/>
          <w:color w:val="000000"/>
        </w:rPr>
        <w:t>72:</w:t>
      </w:r>
      <w:r w:rsidRPr="00B01624">
        <w:rPr>
          <w:snapToGrid w:val="0"/>
          <w:color w:val="000000"/>
        </w:rPr>
        <w:t>3, 7; 1 Kgs. 4:20-25)</w:t>
      </w:r>
      <w:r w:rsidR="00A468C1" w:rsidRPr="00B01624">
        <w:rPr>
          <w:snapToGrid w:val="0"/>
          <w:color w:val="000000"/>
        </w:rPr>
        <w:t>.</w:t>
      </w:r>
      <w:r w:rsidRPr="00B01624">
        <w:rPr>
          <w:snapToGrid w:val="0"/>
          <w:color w:val="000000"/>
        </w:rPr>
        <w:t xml:space="preserve"> </w:t>
      </w:r>
    </w:p>
    <w:p w14:paraId="75457168" w14:textId="200EBC76" w:rsidR="00554B50" w:rsidRPr="00B01624" w:rsidRDefault="00554B50" w:rsidP="00554B50">
      <w:pPr>
        <w:pStyle w:val="Lv2-J"/>
      </w:pPr>
      <w:r w:rsidRPr="00B01624">
        <w:t xml:space="preserve">The prayer in 72:1-7 can be used as a “model” of how </w:t>
      </w:r>
      <w:r w:rsidR="0050107F" w:rsidRPr="00B01624">
        <w:t>to</w:t>
      </w:r>
      <w:r w:rsidRPr="00B01624">
        <w:t xml:space="preserve"> pray for governmental leaders in this age.</w:t>
      </w:r>
    </w:p>
    <w:p w14:paraId="18DC76FA" w14:textId="77777777" w:rsidR="009422C6" w:rsidRPr="00B01624" w:rsidRDefault="009422C6" w:rsidP="009422C6">
      <w:pPr>
        <w:pStyle w:val="Lv2-J"/>
      </w:pPr>
      <w:bookmarkStart w:id="72" w:name="_Hlk54109096"/>
      <w:r w:rsidRPr="00B01624">
        <w:t>Outline of Psalm 72</w:t>
      </w:r>
    </w:p>
    <w:p w14:paraId="753B6674" w14:textId="257A4216" w:rsidR="00DC3D4D" w:rsidRPr="00B01624" w:rsidRDefault="009422C6" w:rsidP="00DC3D4D">
      <w:pPr>
        <w:pStyle w:val="Lv2-J"/>
        <w:numPr>
          <w:ilvl w:val="0"/>
          <w:numId w:val="0"/>
        </w:numPr>
        <w:autoSpaceDE w:val="0"/>
        <w:autoSpaceDN w:val="0"/>
        <w:adjustRightInd w:val="0"/>
        <w:spacing w:after="180"/>
        <w:ind w:left="1152"/>
      </w:pPr>
      <w:bookmarkStart w:id="73" w:name="_Hlk54758416"/>
      <w:r w:rsidRPr="00B01624">
        <w:rPr>
          <w:b/>
        </w:rPr>
        <w:t>72:1-</w:t>
      </w:r>
      <w:r w:rsidR="00E11E15" w:rsidRPr="00B01624">
        <w:rPr>
          <w:b/>
        </w:rPr>
        <w:t>4</w:t>
      </w:r>
      <w:r w:rsidRPr="00B01624">
        <w:rPr>
          <w:b/>
        </w:rPr>
        <w:tab/>
      </w:r>
      <w:r w:rsidR="00975442" w:rsidRPr="00B01624">
        <w:rPr>
          <w:bCs/>
        </w:rPr>
        <w:t xml:space="preserve">Prayer </w:t>
      </w:r>
      <w:r w:rsidR="00E11E15" w:rsidRPr="00B01624">
        <w:rPr>
          <w:bCs/>
        </w:rPr>
        <w:t xml:space="preserve">that </w:t>
      </w:r>
      <w:r w:rsidR="00975442" w:rsidRPr="00B01624">
        <w:rPr>
          <w:bCs/>
        </w:rPr>
        <w:t xml:space="preserve">the King </w:t>
      </w:r>
      <w:r w:rsidR="00E11E15" w:rsidRPr="00B01624">
        <w:rPr>
          <w:bCs/>
        </w:rPr>
        <w:t>receive God</w:t>
      </w:r>
      <w:r w:rsidR="00032C87" w:rsidRPr="00B01624">
        <w:rPr>
          <w:bCs/>
        </w:rPr>
        <w:t>’</w:t>
      </w:r>
      <w:r w:rsidR="00E11E15" w:rsidRPr="00B01624">
        <w:rPr>
          <w:bCs/>
        </w:rPr>
        <w:t>s wisdom</w:t>
      </w:r>
      <w:r w:rsidR="00E11E15" w:rsidRPr="00B01624">
        <w:rPr>
          <w:b/>
        </w:rPr>
        <w:t xml:space="preserve"> </w:t>
      </w:r>
      <w:r w:rsidRPr="00B01624">
        <w:rPr>
          <w:bCs/>
        </w:rPr>
        <w:br/>
      </w:r>
      <w:bookmarkStart w:id="74" w:name="_Hlk54756990"/>
      <w:r w:rsidRPr="00B01624">
        <w:rPr>
          <w:b/>
        </w:rPr>
        <w:t>72:</w:t>
      </w:r>
      <w:r w:rsidR="00DC3D4D" w:rsidRPr="00B01624">
        <w:rPr>
          <w:b/>
        </w:rPr>
        <w:t>5-7</w:t>
      </w:r>
      <w:r w:rsidRPr="00B01624">
        <w:rPr>
          <w:b/>
        </w:rPr>
        <w:tab/>
      </w:r>
      <w:r w:rsidR="00E13964" w:rsidRPr="00B01624">
        <w:rPr>
          <w:bCs/>
        </w:rPr>
        <w:t>The King</w:t>
      </w:r>
      <w:r w:rsidR="00032C87" w:rsidRPr="00B01624">
        <w:rPr>
          <w:bCs/>
        </w:rPr>
        <w:t>’</w:t>
      </w:r>
      <w:r w:rsidR="00E13964" w:rsidRPr="00B01624">
        <w:rPr>
          <w:bCs/>
        </w:rPr>
        <w:t xml:space="preserve">s eternal reign </w:t>
      </w:r>
      <w:r w:rsidR="006E422D" w:rsidRPr="00B01624">
        <w:rPr>
          <w:bCs/>
        </w:rPr>
        <w:t>of peace</w:t>
      </w:r>
      <w:r w:rsidRPr="00B01624">
        <w:t xml:space="preserve"> </w:t>
      </w:r>
      <w:r w:rsidR="002C2625" w:rsidRPr="00B01624">
        <w:br/>
      </w:r>
      <w:r w:rsidR="002C2625" w:rsidRPr="00B01624">
        <w:rPr>
          <w:b/>
        </w:rPr>
        <w:t>72:</w:t>
      </w:r>
      <w:r w:rsidR="00DC3D4D" w:rsidRPr="00B01624">
        <w:rPr>
          <w:b/>
        </w:rPr>
        <w:t>8-11</w:t>
      </w:r>
      <w:r w:rsidR="002C2625" w:rsidRPr="00B01624">
        <w:rPr>
          <w:b/>
        </w:rPr>
        <w:tab/>
      </w:r>
      <w:r w:rsidR="00767BA0" w:rsidRPr="00B01624">
        <w:rPr>
          <w:bCs/>
        </w:rPr>
        <w:t>The King</w:t>
      </w:r>
      <w:r w:rsidR="00032C87" w:rsidRPr="00B01624">
        <w:rPr>
          <w:bCs/>
        </w:rPr>
        <w:t>’</w:t>
      </w:r>
      <w:r w:rsidR="00767BA0" w:rsidRPr="00B01624">
        <w:rPr>
          <w:bCs/>
        </w:rPr>
        <w:t xml:space="preserve">s global dominion and </w:t>
      </w:r>
      <w:r w:rsidR="002C2625" w:rsidRPr="00B01624">
        <w:rPr>
          <w:bCs/>
        </w:rPr>
        <w:t>praise</w:t>
      </w:r>
      <w:r w:rsidR="002C2625" w:rsidRPr="00B01624">
        <w:rPr>
          <w:b/>
        </w:rPr>
        <w:t xml:space="preserve"> </w:t>
      </w:r>
      <w:r w:rsidR="002C2625" w:rsidRPr="00B01624">
        <w:br/>
      </w:r>
      <w:r w:rsidR="002C2625" w:rsidRPr="00B01624">
        <w:rPr>
          <w:b/>
        </w:rPr>
        <w:t>72:</w:t>
      </w:r>
      <w:r w:rsidR="00DC3D4D" w:rsidRPr="00B01624">
        <w:rPr>
          <w:b/>
        </w:rPr>
        <w:t>12</w:t>
      </w:r>
      <w:r w:rsidR="002C2625" w:rsidRPr="00B01624">
        <w:rPr>
          <w:b/>
        </w:rPr>
        <w:t>-</w:t>
      </w:r>
      <w:r w:rsidR="00DC3D4D" w:rsidRPr="00B01624">
        <w:rPr>
          <w:b/>
        </w:rPr>
        <w:t>14</w:t>
      </w:r>
      <w:r w:rsidR="002C2625" w:rsidRPr="00B01624">
        <w:rPr>
          <w:b/>
        </w:rPr>
        <w:tab/>
      </w:r>
      <w:r w:rsidR="00570B58" w:rsidRPr="00B01624">
        <w:rPr>
          <w:bCs/>
        </w:rPr>
        <w:t>The King</w:t>
      </w:r>
      <w:r w:rsidR="00032C87" w:rsidRPr="00B01624">
        <w:rPr>
          <w:bCs/>
        </w:rPr>
        <w:t>’</w:t>
      </w:r>
      <w:r w:rsidR="00570B58" w:rsidRPr="00B01624">
        <w:rPr>
          <w:bCs/>
        </w:rPr>
        <w:t>s compassionate reign</w:t>
      </w:r>
      <w:r w:rsidR="00B52AAA" w:rsidRPr="00B01624">
        <w:rPr>
          <w:bCs/>
        </w:rPr>
        <w:t xml:space="preserve"> of justice</w:t>
      </w:r>
      <w:r w:rsidR="00B52AAA" w:rsidRPr="00B01624">
        <w:rPr>
          <w:b/>
        </w:rPr>
        <w:t xml:space="preserve"> </w:t>
      </w:r>
      <w:r w:rsidR="002C2625" w:rsidRPr="00B01624">
        <w:t xml:space="preserve"> </w:t>
      </w:r>
      <w:r w:rsidR="002C2625" w:rsidRPr="00B01624">
        <w:br/>
      </w:r>
      <w:bookmarkStart w:id="75" w:name="_Hlk54758166"/>
      <w:bookmarkStart w:id="76" w:name="_Hlk54757145"/>
      <w:r w:rsidR="001C30A5" w:rsidRPr="00B01624">
        <w:rPr>
          <w:b/>
        </w:rPr>
        <w:t>72:15-17</w:t>
      </w:r>
      <w:r w:rsidR="001C30A5" w:rsidRPr="00B01624">
        <w:rPr>
          <w:b/>
        </w:rPr>
        <w:tab/>
        <w:t>T</w:t>
      </w:r>
      <w:r w:rsidR="001C30A5" w:rsidRPr="00B01624">
        <w:rPr>
          <w:bCs/>
        </w:rPr>
        <w:t>he King</w:t>
      </w:r>
      <w:r w:rsidR="00032C87" w:rsidRPr="00B01624">
        <w:rPr>
          <w:bCs/>
        </w:rPr>
        <w:t>’</w:t>
      </w:r>
      <w:r w:rsidR="001C30A5" w:rsidRPr="00B01624">
        <w:rPr>
          <w:bCs/>
        </w:rPr>
        <w:t>s blessed partnership with His people</w:t>
      </w:r>
      <w:r w:rsidR="001C30A5" w:rsidRPr="00B01624">
        <w:rPr>
          <w:b/>
        </w:rPr>
        <w:t xml:space="preserve"> </w:t>
      </w:r>
      <w:r w:rsidR="001C30A5" w:rsidRPr="00B01624">
        <w:br/>
      </w:r>
      <w:bookmarkEnd w:id="75"/>
      <w:r w:rsidR="00DC3D4D" w:rsidRPr="00B01624">
        <w:rPr>
          <w:b/>
        </w:rPr>
        <w:t>72:18-20</w:t>
      </w:r>
      <w:r w:rsidR="00DC3D4D" w:rsidRPr="00B01624">
        <w:rPr>
          <w:b/>
        </w:rPr>
        <w:tab/>
      </w:r>
      <w:r w:rsidR="002C2C89" w:rsidRPr="00B01624">
        <w:rPr>
          <w:bCs/>
        </w:rPr>
        <w:t>The King</w:t>
      </w:r>
      <w:r w:rsidR="00032C87" w:rsidRPr="00B01624">
        <w:rPr>
          <w:bCs/>
        </w:rPr>
        <w:t>’</w:t>
      </w:r>
      <w:r w:rsidR="002C2C89" w:rsidRPr="00B01624">
        <w:rPr>
          <w:bCs/>
        </w:rPr>
        <w:t>s glory and praise will fill the earth</w:t>
      </w:r>
      <w:r w:rsidR="002C2C89" w:rsidRPr="00B01624">
        <w:rPr>
          <w:b/>
        </w:rPr>
        <w:t xml:space="preserve"> </w:t>
      </w:r>
    </w:p>
    <w:bookmarkEnd w:id="72"/>
    <w:bookmarkEnd w:id="73"/>
    <w:bookmarkEnd w:id="74"/>
    <w:bookmarkEnd w:id="76"/>
    <w:p w14:paraId="0EE9CD3E" w14:textId="3E88B65E" w:rsidR="00554B50" w:rsidRPr="00B01624" w:rsidRDefault="00554B50" w:rsidP="00554B50">
      <w:pPr>
        <w:pStyle w:val="Lv2-J"/>
      </w:pPr>
      <w:r w:rsidRPr="00B01624">
        <w:t>Most agree this is a messianic psalm with the King reigning in righteousness from sea to sea. Such a king bringing blessing to the nations echoes God</w:t>
      </w:r>
      <w:r w:rsidR="00032C87" w:rsidRPr="00B01624">
        <w:t>’</w:t>
      </w:r>
      <w:r w:rsidRPr="00B01624">
        <w:t xml:space="preserve">s covenant promise to Abraham (Gen. 12:1-3). </w:t>
      </w:r>
    </w:p>
    <w:p w14:paraId="23E009B9" w14:textId="45C5AD99" w:rsidR="002C2BDE" w:rsidRPr="00B01624" w:rsidRDefault="002C2BDE" w:rsidP="00BF14D7">
      <w:pPr>
        <w:pStyle w:val="Lv1-H"/>
      </w:pPr>
      <w:r w:rsidRPr="00B01624">
        <w:t>Prayer that the King receive God</w:t>
      </w:r>
      <w:r w:rsidR="00032C87" w:rsidRPr="00B01624">
        <w:t>’</w:t>
      </w:r>
      <w:r w:rsidRPr="00B01624">
        <w:t xml:space="preserve">s wisdom </w:t>
      </w:r>
      <w:r w:rsidR="00AC60BE" w:rsidRPr="00B01624">
        <w:t>(Ps. 72:1-4)</w:t>
      </w:r>
      <w:r w:rsidR="00B0213F" w:rsidRPr="00B01624">
        <w:t xml:space="preserve"> </w:t>
      </w:r>
    </w:p>
    <w:p w14:paraId="3A23A76B" w14:textId="13A8147E" w:rsidR="00327384" w:rsidRPr="00B01624" w:rsidRDefault="00944AEE" w:rsidP="000A442C">
      <w:pPr>
        <w:pStyle w:val="Lv2-J"/>
        <w:rPr>
          <w:snapToGrid w:val="0"/>
          <w:color w:val="000000"/>
        </w:rPr>
      </w:pPr>
      <w:bookmarkStart w:id="77" w:name="_Hlk54690429"/>
      <w:r w:rsidRPr="00B01624">
        <w:t xml:space="preserve">This </w:t>
      </w:r>
      <w:r w:rsidR="003C2BC4" w:rsidRPr="00B01624">
        <w:t xml:space="preserve">is </w:t>
      </w:r>
      <w:r w:rsidR="00A02910" w:rsidRPr="00B01624">
        <w:t xml:space="preserve">a </w:t>
      </w:r>
      <w:r w:rsidRPr="00B01624">
        <w:t xml:space="preserve">prayer </w:t>
      </w:r>
      <w:r w:rsidR="00A02910" w:rsidRPr="00B01624">
        <w:t>for</w:t>
      </w:r>
      <w:r w:rsidR="003C2BC4" w:rsidRPr="00B01624">
        <w:t xml:space="preserve"> </w:t>
      </w:r>
      <w:r w:rsidR="00AF0D6D" w:rsidRPr="00B01624">
        <w:t>Israel</w:t>
      </w:r>
      <w:r w:rsidR="00032C87" w:rsidRPr="00B01624">
        <w:t>’</w:t>
      </w:r>
      <w:r w:rsidR="00AF0D6D" w:rsidRPr="00B01624">
        <w:t xml:space="preserve">s </w:t>
      </w:r>
      <w:r w:rsidR="003C2BC4" w:rsidRPr="00B01624">
        <w:t>king</w:t>
      </w:r>
      <w:r w:rsidR="00AF0D6D" w:rsidRPr="00B01624">
        <w:t>s</w:t>
      </w:r>
      <w:r w:rsidR="003C2BC4" w:rsidRPr="00B01624">
        <w:t xml:space="preserve"> </w:t>
      </w:r>
      <w:r w:rsidR="00A02910" w:rsidRPr="00B01624">
        <w:t xml:space="preserve">to </w:t>
      </w:r>
      <w:r w:rsidRPr="00B01624">
        <w:t>rule</w:t>
      </w:r>
      <w:r w:rsidR="00327384" w:rsidRPr="00B01624">
        <w:t xml:space="preserve"> with justice and righteousness (72:1-4).</w:t>
      </w:r>
      <w:bookmarkEnd w:id="77"/>
      <w:r w:rsidR="00327384" w:rsidRPr="00B01624">
        <w:t xml:space="preserve"> </w:t>
      </w:r>
      <w:r w:rsidR="00D35DC7" w:rsidRPr="00B01624">
        <w:t>I</w:t>
      </w:r>
      <w:r w:rsidR="00AF0D6D" w:rsidRPr="00B01624">
        <w:t>nitially</w:t>
      </w:r>
      <w:r w:rsidR="00A02910" w:rsidRPr="00B01624">
        <w:t xml:space="preserve"> David and his son Solomon are</w:t>
      </w:r>
      <w:r w:rsidR="00AF0D6D" w:rsidRPr="00B01624">
        <w:t xml:space="preserve"> t</w:t>
      </w:r>
      <w:r w:rsidR="00327384" w:rsidRPr="00B01624">
        <w:t>he king</w:t>
      </w:r>
      <w:r w:rsidR="00D35DC7" w:rsidRPr="00B01624">
        <w:t>s</w:t>
      </w:r>
      <w:r w:rsidR="00327384" w:rsidRPr="00B01624">
        <w:t xml:space="preserve"> </w:t>
      </w:r>
      <w:r w:rsidR="00D35DC7" w:rsidRPr="00B01624">
        <w:t>praying</w:t>
      </w:r>
      <w:r w:rsidR="00327384" w:rsidRPr="00B01624">
        <w:t xml:space="preserve">. God had given David His </w:t>
      </w:r>
      <w:r w:rsidR="00D35DC7" w:rsidRPr="00B01624">
        <w:t>“</w:t>
      </w:r>
      <w:r w:rsidR="00327384" w:rsidRPr="00B01624">
        <w:t>judgments</w:t>
      </w:r>
      <w:r w:rsidR="00D35DC7" w:rsidRPr="00B01624">
        <w:t>”</w:t>
      </w:r>
      <w:r w:rsidR="00327384" w:rsidRPr="00B01624">
        <w:t xml:space="preserve"> (</w:t>
      </w:r>
      <w:r w:rsidR="00D35DC7" w:rsidRPr="00B01624">
        <w:t>godly</w:t>
      </w:r>
      <w:r w:rsidR="00327384" w:rsidRPr="00B01624">
        <w:t xml:space="preserve"> decisions) to lead him through </w:t>
      </w:r>
      <w:r w:rsidR="00A02910" w:rsidRPr="00B01624">
        <w:t>the m</w:t>
      </w:r>
      <w:r w:rsidR="00327384" w:rsidRPr="00B01624">
        <w:t xml:space="preserve">any </w:t>
      </w:r>
      <w:r w:rsidR="00D35DC7" w:rsidRPr="00B01624">
        <w:t xml:space="preserve">difficult and complex </w:t>
      </w:r>
      <w:r w:rsidR="00327384" w:rsidRPr="00B01624">
        <w:t>circumstances throughout his life and reign</w:t>
      </w:r>
      <w:r w:rsidR="00A02910" w:rsidRPr="00B01624">
        <w:t>.</w:t>
      </w:r>
    </w:p>
    <w:p w14:paraId="0975059E" w14:textId="1B4BD12D" w:rsidR="00D150E9" w:rsidRPr="00B01624" w:rsidRDefault="00D150E9" w:rsidP="00DA4D46">
      <w:pPr>
        <w:pStyle w:val="Sc2-F"/>
      </w:pPr>
      <w:bookmarkStart w:id="78" w:name="_Hlk54716998"/>
      <w:r w:rsidRPr="00B01624">
        <w:rPr>
          <w:rStyle w:val="MyWordStyleChar"/>
          <w:vertAlign w:val="superscript"/>
          <w:lang w:val="en"/>
        </w:rPr>
        <w:t>1</w:t>
      </w:r>
      <w:r w:rsidRPr="00B01624">
        <w:rPr>
          <w:u w:val="single"/>
        </w:rPr>
        <w:t>Give the king Your judgments</w:t>
      </w:r>
      <w:r w:rsidRPr="00B01624">
        <w:t xml:space="preserve">, O God, </w:t>
      </w:r>
      <w:r w:rsidR="00DB13BA" w:rsidRPr="00B01624">
        <w:t>a</w:t>
      </w:r>
      <w:r w:rsidRPr="00B01624">
        <w:t xml:space="preserve">nd </w:t>
      </w:r>
      <w:r w:rsidRPr="00B01624">
        <w:rPr>
          <w:u w:val="single"/>
        </w:rPr>
        <w:t>Your righteousness to the king</w:t>
      </w:r>
      <w:r w:rsidR="00032C87" w:rsidRPr="00B01624">
        <w:rPr>
          <w:u w:val="single"/>
        </w:rPr>
        <w:t>’</w:t>
      </w:r>
      <w:r w:rsidRPr="00B01624">
        <w:rPr>
          <w:u w:val="single"/>
        </w:rPr>
        <w:t>s Son</w:t>
      </w:r>
      <w:r w:rsidRPr="00B01624">
        <w:t xml:space="preserve">. </w:t>
      </w:r>
      <w:r w:rsidRPr="00B01624">
        <w:rPr>
          <w:rStyle w:val="MyWordStyleChar"/>
          <w:vertAlign w:val="superscript"/>
          <w:lang w:val="en"/>
        </w:rPr>
        <w:t>2</w:t>
      </w:r>
      <w:r w:rsidRPr="00B01624">
        <w:t xml:space="preserve">He will judge Your people with righteousness </w:t>
      </w:r>
      <w:r w:rsidR="00DB13BA" w:rsidRPr="00B01624">
        <w:t>a</w:t>
      </w:r>
      <w:r w:rsidRPr="00B01624">
        <w:t xml:space="preserve">nd Your poor with justice. </w:t>
      </w:r>
      <w:r w:rsidRPr="00B01624">
        <w:rPr>
          <w:rStyle w:val="MyWordStyleChar"/>
          <w:vertAlign w:val="superscript"/>
          <w:lang w:val="en"/>
        </w:rPr>
        <w:t>3</w:t>
      </w:r>
      <w:r w:rsidRPr="00B01624">
        <w:t xml:space="preserve">The mountains will bring peace to the people, </w:t>
      </w:r>
      <w:r w:rsidR="00E82FBE" w:rsidRPr="00B01624">
        <w:t>a</w:t>
      </w:r>
      <w:r w:rsidRPr="00B01624">
        <w:t xml:space="preserve">nd the little hills, by righteousness. </w:t>
      </w:r>
      <w:r w:rsidRPr="00B01624">
        <w:rPr>
          <w:rStyle w:val="MyWordStyleChar"/>
          <w:vertAlign w:val="superscript"/>
          <w:lang w:val="en"/>
        </w:rPr>
        <w:t>4</w:t>
      </w:r>
      <w:r w:rsidRPr="00B01624">
        <w:t xml:space="preserve">He will </w:t>
      </w:r>
      <w:r w:rsidRPr="00B01624">
        <w:rPr>
          <w:u w:val="single"/>
        </w:rPr>
        <w:t>bring justice</w:t>
      </w:r>
      <w:r w:rsidRPr="00B01624">
        <w:t xml:space="preserve"> to the poor of the people; </w:t>
      </w:r>
      <w:r w:rsidRPr="00B01624">
        <w:rPr>
          <w:u w:val="single"/>
        </w:rPr>
        <w:t>He will save the children</w:t>
      </w:r>
      <w:r w:rsidRPr="00B01624">
        <w:t xml:space="preserve"> of the needy </w:t>
      </w:r>
      <w:r w:rsidR="00E82FBE" w:rsidRPr="00B01624">
        <w:t>a</w:t>
      </w:r>
      <w:r w:rsidRPr="00B01624">
        <w:t xml:space="preserve">nd </w:t>
      </w:r>
      <w:r w:rsidRPr="00B01624">
        <w:rPr>
          <w:u w:val="single"/>
        </w:rPr>
        <w:t>will break in pieces the oppressor</w:t>
      </w:r>
      <w:r w:rsidRPr="00B01624">
        <w:t>.</w:t>
      </w:r>
      <w:bookmarkStart w:id="79" w:name="_Hlk54109193"/>
      <w:r w:rsidRPr="00B01624">
        <w:t xml:space="preserve"> (Ps. 72:1-4) </w:t>
      </w:r>
    </w:p>
    <w:bookmarkEnd w:id="78"/>
    <w:bookmarkEnd w:id="79"/>
    <w:p w14:paraId="3010628F" w14:textId="06462292" w:rsidR="008B2BFC" w:rsidRPr="00B01624" w:rsidRDefault="00262788" w:rsidP="000A442C">
      <w:pPr>
        <w:pStyle w:val="Lv2-J"/>
        <w:rPr>
          <w:snapToGrid w:val="0"/>
        </w:rPr>
      </w:pPr>
      <w:r w:rsidRPr="00B01624">
        <w:rPr>
          <w:b/>
          <w:bCs/>
          <w:i/>
          <w:iCs/>
        </w:rPr>
        <w:t>Give the king Your judgments</w:t>
      </w:r>
      <w:r w:rsidRPr="00B01624">
        <w:t xml:space="preserve">: </w:t>
      </w:r>
      <w:r w:rsidRPr="00B01624">
        <w:rPr>
          <w:snapToGrid w:val="0"/>
        </w:rPr>
        <w:t xml:space="preserve">For God to give Solomon “His judgments” spoke of the Lord enabling Solomon to establish godly </w:t>
      </w:r>
      <w:r w:rsidR="00DB1288" w:rsidRPr="00B01624">
        <w:rPr>
          <w:snapToGrid w:val="0"/>
        </w:rPr>
        <w:t>decrees</w:t>
      </w:r>
      <w:r w:rsidRPr="00B01624">
        <w:rPr>
          <w:snapToGrid w:val="0"/>
        </w:rPr>
        <w:t>.</w:t>
      </w:r>
      <w:r w:rsidR="008B2BFC" w:rsidRPr="00B01624">
        <w:rPr>
          <w:snapToGrid w:val="0"/>
        </w:rPr>
        <w:t xml:space="preserve"> </w:t>
      </w:r>
      <w:r w:rsidR="008B2BFC" w:rsidRPr="00B01624">
        <w:t xml:space="preserve">Everything that follows depends on this reality. </w:t>
      </w:r>
    </w:p>
    <w:p w14:paraId="5C36FE7C" w14:textId="678464D6" w:rsidR="00412EB9" w:rsidRPr="00B01624" w:rsidRDefault="00262788" w:rsidP="00262788">
      <w:pPr>
        <w:pStyle w:val="Lv3-K"/>
      </w:pPr>
      <w:r w:rsidRPr="00B01624">
        <w:t>I</w:t>
      </w:r>
      <w:r w:rsidR="0099131F" w:rsidRPr="00B01624">
        <w:t>n his early days</w:t>
      </w:r>
      <w:r w:rsidR="003C7FD5" w:rsidRPr="00B01624">
        <w:t>,</w:t>
      </w:r>
      <w:r w:rsidR="0099131F" w:rsidRPr="00B01624">
        <w:t xml:space="preserve"> Solomon </w:t>
      </w:r>
      <w:r w:rsidR="00470C34" w:rsidRPr="00B01624">
        <w:t xml:space="preserve">longed to </w:t>
      </w:r>
      <w:r w:rsidR="0099131F" w:rsidRPr="00B01624">
        <w:t xml:space="preserve">reign righteously, and his wisdom became proverbial. </w:t>
      </w:r>
    </w:p>
    <w:p w14:paraId="4001DA94" w14:textId="6D9D1ADF" w:rsidR="00A90302" w:rsidRPr="00B01624" w:rsidRDefault="006B4696" w:rsidP="00A90302">
      <w:pPr>
        <w:pStyle w:val="Lv3-K"/>
      </w:pPr>
      <w:r w:rsidRPr="00B01624">
        <w:t>The Father committed all judgment to Jesus</w:t>
      </w:r>
      <w:r w:rsidR="00412EB9" w:rsidRPr="00B01624">
        <w:t xml:space="preserve"> as a Man and anointed Him with great wisdom</w:t>
      </w:r>
      <w:r w:rsidRPr="00B01624">
        <w:t xml:space="preserve">. </w:t>
      </w:r>
    </w:p>
    <w:p w14:paraId="6C034BC2" w14:textId="7DC09BC8" w:rsidR="00412EB9" w:rsidRPr="00B01624" w:rsidRDefault="00412EB9" w:rsidP="00412EB9">
      <w:pPr>
        <w:pStyle w:val="Sc2-F"/>
      </w:pPr>
      <w:r w:rsidRPr="00B01624">
        <w:rPr>
          <w:rStyle w:val="MyWordStyleChar"/>
          <w:vertAlign w:val="superscript"/>
          <w:lang w:val="en"/>
        </w:rPr>
        <w:t>2</w:t>
      </w:r>
      <w:r w:rsidRPr="00B01624">
        <w:t xml:space="preserve">The Spirit of the </w:t>
      </w:r>
      <w:r w:rsidRPr="00B01624">
        <w:rPr>
          <w:smallCaps/>
        </w:rPr>
        <w:t>Lord</w:t>
      </w:r>
      <w:r w:rsidRPr="00B01624">
        <w:t xml:space="preserve"> shall rest upon Him, the Spirit of </w:t>
      </w:r>
      <w:r w:rsidRPr="00B01624">
        <w:rPr>
          <w:u w:val="single"/>
        </w:rPr>
        <w:t>wisdom and understanding</w:t>
      </w:r>
      <w:r w:rsidRPr="00B01624">
        <w:t xml:space="preserve">, the Spirit of </w:t>
      </w:r>
      <w:r w:rsidRPr="00B01624">
        <w:rPr>
          <w:u w:val="single"/>
        </w:rPr>
        <w:t>counsel and might</w:t>
      </w:r>
      <w:r w:rsidRPr="00B01624">
        <w:t xml:space="preserve">, the Spirit of </w:t>
      </w:r>
      <w:r w:rsidRPr="00B01624">
        <w:rPr>
          <w:u w:val="single"/>
        </w:rPr>
        <w:t xml:space="preserve">knowledge and of the fear of the </w:t>
      </w:r>
      <w:r w:rsidRPr="00B01624">
        <w:rPr>
          <w:smallCaps/>
          <w:u w:val="single"/>
        </w:rPr>
        <w:t>Lord</w:t>
      </w:r>
      <w:r w:rsidRPr="00B01624">
        <w:t xml:space="preserve">… (Isa. 11:2-3) </w:t>
      </w:r>
    </w:p>
    <w:p w14:paraId="162950EE" w14:textId="2F8DE002" w:rsidR="00A90302" w:rsidRPr="00B01624" w:rsidRDefault="00312143" w:rsidP="00282563">
      <w:pPr>
        <w:pStyle w:val="Lv2-J"/>
      </w:pPr>
      <w:r w:rsidRPr="00B01624">
        <w:rPr>
          <w:b/>
          <w:bCs/>
          <w:i/>
          <w:iCs/>
        </w:rPr>
        <w:t>He will judge Your people with righteousness and justice</w:t>
      </w:r>
      <w:r w:rsidR="00514B0F" w:rsidRPr="00B01624">
        <w:t>:</w:t>
      </w:r>
      <w:r w:rsidR="00A90302" w:rsidRPr="00B01624">
        <w:t xml:space="preserve"> True wisdom is manifest in all </w:t>
      </w:r>
      <w:r w:rsidR="004563AB" w:rsidRPr="00B01624">
        <w:t>of Jesus</w:t>
      </w:r>
      <w:r w:rsidR="00032C87" w:rsidRPr="00B01624">
        <w:t>’</w:t>
      </w:r>
      <w:r w:rsidR="004563AB" w:rsidRPr="00B01624">
        <w:t xml:space="preserve"> </w:t>
      </w:r>
      <w:r w:rsidR="00A90302" w:rsidRPr="00B01624">
        <w:t xml:space="preserve">decisions. We </w:t>
      </w:r>
      <w:r w:rsidR="004563AB" w:rsidRPr="00B01624">
        <w:t xml:space="preserve">often </w:t>
      </w:r>
      <w:r w:rsidR="00A90302" w:rsidRPr="00B01624">
        <w:t xml:space="preserve">do not understand </w:t>
      </w:r>
      <w:r w:rsidR="004563AB" w:rsidRPr="00B01624">
        <w:t>them</w:t>
      </w:r>
      <w:r w:rsidR="003C7FD5" w:rsidRPr="00B01624">
        <w:t>,</w:t>
      </w:r>
      <w:r w:rsidR="004563AB" w:rsidRPr="00B01624">
        <w:t xml:space="preserve"> </w:t>
      </w:r>
      <w:r w:rsidR="00A90302" w:rsidRPr="00B01624">
        <w:t xml:space="preserve">but </w:t>
      </w:r>
      <w:r w:rsidR="004563AB" w:rsidRPr="00B01624">
        <w:t>His leadership is perfect</w:t>
      </w:r>
      <w:r w:rsidR="003C7FD5" w:rsidRPr="00B01624">
        <w:t>,</w:t>
      </w:r>
      <w:r w:rsidR="004563AB" w:rsidRPr="00B01624">
        <w:t xml:space="preserve"> and it is </w:t>
      </w:r>
      <w:r w:rsidR="00A90302" w:rsidRPr="00B01624">
        <w:t>always right.</w:t>
      </w:r>
    </w:p>
    <w:p w14:paraId="072D520E" w14:textId="3405D8E2" w:rsidR="00312143" w:rsidRPr="00B01624" w:rsidRDefault="00514B0F" w:rsidP="00BF14D7">
      <w:pPr>
        <w:pStyle w:val="Lv2-J"/>
      </w:pPr>
      <w:r w:rsidRPr="00B01624">
        <w:rPr>
          <w:b/>
          <w:bCs/>
          <w:i/>
          <w:iCs/>
        </w:rPr>
        <w:t>The mountains and hills</w:t>
      </w:r>
      <w:r w:rsidRPr="00B01624">
        <w:t xml:space="preserve">: </w:t>
      </w:r>
      <w:r w:rsidR="00990227" w:rsidRPr="00B01624">
        <w:t xml:space="preserve">Thieves and evil men roamed the </w:t>
      </w:r>
      <w:r w:rsidR="00312143" w:rsidRPr="00B01624">
        <w:t xml:space="preserve">ancient </w:t>
      </w:r>
      <w:proofErr w:type="spellStart"/>
      <w:r w:rsidR="00990227" w:rsidRPr="00B01624">
        <w:t>countrysides</w:t>
      </w:r>
      <w:proofErr w:type="spellEnd"/>
      <w:r w:rsidR="00312143" w:rsidRPr="00B01624">
        <w:t xml:space="preserve"> </w:t>
      </w:r>
      <w:r w:rsidR="00990227" w:rsidRPr="00B01624">
        <w:t xml:space="preserve">requiring that </w:t>
      </w:r>
      <w:r w:rsidR="00312143" w:rsidRPr="00B01624">
        <w:t xml:space="preserve">forts </w:t>
      </w:r>
      <w:r w:rsidR="00990227" w:rsidRPr="00B01624">
        <w:t xml:space="preserve">be built and used by those who were responsible to protect </w:t>
      </w:r>
      <w:r w:rsidR="00312143" w:rsidRPr="00B01624">
        <w:t xml:space="preserve">the land against robbers. Some see this as metaphorical allusions to </w:t>
      </w:r>
      <w:r w:rsidR="007A4B8B" w:rsidRPr="00B01624">
        <w:t xml:space="preserve">His </w:t>
      </w:r>
      <w:r w:rsidR="00312143" w:rsidRPr="00B01624">
        <w:t xml:space="preserve">government (Ps. 30:7; Isa. 41:15; Dan. 2:35, 44; Rev. 17:9). </w:t>
      </w:r>
    </w:p>
    <w:p w14:paraId="5806632F" w14:textId="5F5E266C" w:rsidR="008035AB" w:rsidRPr="00B01624" w:rsidRDefault="00AE2A98" w:rsidP="00751A52">
      <w:pPr>
        <w:pStyle w:val="Lv2-J"/>
      </w:pPr>
      <w:r w:rsidRPr="00B01624">
        <w:rPr>
          <w:b/>
          <w:i/>
          <w:iCs/>
          <w:snapToGrid w:val="0"/>
        </w:rPr>
        <w:t>He will bring justice to the poor</w:t>
      </w:r>
      <w:r w:rsidRPr="00B01624">
        <w:rPr>
          <w:snapToGrid w:val="0"/>
        </w:rPr>
        <w:t xml:space="preserve">: </w:t>
      </w:r>
      <w:r w:rsidR="00DA7EC1" w:rsidRPr="00B01624">
        <w:rPr>
          <w:snapToGrid w:val="0"/>
          <w:color w:val="000000"/>
        </w:rPr>
        <w:t xml:space="preserve">Jesus shall bring justice to the poor (repeating 72:2 for emphasis). </w:t>
      </w:r>
      <w:r w:rsidR="00DA7EC1" w:rsidRPr="00B01624">
        <w:t xml:space="preserve">When Jesus </w:t>
      </w:r>
      <w:r w:rsidR="003A4F03" w:rsidRPr="00B01624">
        <w:t xml:space="preserve">returns to rule the earth, </w:t>
      </w:r>
      <w:r w:rsidR="00DA7EC1" w:rsidRPr="00B01624">
        <w:t xml:space="preserve">He will do what the kings throughout society have failed to do. He will </w:t>
      </w:r>
      <w:r w:rsidR="003A4F03" w:rsidRPr="00B01624">
        <w:t xml:space="preserve">share </w:t>
      </w:r>
      <w:r w:rsidR="008035AB" w:rsidRPr="00B01624">
        <w:t xml:space="preserve">His great </w:t>
      </w:r>
      <w:r w:rsidR="00DA7EC1" w:rsidRPr="00B01624">
        <w:t xml:space="preserve">wealth </w:t>
      </w:r>
      <w:r w:rsidR="003A4F03" w:rsidRPr="00B01624">
        <w:t xml:space="preserve">with the poor and will </w:t>
      </w:r>
      <w:r w:rsidRPr="00B01624">
        <w:t xml:space="preserve">reward those who help </w:t>
      </w:r>
      <w:r w:rsidR="003A4F03" w:rsidRPr="00B01624">
        <w:t>them</w:t>
      </w:r>
      <w:r w:rsidRPr="00B01624">
        <w:t xml:space="preserve"> </w:t>
      </w:r>
      <w:r w:rsidR="003A4F03" w:rsidRPr="00B01624">
        <w:t>(</w:t>
      </w:r>
      <w:r w:rsidRPr="00B01624">
        <w:t>Mt</w:t>
      </w:r>
      <w:r w:rsidR="00E66875" w:rsidRPr="00B01624">
        <w:t>.</w:t>
      </w:r>
      <w:r w:rsidRPr="00B01624">
        <w:t xml:space="preserve"> 25:35</w:t>
      </w:r>
      <w:r w:rsidR="00DA7EC1" w:rsidRPr="00B01624">
        <w:t>-4</w:t>
      </w:r>
      <w:r w:rsidR="008035AB" w:rsidRPr="00B01624">
        <w:t>0</w:t>
      </w:r>
      <w:r w:rsidR="003A4F03" w:rsidRPr="00B01624">
        <w:t>)</w:t>
      </w:r>
      <w:r w:rsidRPr="00B01624">
        <w:t xml:space="preserve">. The poor are </w:t>
      </w:r>
      <w:r w:rsidR="008035AB" w:rsidRPr="00B01624">
        <w:t xml:space="preserve">often </w:t>
      </w:r>
      <w:r w:rsidRPr="00B01624">
        <w:t>oppressed by unfair court practices</w:t>
      </w:r>
      <w:r w:rsidR="008035AB" w:rsidRPr="00B01624">
        <w:t>, economic opportunities,</w:t>
      </w:r>
      <w:r w:rsidRPr="00B01624">
        <w:t xml:space="preserve"> and social policies. </w:t>
      </w:r>
    </w:p>
    <w:p w14:paraId="71A51110" w14:textId="716D4673" w:rsidR="005E47C6" w:rsidRPr="00B01624" w:rsidRDefault="005E47C6" w:rsidP="004A4869">
      <w:pPr>
        <w:pStyle w:val="Lv2-J"/>
        <w:rPr>
          <w:snapToGrid w:val="0"/>
        </w:rPr>
      </w:pPr>
      <w:r w:rsidRPr="00B01624">
        <w:rPr>
          <w:b/>
          <w:i/>
          <w:iCs/>
          <w:snapToGrid w:val="0"/>
        </w:rPr>
        <w:t xml:space="preserve">He </w:t>
      </w:r>
      <w:r w:rsidR="004A4869" w:rsidRPr="00B01624">
        <w:rPr>
          <w:b/>
          <w:i/>
          <w:iCs/>
          <w:snapToGrid w:val="0"/>
        </w:rPr>
        <w:t xml:space="preserve">will </w:t>
      </w:r>
      <w:r w:rsidRPr="00B01624">
        <w:rPr>
          <w:b/>
          <w:i/>
          <w:iCs/>
          <w:snapToGrid w:val="0"/>
        </w:rPr>
        <w:t>save the children</w:t>
      </w:r>
      <w:r w:rsidR="00514B0F" w:rsidRPr="00B01624">
        <w:rPr>
          <w:b/>
          <w:i/>
          <w:iCs/>
          <w:snapToGrid w:val="0"/>
        </w:rPr>
        <w:t xml:space="preserve"> of the needy</w:t>
      </w:r>
      <w:r w:rsidR="004A4869" w:rsidRPr="00B01624">
        <w:rPr>
          <w:bCs/>
          <w:snapToGrid w:val="0"/>
        </w:rPr>
        <w:t>:</w:t>
      </w:r>
      <w:r w:rsidRPr="00B01624">
        <w:rPr>
          <w:bCs/>
          <w:snapToGrid w:val="0"/>
        </w:rPr>
        <w:t xml:space="preserve"> </w:t>
      </w:r>
      <w:r w:rsidR="004A4869" w:rsidRPr="00B01624">
        <w:rPr>
          <w:bCs/>
          <w:snapToGrid w:val="0"/>
        </w:rPr>
        <w:t xml:space="preserve">He will </w:t>
      </w:r>
      <w:r w:rsidR="00A920F4" w:rsidRPr="00B01624">
        <w:rPr>
          <w:bCs/>
          <w:snapToGrid w:val="0"/>
        </w:rPr>
        <w:t xml:space="preserve">rescue and protect them </w:t>
      </w:r>
      <w:r w:rsidRPr="00B01624">
        <w:rPr>
          <w:bCs/>
          <w:snapToGrid w:val="0"/>
        </w:rPr>
        <w:t>from oppress</w:t>
      </w:r>
      <w:r w:rsidR="00A920F4" w:rsidRPr="00B01624">
        <w:rPr>
          <w:bCs/>
          <w:snapToGrid w:val="0"/>
        </w:rPr>
        <w:t>ors</w:t>
      </w:r>
      <w:r w:rsidRPr="00B01624">
        <w:rPr>
          <w:snapToGrid w:val="0"/>
        </w:rPr>
        <w:t xml:space="preserve"> </w:t>
      </w:r>
      <w:r w:rsidR="00A920F4" w:rsidRPr="00B01624">
        <w:rPr>
          <w:snapToGrid w:val="0"/>
        </w:rPr>
        <w:t>(</w:t>
      </w:r>
      <w:r w:rsidR="00514B0F" w:rsidRPr="00B01624">
        <w:rPr>
          <w:snapToGrid w:val="0"/>
        </w:rPr>
        <w:t>Mal. 4:6</w:t>
      </w:r>
      <w:r w:rsidR="00A920F4" w:rsidRPr="00B01624">
        <w:rPr>
          <w:snapToGrid w:val="0"/>
        </w:rPr>
        <w:t>).</w:t>
      </w:r>
      <w:r w:rsidR="00514B0F" w:rsidRPr="00B01624">
        <w:rPr>
          <w:snapToGrid w:val="0"/>
        </w:rPr>
        <w:t xml:space="preserve"> </w:t>
      </w:r>
    </w:p>
    <w:p w14:paraId="6EB128E8" w14:textId="5352801A" w:rsidR="001C6F5B" w:rsidRPr="00B01624" w:rsidRDefault="004A4869" w:rsidP="00312143">
      <w:pPr>
        <w:pStyle w:val="Lv2-J"/>
      </w:pPr>
      <w:r w:rsidRPr="00B01624">
        <w:rPr>
          <w:b/>
          <w:i/>
          <w:iCs/>
          <w:snapToGrid w:val="0"/>
        </w:rPr>
        <w:t xml:space="preserve">He will </w:t>
      </w:r>
      <w:r w:rsidR="005E47C6" w:rsidRPr="00B01624">
        <w:rPr>
          <w:b/>
          <w:i/>
          <w:iCs/>
          <w:snapToGrid w:val="0"/>
        </w:rPr>
        <w:t>break in pieces the oppressor</w:t>
      </w:r>
      <w:r w:rsidRPr="00B01624">
        <w:rPr>
          <w:bCs/>
          <w:snapToGrid w:val="0"/>
        </w:rPr>
        <w:t>:</w:t>
      </w:r>
      <w:r w:rsidR="002C09E7" w:rsidRPr="00B01624">
        <w:t xml:space="preserve"> </w:t>
      </w:r>
      <w:r w:rsidR="00833BBC" w:rsidRPr="00B01624">
        <w:t xml:space="preserve">Jesus will </w:t>
      </w:r>
      <w:r w:rsidR="002C09E7" w:rsidRPr="00B01624">
        <w:t xml:space="preserve">crush </w:t>
      </w:r>
      <w:r w:rsidR="00833BBC" w:rsidRPr="00B01624">
        <w:t xml:space="preserve">oppressors as He rules with His </w:t>
      </w:r>
      <w:r w:rsidR="002C09E7" w:rsidRPr="00B01624">
        <w:t xml:space="preserve">iron </w:t>
      </w:r>
      <w:r w:rsidR="00833BBC" w:rsidRPr="00B01624">
        <w:t xml:space="preserve">of </w:t>
      </w:r>
      <w:r w:rsidR="002C09E7" w:rsidRPr="00B01624">
        <w:t>rod</w:t>
      </w:r>
      <w:r w:rsidR="00833BBC" w:rsidRPr="00B01624">
        <w:t xml:space="preserve"> (Ps. 2:9) in establishing worldwide justice</w:t>
      </w:r>
      <w:r w:rsidR="00A920F4" w:rsidRPr="00B01624">
        <w:t xml:space="preserve"> and peace</w:t>
      </w:r>
      <w:r w:rsidR="00833BBC" w:rsidRPr="00B01624">
        <w:t xml:space="preserve">. </w:t>
      </w:r>
      <w:r w:rsidR="001C6F5B" w:rsidRPr="00B01624">
        <w:t xml:space="preserve">Wicked </w:t>
      </w:r>
      <w:r w:rsidR="00A920F4" w:rsidRPr="00B01624">
        <w:t xml:space="preserve">leaders </w:t>
      </w:r>
      <w:r w:rsidR="000B1EF6" w:rsidRPr="00B01624">
        <w:t>will not be allowed to be in government</w:t>
      </w:r>
      <w:r w:rsidR="001C6F5B" w:rsidRPr="00B01624">
        <w:t xml:space="preserve">. </w:t>
      </w:r>
      <w:r w:rsidR="00C02BA8" w:rsidRPr="00B01624">
        <w:t>Jesus will stop the oppressors who provoke and promote w</w:t>
      </w:r>
      <w:r w:rsidR="001C6F5B" w:rsidRPr="00B01624">
        <w:t>ar</w:t>
      </w:r>
      <w:r w:rsidR="00C02BA8" w:rsidRPr="00B01624">
        <w:t>s and violence</w:t>
      </w:r>
      <w:r w:rsidR="001C6F5B" w:rsidRPr="00B01624">
        <w:t xml:space="preserve">. </w:t>
      </w:r>
    </w:p>
    <w:p w14:paraId="40649C1C" w14:textId="169482E3" w:rsidR="002C2BDE" w:rsidRPr="00B01624" w:rsidRDefault="002C2BDE" w:rsidP="00BF14D7">
      <w:pPr>
        <w:pStyle w:val="Lv1-H"/>
      </w:pPr>
      <w:r w:rsidRPr="00B01624">
        <w:t>The King</w:t>
      </w:r>
      <w:r w:rsidR="00032C87" w:rsidRPr="00B01624">
        <w:t>’</w:t>
      </w:r>
      <w:r w:rsidRPr="00B01624">
        <w:t xml:space="preserve">s eternal reign of peace </w:t>
      </w:r>
      <w:r w:rsidR="00AC60BE" w:rsidRPr="00B01624">
        <w:t>(Ps. 72:5-7)</w:t>
      </w:r>
    </w:p>
    <w:p w14:paraId="4499397B" w14:textId="475A770D" w:rsidR="00C02BA8" w:rsidRPr="00B01624" w:rsidRDefault="00AC2E6D" w:rsidP="00312143">
      <w:pPr>
        <w:pStyle w:val="Lv2-J"/>
      </w:pPr>
      <w:r w:rsidRPr="00B01624">
        <w:t>Solomon speaks of Jesus</w:t>
      </w:r>
      <w:r w:rsidR="00032C87" w:rsidRPr="00B01624">
        <w:t>’</w:t>
      </w:r>
      <w:r w:rsidRPr="00B01624">
        <w:t xml:space="preserve"> enduring reign by making reference to the longevity of the sun and moon (72:5, 7, 17).</w:t>
      </w:r>
      <w:r w:rsidR="00CC4188" w:rsidRPr="00B01624">
        <w:t xml:space="preserve"> The antecedent of </w:t>
      </w:r>
      <w:r w:rsidR="00E21EA0" w:rsidRPr="00B01624">
        <w:t>“</w:t>
      </w:r>
      <w:r w:rsidR="00CC4188" w:rsidRPr="00B01624">
        <w:t>they</w:t>
      </w:r>
      <w:r w:rsidR="00E21EA0" w:rsidRPr="00B01624">
        <w:t>”</w:t>
      </w:r>
      <w:r w:rsidR="00CC4188" w:rsidRPr="00B01624">
        <w:t xml:space="preserve"> in 72:5 </w:t>
      </w:r>
      <w:r w:rsidR="00220C5E" w:rsidRPr="00B01624">
        <w:t xml:space="preserve">includes </w:t>
      </w:r>
      <w:r w:rsidR="00CC4188" w:rsidRPr="00B01624">
        <w:t xml:space="preserve">the three groups in 72:4. </w:t>
      </w:r>
    </w:p>
    <w:p w14:paraId="7EB43895" w14:textId="155D69B0" w:rsidR="00D150E9" w:rsidRPr="00B01624" w:rsidRDefault="00D150E9" w:rsidP="00DA4D46">
      <w:pPr>
        <w:pStyle w:val="Sc2-F"/>
      </w:pPr>
      <w:bookmarkStart w:id="80" w:name="_Hlk54717195"/>
      <w:r w:rsidRPr="00B01624">
        <w:rPr>
          <w:rStyle w:val="MyWordStyleChar"/>
          <w:vertAlign w:val="superscript"/>
          <w:lang w:val="en"/>
        </w:rPr>
        <w:t>5</w:t>
      </w:r>
      <w:r w:rsidRPr="00B01624">
        <w:rPr>
          <w:u w:val="single"/>
        </w:rPr>
        <w:t>They shall fear You</w:t>
      </w:r>
      <w:r w:rsidRPr="00B01624">
        <w:t xml:space="preserve"> </w:t>
      </w:r>
      <w:r w:rsidR="00BF32AF" w:rsidRPr="00B01624">
        <w:t>a</w:t>
      </w:r>
      <w:r w:rsidRPr="00B01624">
        <w:t>s long as the sun and moon endure</w:t>
      </w:r>
      <w:r w:rsidR="00C02BA8" w:rsidRPr="00B01624">
        <w:t>…</w:t>
      </w:r>
      <w:r w:rsidRPr="00B01624">
        <w:rPr>
          <w:rStyle w:val="MyWordStyleChar"/>
          <w:vertAlign w:val="superscript"/>
          <w:lang w:val="en"/>
        </w:rPr>
        <w:t>6</w:t>
      </w:r>
      <w:r w:rsidRPr="00B01624">
        <w:rPr>
          <w:u w:val="single"/>
        </w:rPr>
        <w:t>He shall come down like rain</w:t>
      </w:r>
      <w:r w:rsidRPr="00B01624">
        <w:t xml:space="preserve"> upon the grass</w:t>
      </w:r>
      <w:r w:rsidR="00C02BA8" w:rsidRPr="00B01624">
        <w:t>…</w:t>
      </w:r>
      <w:r w:rsidRPr="00B01624">
        <w:rPr>
          <w:rStyle w:val="MyWordStyleChar"/>
          <w:vertAlign w:val="superscript"/>
          <w:lang w:val="en"/>
        </w:rPr>
        <w:t>7</w:t>
      </w:r>
      <w:r w:rsidRPr="00B01624">
        <w:t xml:space="preserve">In His days </w:t>
      </w:r>
      <w:r w:rsidRPr="00B01624">
        <w:rPr>
          <w:u w:val="single"/>
        </w:rPr>
        <w:t>the righteous shall flourish</w:t>
      </w:r>
      <w:r w:rsidRPr="00B01624">
        <w:t xml:space="preserve">, </w:t>
      </w:r>
      <w:r w:rsidR="00BF32AF" w:rsidRPr="00B01624">
        <w:t>a</w:t>
      </w:r>
      <w:r w:rsidRPr="00B01624">
        <w:t>nd abundance of peace</w:t>
      </w:r>
      <w:r w:rsidR="00AA7659" w:rsidRPr="00B01624">
        <w:t>…</w:t>
      </w:r>
      <w:r w:rsidRPr="00B01624">
        <w:t xml:space="preserve"> (Ps. 72:5-7) </w:t>
      </w:r>
    </w:p>
    <w:p w14:paraId="0DEBA72A" w14:textId="38E6C56B" w:rsidR="00CC4188" w:rsidRPr="00B01624" w:rsidRDefault="00514B0F" w:rsidP="00892307">
      <w:pPr>
        <w:pStyle w:val="Lv2-J"/>
      </w:pPr>
      <w:r w:rsidRPr="00B01624">
        <w:rPr>
          <w:b/>
          <w:bCs/>
          <w:i/>
          <w:snapToGrid w:val="0"/>
        </w:rPr>
        <w:t>They shall fear You</w:t>
      </w:r>
      <w:r w:rsidRPr="00B01624">
        <w:rPr>
          <w:snapToGrid w:val="0"/>
        </w:rPr>
        <w:t>:</w:t>
      </w:r>
      <w:r w:rsidR="00242376" w:rsidRPr="00B01624">
        <w:rPr>
          <w:snapToGrid w:val="0"/>
        </w:rPr>
        <w:t xml:space="preserve"> </w:t>
      </w:r>
      <w:bookmarkEnd w:id="80"/>
      <w:r w:rsidR="00242376" w:rsidRPr="00B01624">
        <w:rPr>
          <w:snapToGrid w:val="0"/>
        </w:rPr>
        <w:t>Jesus</w:t>
      </w:r>
      <w:r w:rsidR="00032C87" w:rsidRPr="00B01624">
        <w:rPr>
          <w:snapToGrid w:val="0"/>
        </w:rPr>
        <w:t>’</w:t>
      </w:r>
      <w:r w:rsidR="00242376" w:rsidRPr="00B01624">
        <w:rPr>
          <w:snapToGrid w:val="0"/>
        </w:rPr>
        <w:t xml:space="preserve"> </w:t>
      </w:r>
      <w:r w:rsidR="00BA03E8" w:rsidRPr="00B01624">
        <w:rPr>
          <w:snapToGrid w:val="0"/>
        </w:rPr>
        <w:t xml:space="preserve">righteous government </w:t>
      </w:r>
      <w:r w:rsidR="00242376" w:rsidRPr="00B01624">
        <w:rPr>
          <w:snapToGrid w:val="0"/>
        </w:rPr>
        <w:t xml:space="preserve">will </w:t>
      </w:r>
      <w:r w:rsidR="00CC4188" w:rsidRPr="00B01624">
        <w:rPr>
          <w:snapToGrid w:val="0"/>
        </w:rPr>
        <w:t xml:space="preserve">cause many to </w:t>
      </w:r>
      <w:r w:rsidR="00BA03E8" w:rsidRPr="00B01624">
        <w:rPr>
          <w:snapToGrid w:val="0"/>
        </w:rPr>
        <w:t>fear God</w:t>
      </w:r>
      <w:r w:rsidR="00CC4188" w:rsidRPr="00B01624">
        <w:rPr>
          <w:snapToGrid w:val="0"/>
        </w:rPr>
        <w:t xml:space="preserve">. </w:t>
      </w:r>
      <w:r w:rsidR="00220C5E" w:rsidRPr="00B01624">
        <w:rPr>
          <w:snapToGrid w:val="0"/>
        </w:rPr>
        <w:t>The p</w:t>
      </w:r>
      <w:r w:rsidR="00CC4188" w:rsidRPr="00B01624">
        <w:t xml:space="preserve">eople </w:t>
      </w:r>
      <w:r w:rsidR="00220C5E" w:rsidRPr="00B01624">
        <w:t xml:space="preserve">in the nations </w:t>
      </w:r>
      <w:r w:rsidR="00CC4188" w:rsidRPr="00B01624">
        <w:t xml:space="preserve">will be afraid to </w:t>
      </w:r>
      <w:r w:rsidR="00242376" w:rsidRPr="00B01624">
        <w:t xml:space="preserve">oppose Jesus and His </w:t>
      </w:r>
      <w:r w:rsidR="00CC4188" w:rsidRPr="00B01624">
        <w:t xml:space="preserve">decrees—even </w:t>
      </w:r>
      <w:r w:rsidR="00220C5E" w:rsidRPr="00B01624">
        <w:t xml:space="preserve">most </w:t>
      </w:r>
      <w:r w:rsidR="00CC4188" w:rsidRPr="00B01624">
        <w:t xml:space="preserve">unbelievers in the </w:t>
      </w:r>
      <w:r w:rsidR="00220C5E" w:rsidRPr="00B01624">
        <w:t>M</w:t>
      </w:r>
      <w:r w:rsidR="00CC4188" w:rsidRPr="00B01624">
        <w:t>illennium</w:t>
      </w:r>
      <w:r w:rsidR="00242376" w:rsidRPr="00B01624">
        <w:t>.</w:t>
      </w:r>
    </w:p>
    <w:p w14:paraId="57A13BD4" w14:textId="28F6921F" w:rsidR="00AA7659" w:rsidRPr="00B01624" w:rsidRDefault="005D0FBD" w:rsidP="00312143">
      <w:pPr>
        <w:pStyle w:val="Lv2-J"/>
      </w:pPr>
      <w:r w:rsidRPr="00B01624">
        <w:rPr>
          <w:b/>
          <w:bCs/>
          <w:i/>
          <w:iCs/>
        </w:rPr>
        <w:t>He shall come down like rain</w:t>
      </w:r>
      <w:r w:rsidRPr="00B01624">
        <w:t xml:space="preserve">: </w:t>
      </w:r>
      <w:r w:rsidR="00092276" w:rsidRPr="00B01624">
        <w:t>The Lord will come down upon the earth in compassion and grace, renewing, revitalizing,</w:t>
      </w:r>
      <w:r w:rsidR="00E21EA0" w:rsidRPr="00B01624">
        <w:t xml:space="preserve"> and </w:t>
      </w:r>
      <w:r w:rsidR="00092276" w:rsidRPr="00B01624">
        <w:t xml:space="preserve">reviving everything </w:t>
      </w:r>
      <w:r w:rsidR="004530E6" w:rsidRPr="00B01624">
        <w:t>across the nations</w:t>
      </w:r>
      <w:r w:rsidR="006C6EAB" w:rsidRPr="00B01624">
        <w:t xml:space="preserve">. </w:t>
      </w:r>
    </w:p>
    <w:p w14:paraId="70620EEB" w14:textId="459A6160" w:rsidR="00AA7659" w:rsidRPr="00B01624" w:rsidRDefault="00514B0F" w:rsidP="00BF14D7">
      <w:pPr>
        <w:pStyle w:val="Lv2-J"/>
      </w:pPr>
      <w:r w:rsidRPr="00B01624">
        <w:rPr>
          <w:b/>
          <w:bCs/>
          <w:i/>
          <w:iCs/>
        </w:rPr>
        <w:t>In His days the righteous shall flourish</w:t>
      </w:r>
      <w:r w:rsidRPr="00B01624">
        <w:t xml:space="preserve">: </w:t>
      </w:r>
      <w:r w:rsidR="00CB6A24" w:rsidRPr="00B01624">
        <w:rPr>
          <w:snapToGrid w:val="0"/>
        </w:rPr>
        <w:t xml:space="preserve">In </w:t>
      </w:r>
      <w:r w:rsidR="00701A48" w:rsidRPr="00B01624">
        <w:rPr>
          <w:snapToGrid w:val="0"/>
        </w:rPr>
        <w:t>the days of Jesus</w:t>
      </w:r>
      <w:r w:rsidR="00032C87" w:rsidRPr="00B01624">
        <w:rPr>
          <w:snapToGrid w:val="0"/>
        </w:rPr>
        <w:t>’</w:t>
      </w:r>
      <w:r w:rsidR="00701A48" w:rsidRPr="00B01624">
        <w:rPr>
          <w:snapToGrid w:val="0"/>
        </w:rPr>
        <w:t xml:space="preserve"> millennial reign</w:t>
      </w:r>
      <w:r w:rsidR="00CB6A24" w:rsidRPr="00B01624">
        <w:rPr>
          <w:snapToGrid w:val="0"/>
        </w:rPr>
        <w:t xml:space="preserve">, the righteous will </w:t>
      </w:r>
      <w:r w:rsidR="00AA7659" w:rsidRPr="00B01624">
        <w:rPr>
          <w:snapToGrid w:val="0"/>
        </w:rPr>
        <w:t xml:space="preserve">be honored and will </w:t>
      </w:r>
      <w:r w:rsidR="00CB6A24" w:rsidRPr="00B01624">
        <w:rPr>
          <w:snapToGrid w:val="0"/>
        </w:rPr>
        <w:t>prosper</w:t>
      </w:r>
      <w:r w:rsidR="00701A48" w:rsidRPr="00B01624">
        <w:rPr>
          <w:snapToGrid w:val="0"/>
        </w:rPr>
        <w:t xml:space="preserve"> </w:t>
      </w:r>
      <w:r w:rsidR="00AA7659" w:rsidRPr="00B01624">
        <w:rPr>
          <w:snapToGrid w:val="0"/>
        </w:rPr>
        <w:t>instead of being persecuted. E</w:t>
      </w:r>
      <w:r w:rsidR="00701A48" w:rsidRPr="00B01624">
        <w:rPr>
          <w:snapToGrid w:val="0"/>
        </w:rPr>
        <w:t xml:space="preserve">vil men </w:t>
      </w:r>
      <w:r w:rsidR="00CB6A24" w:rsidRPr="00B01624">
        <w:rPr>
          <w:snapToGrid w:val="0"/>
        </w:rPr>
        <w:t xml:space="preserve">will not be </w:t>
      </w:r>
      <w:r w:rsidR="00701A48" w:rsidRPr="00B01624">
        <w:rPr>
          <w:snapToGrid w:val="0"/>
        </w:rPr>
        <w:t xml:space="preserve">allowed </w:t>
      </w:r>
      <w:r w:rsidR="00CB6A24" w:rsidRPr="00B01624">
        <w:rPr>
          <w:snapToGrid w:val="0"/>
        </w:rPr>
        <w:t xml:space="preserve">to </w:t>
      </w:r>
      <w:r w:rsidR="00701A48" w:rsidRPr="00B01624">
        <w:rPr>
          <w:snapToGrid w:val="0"/>
        </w:rPr>
        <w:t xml:space="preserve">resist </w:t>
      </w:r>
      <w:r w:rsidR="00CB6A24" w:rsidRPr="00B01624">
        <w:rPr>
          <w:snapToGrid w:val="0"/>
        </w:rPr>
        <w:t>them</w:t>
      </w:r>
      <w:r w:rsidR="00AA7659" w:rsidRPr="00B01624">
        <w:rPr>
          <w:snapToGrid w:val="0"/>
        </w:rPr>
        <w:t>.</w:t>
      </w:r>
      <w:r w:rsidR="00CB6A24" w:rsidRPr="00B01624">
        <w:rPr>
          <w:snapToGrid w:val="0"/>
        </w:rPr>
        <w:t xml:space="preserve"> </w:t>
      </w:r>
    </w:p>
    <w:p w14:paraId="78A34B0D" w14:textId="7E916A19" w:rsidR="00C8573A" w:rsidRPr="00B01624" w:rsidRDefault="002C2BDE" w:rsidP="00BF14D7">
      <w:pPr>
        <w:pStyle w:val="Lv1-H"/>
      </w:pPr>
      <w:r w:rsidRPr="00B01624">
        <w:t>The King</w:t>
      </w:r>
      <w:r w:rsidR="00032C87" w:rsidRPr="00B01624">
        <w:t>’</w:t>
      </w:r>
      <w:r w:rsidRPr="00B01624">
        <w:t xml:space="preserve">s global dominion and praise </w:t>
      </w:r>
      <w:r w:rsidR="00AC60BE" w:rsidRPr="00B01624">
        <w:t>(Ps. 72:8-11)</w:t>
      </w:r>
    </w:p>
    <w:p w14:paraId="47C83A25" w14:textId="0BABBCC5" w:rsidR="00C648D9" w:rsidRPr="00B01624" w:rsidRDefault="004620D1" w:rsidP="00312143">
      <w:pPr>
        <w:pStyle w:val="Lv2-J"/>
      </w:pPr>
      <w:r w:rsidRPr="00B01624">
        <w:t>Solomon</w:t>
      </w:r>
      <w:r w:rsidR="00032C87" w:rsidRPr="00B01624">
        <w:t>’</w:t>
      </w:r>
      <w:r w:rsidRPr="00B01624">
        <w:t xml:space="preserve">s reign began soon after </w:t>
      </w:r>
      <w:r w:rsidR="00C648D9" w:rsidRPr="00B01624">
        <w:t xml:space="preserve">David </w:t>
      </w:r>
      <w:r w:rsidRPr="00B01624">
        <w:t xml:space="preserve">had </w:t>
      </w:r>
      <w:r w:rsidR="00C648D9" w:rsidRPr="00B01624">
        <w:t xml:space="preserve">defeated all </w:t>
      </w:r>
      <w:r w:rsidRPr="00B01624">
        <w:t xml:space="preserve">of </w:t>
      </w:r>
      <w:r w:rsidR="00C648D9" w:rsidRPr="00B01624">
        <w:t>Israel</w:t>
      </w:r>
      <w:r w:rsidR="00032C87" w:rsidRPr="00B01624">
        <w:t>’</w:t>
      </w:r>
      <w:r w:rsidR="00C648D9" w:rsidRPr="00B01624">
        <w:t xml:space="preserve">s neighboring </w:t>
      </w:r>
      <w:r w:rsidRPr="00B01624">
        <w:t>enemies</w:t>
      </w:r>
      <w:r w:rsidR="00C648D9" w:rsidRPr="00B01624">
        <w:t xml:space="preserve">. </w:t>
      </w:r>
    </w:p>
    <w:p w14:paraId="51413688" w14:textId="11759741" w:rsidR="00C87F70" w:rsidRPr="00B01624" w:rsidRDefault="00C87F70" w:rsidP="00DA4D46">
      <w:pPr>
        <w:pStyle w:val="Sc2-F"/>
      </w:pPr>
      <w:bookmarkStart w:id="81" w:name="_Hlk54717315"/>
      <w:r w:rsidRPr="00B01624">
        <w:rPr>
          <w:rStyle w:val="MyWordStyleChar"/>
          <w:vertAlign w:val="superscript"/>
          <w:lang w:val="en"/>
        </w:rPr>
        <w:t>8</w:t>
      </w:r>
      <w:r w:rsidRPr="00B01624">
        <w:t xml:space="preserve">He shall have </w:t>
      </w:r>
      <w:r w:rsidRPr="00B01624">
        <w:rPr>
          <w:u w:val="single"/>
        </w:rPr>
        <w:t>dominion also from sea to sea</w:t>
      </w:r>
      <w:r w:rsidRPr="00B01624">
        <w:t xml:space="preserve">, </w:t>
      </w:r>
      <w:r w:rsidR="007E4AE5" w:rsidRPr="00B01624">
        <w:t>a</w:t>
      </w:r>
      <w:r w:rsidRPr="00B01624">
        <w:t xml:space="preserve">nd from the River </w:t>
      </w:r>
      <w:r w:rsidR="007E4AE5" w:rsidRPr="00B01624">
        <w:rPr>
          <w:b w:val="0"/>
          <w:bCs/>
        </w:rPr>
        <w:t>[the Euphrates]</w:t>
      </w:r>
      <w:r w:rsidR="007E4AE5" w:rsidRPr="00B01624">
        <w:t xml:space="preserve"> </w:t>
      </w:r>
      <w:r w:rsidRPr="00B01624">
        <w:t xml:space="preserve">to the ends of the earth. </w:t>
      </w:r>
      <w:r w:rsidRPr="00B01624">
        <w:rPr>
          <w:rStyle w:val="MyWordStyleChar"/>
          <w:vertAlign w:val="superscript"/>
          <w:lang w:val="en"/>
        </w:rPr>
        <w:t>9</w:t>
      </w:r>
      <w:r w:rsidRPr="00B01624">
        <w:t xml:space="preserve">Those who dwell in the wilderness </w:t>
      </w:r>
      <w:r w:rsidRPr="00B01624">
        <w:rPr>
          <w:u w:val="single"/>
        </w:rPr>
        <w:t>will bow before Him</w:t>
      </w:r>
      <w:r w:rsidRPr="00B01624">
        <w:t xml:space="preserve">, </w:t>
      </w:r>
      <w:r w:rsidR="007E4AE5" w:rsidRPr="00B01624">
        <w:t>a</w:t>
      </w:r>
      <w:r w:rsidRPr="00B01624">
        <w:t>nd His enemies will lick the dust</w:t>
      </w:r>
      <w:bookmarkStart w:id="82" w:name="_Hlk54776229"/>
      <w:r w:rsidRPr="00B01624">
        <w:t xml:space="preserve">. </w:t>
      </w:r>
      <w:r w:rsidRPr="00B01624">
        <w:rPr>
          <w:rStyle w:val="MyWordStyleChar"/>
          <w:vertAlign w:val="superscript"/>
          <w:lang w:val="en"/>
        </w:rPr>
        <w:t>10</w:t>
      </w:r>
      <w:r w:rsidRPr="00B01624">
        <w:t xml:space="preserve">The kings of Tarshish and of the isles </w:t>
      </w:r>
      <w:r w:rsidR="007E4AE5" w:rsidRPr="00B01624">
        <w:t>w</w:t>
      </w:r>
      <w:r w:rsidRPr="00B01624">
        <w:t xml:space="preserve">ill bring presents; </w:t>
      </w:r>
      <w:r w:rsidR="007E4AE5" w:rsidRPr="00B01624">
        <w:t>t</w:t>
      </w:r>
      <w:r w:rsidRPr="00B01624">
        <w:t xml:space="preserve">he kings of </w:t>
      </w:r>
      <w:r w:rsidRPr="00B01624">
        <w:rPr>
          <w:u w:val="single"/>
        </w:rPr>
        <w:t xml:space="preserve">Sheba and </w:t>
      </w:r>
      <w:bookmarkStart w:id="83" w:name="_Hlk54706674"/>
      <w:bookmarkStart w:id="84" w:name="OLE_LINK98"/>
      <w:r w:rsidRPr="00B01624">
        <w:rPr>
          <w:u w:val="single"/>
        </w:rPr>
        <w:t>Seba</w:t>
      </w:r>
      <w:r w:rsidRPr="00B01624">
        <w:t xml:space="preserve"> </w:t>
      </w:r>
      <w:bookmarkEnd w:id="83"/>
      <w:bookmarkEnd w:id="84"/>
      <w:r w:rsidR="007E4AE5" w:rsidRPr="00B01624">
        <w:t>w</w:t>
      </w:r>
      <w:r w:rsidRPr="00B01624">
        <w:t xml:space="preserve">ill offer gifts. </w:t>
      </w:r>
      <w:r w:rsidRPr="00B01624">
        <w:rPr>
          <w:rStyle w:val="MyWordStyleChar"/>
          <w:vertAlign w:val="superscript"/>
          <w:lang w:val="en"/>
        </w:rPr>
        <w:t>11</w:t>
      </w:r>
      <w:r w:rsidRPr="00B01624">
        <w:t xml:space="preserve">Yes, </w:t>
      </w:r>
      <w:r w:rsidRPr="00B01624">
        <w:rPr>
          <w:u w:val="single"/>
        </w:rPr>
        <w:t>all kings shall fall down before Him</w:t>
      </w:r>
      <w:r w:rsidRPr="00B01624">
        <w:t xml:space="preserve">; </w:t>
      </w:r>
      <w:r w:rsidR="007E4AE5" w:rsidRPr="00B01624">
        <w:rPr>
          <w:u w:val="single"/>
        </w:rPr>
        <w:t>a</w:t>
      </w:r>
      <w:r w:rsidRPr="00B01624">
        <w:rPr>
          <w:u w:val="single"/>
        </w:rPr>
        <w:t>ll nations shall serve Him</w:t>
      </w:r>
      <w:r w:rsidRPr="00B01624">
        <w:t xml:space="preserve">. </w:t>
      </w:r>
      <w:bookmarkStart w:id="85" w:name="_Hlk54113915"/>
      <w:bookmarkStart w:id="86" w:name="OLE_LINK61"/>
      <w:bookmarkStart w:id="87" w:name="_Hlk54113883"/>
      <w:r w:rsidR="007E4AE5" w:rsidRPr="00B01624">
        <w:br/>
      </w:r>
      <w:r w:rsidR="004C1CE9" w:rsidRPr="00B01624">
        <w:t>(</w:t>
      </w:r>
      <w:r w:rsidRPr="00B01624">
        <w:t>Ps. 72:8-</w:t>
      </w:r>
      <w:r w:rsidR="004C1CE9" w:rsidRPr="00B01624">
        <w:t>11</w:t>
      </w:r>
      <w:r w:rsidRPr="00B01624">
        <w:t>)</w:t>
      </w:r>
      <w:bookmarkEnd w:id="85"/>
      <w:bookmarkEnd w:id="86"/>
      <w:r w:rsidRPr="00B01624">
        <w:t xml:space="preserve"> </w:t>
      </w:r>
    </w:p>
    <w:p w14:paraId="14FDE51A" w14:textId="7341C267" w:rsidR="00692058" w:rsidRPr="00B01624" w:rsidRDefault="0024730A" w:rsidP="007D4E87">
      <w:pPr>
        <w:pStyle w:val="Lv2-J"/>
      </w:pPr>
      <w:bookmarkStart w:id="88" w:name="_Hlk54706503"/>
      <w:bookmarkEnd w:id="81"/>
      <w:bookmarkEnd w:id="82"/>
      <w:r w:rsidRPr="00B01624">
        <w:rPr>
          <w:b/>
          <w:i/>
          <w:iCs/>
          <w:snapToGrid w:val="0"/>
        </w:rPr>
        <w:t>He shall have d</w:t>
      </w:r>
      <w:r w:rsidR="00B53A12" w:rsidRPr="00B01624">
        <w:rPr>
          <w:b/>
          <w:i/>
          <w:iCs/>
          <w:snapToGrid w:val="0"/>
        </w:rPr>
        <w:t>ominion from sea to sea</w:t>
      </w:r>
      <w:r w:rsidR="00B53A12" w:rsidRPr="00B01624">
        <w:rPr>
          <w:bCs/>
          <w:snapToGrid w:val="0"/>
        </w:rPr>
        <w:t>:</w:t>
      </w:r>
      <w:r w:rsidR="00B53A12" w:rsidRPr="00B01624">
        <w:rPr>
          <w:b/>
          <w:snapToGrid w:val="0"/>
        </w:rPr>
        <w:t xml:space="preserve"> </w:t>
      </w:r>
      <w:r w:rsidR="004620D1" w:rsidRPr="00B01624">
        <w:rPr>
          <w:b/>
          <w:snapToGrid w:val="0"/>
        </w:rPr>
        <w:t xml:space="preserve"> </w:t>
      </w:r>
      <w:r w:rsidR="004620D1" w:rsidRPr="00B01624">
        <w:rPr>
          <w:bCs/>
          <w:snapToGrid w:val="0"/>
        </w:rPr>
        <w:t>Jesus</w:t>
      </w:r>
      <w:r w:rsidR="00032C87" w:rsidRPr="00B01624">
        <w:rPr>
          <w:bCs/>
          <w:snapToGrid w:val="0"/>
        </w:rPr>
        <w:t>’</w:t>
      </w:r>
      <w:r w:rsidR="004620D1" w:rsidRPr="00B01624">
        <w:rPr>
          <w:bCs/>
          <w:snapToGrid w:val="0"/>
        </w:rPr>
        <w:t xml:space="preserve"> </w:t>
      </w:r>
      <w:r w:rsidR="00B53A12" w:rsidRPr="00B01624">
        <w:rPr>
          <w:snapToGrid w:val="0"/>
        </w:rPr>
        <w:t xml:space="preserve">dominion will reach </w:t>
      </w:r>
      <w:r w:rsidR="00333893" w:rsidRPr="00B01624">
        <w:rPr>
          <w:snapToGrid w:val="0"/>
        </w:rPr>
        <w:t xml:space="preserve">from </w:t>
      </w:r>
      <w:r w:rsidR="00B53A12" w:rsidRPr="00B01624">
        <w:rPr>
          <w:snapToGrid w:val="0"/>
        </w:rPr>
        <w:t>shore to shor</w:t>
      </w:r>
      <w:r w:rsidR="0071773A" w:rsidRPr="00B01624">
        <w:rPr>
          <w:snapToGrid w:val="0"/>
        </w:rPr>
        <w:t>e–</w:t>
      </w:r>
      <w:r w:rsidR="004620D1" w:rsidRPr="00B01624">
        <w:rPr>
          <w:snapToGrid w:val="0"/>
        </w:rPr>
        <w:t xml:space="preserve">even from the </w:t>
      </w:r>
      <w:r w:rsidR="00B53A12" w:rsidRPr="00B01624">
        <w:t>Pacific to Atlantic</w:t>
      </w:r>
      <w:r w:rsidR="0071773A" w:rsidRPr="00B01624">
        <w:t xml:space="preserve">; </w:t>
      </w:r>
      <w:r w:rsidR="004620D1" w:rsidRPr="00B01624">
        <w:t xml:space="preserve">the </w:t>
      </w:r>
      <w:r w:rsidR="00B53A12" w:rsidRPr="00B01624">
        <w:t xml:space="preserve">Mediterranean </w:t>
      </w:r>
      <w:r w:rsidR="004620D1" w:rsidRPr="00B01624">
        <w:t xml:space="preserve">Sea </w:t>
      </w:r>
      <w:r w:rsidR="00B53A12" w:rsidRPr="00B01624">
        <w:t xml:space="preserve">to the Persian Gulf was </w:t>
      </w:r>
      <w:r w:rsidR="004620D1" w:rsidRPr="00B01624">
        <w:t xml:space="preserve">promised </w:t>
      </w:r>
      <w:r w:rsidR="00B53A12" w:rsidRPr="00B01624">
        <w:t>to Abraham</w:t>
      </w:r>
      <w:r w:rsidR="00692058" w:rsidRPr="00B01624">
        <w:t>.</w:t>
      </w:r>
    </w:p>
    <w:p w14:paraId="5ACD8DF9" w14:textId="1035BA08" w:rsidR="007740A0" w:rsidRPr="00B01624" w:rsidRDefault="007740A0" w:rsidP="007740A0">
      <w:pPr>
        <w:pStyle w:val="Sc2-F"/>
      </w:pPr>
      <w:r w:rsidRPr="00B01624">
        <w:rPr>
          <w:vertAlign w:val="superscript"/>
        </w:rPr>
        <w:t>13</w:t>
      </w:r>
      <w:r w:rsidRPr="00B01624">
        <w:t xml:space="preserve">Behold, </w:t>
      </w:r>
      <w:proofErr w:type="gramStart"/>
      <w:r w:rsidRPr="00B01624">
        <w:t>One</w:t>
      </w:r>
      <w:proofErr w:type="gramEnd"/>
      <w:r w:rsidRPr="00B01624">
        <w:t xml:space="preserve"> like the </w:t>
      </w:r>
      <w:r w:rsidRPr="00B01624">
        <w:rPr>
          <w:u w:val="single"/>
        </w:rPr>
        <w:t>Son of Man</w:t>
      </w:r>
      <w:r w:rsidR="0001613A" w:rsidRPr="00B01624">
        <w:t>…</w:t>
      </w:r>
      <w:r w:rsidRPr="00B01624">
        <w:rPr>
          <w:vertAlign w:val="superscript"/>
        </w:rPr>
        <w:t>14</w:t>
      </w:r>
      <w:r w:rsidRPr="00B01624">
        <w:t xml:space="preserve">Then to Him was </w:t>
      </w:r>
      <w:r w:rsidRPr="00B01624">
        <w:rPr>
          <w:u w:val="single"/>
        </w:rPr>
        <w:t>given dominion</w:t>
      </w:r>
      <w:r w:rsidRPr="00B01624">
        <w:t xml:space="preserve"> and glory and </w:t>
      </w:r>
      <w:r w:rsidR="00687BEA" w:rsidRPr="00B01624">
        <w:br/>
      </w:r>
      <w:r w:rsidRPr="00B01624">
        <w:t>a kingdom, that all peoples, nations, and languages should serve Him. (Dan. 7:13-14)</w:t>
      </w:r>
    </w:p>
    <w:p w14:paraId="0DF15A0B" w14:textId="390DFC14" w:rsidR="00CE5518" w:rsidRPr="00B01624" w:rsidRDefault="00692058" w:rsidP="00CE5518">
      <w:pPr>
        <w:pStyle w:val="Lv2-J"/>
      </w:pPr>
      <w:r w:rsidRPr="00B01624">
        <w:rPr>
          <w:b/>
          <w:bCs/>
          <w:i/>
          <w:iCs/>
        </w:rPr>
        <w:t>T</w:t>
      </w:r>
      <w:r w:rsidR="00CE5518" w:rsidRPr="00B01624">
        <w:rPr>
          <w:b/>
          <w:bCs/>
          <w:i/>
          <w:iCs/>
        </w:rPr>
        <w:t>he River</w:t>
      </w:r>
      <w:r w:rsidR="00CE5518" w:rsidRPr="00B01624">
        <w:t xml:space="preserve">: </w:t>
      </w:r>
      <w:r w:rsidRPr="00B01624">
        <w:t>T</w:t>
      </w:r>
      <w:r w:rsidR="00CE5518" w:rsidRPr="00B01624">
        <w:t xml:space="preserve">he Euphrates </w:t>
      </w:r>
      <w:r w:rsidRPr="00B01624">
        <w:t xml:space="preserve">is the </w:t>
      </w:r>
      <w:r w:rsidR="00CE5518" w:rsidRPr="00B01624">
        <w:t xml:space="preserve">most </w:t>
      </w:r>
      <w:r w:rsidRPr="00B01624">
        <w:t xml:space="preserve">important </w:t>
      </w:r>
      <w:r w:rsidR="00CE5518" w:rsidRPr="00B01624">
        <w:t xml:space="preserve">river in terms of the land promises to Abraham. </w:t>
      </w:r>
    </w:p>
    <w:bookmarkEnd w:id="88"/>
    <w:p w14:paraId="483A4DB0" w14:textId="650FA73D" w:rsidR="00F03A45" w:rsidRPr="00B01624" w:rsidRDefault="0024730A" w:rsidP="00C14ABD">
      <w:pPr>
        <w:pStyle w:val="Lv2-J"/>
        <w:rPr>
          <w:snapToGrid w:val="0"/>
        </w:rPr>
      </w:pPr>
      <w:r w:rsidRPr="00B01624">
        <w:rPr>
          <w:b/>
          <w:bCs/>
          <w:i/>
          <w:iCs/>
        </w:rPr>
        <w:t>Those who dwell in the wilderness will bow before Him</w:t>
      </w:r>
      <w:r w:rsidRPr="00B01624">
        <w:t xml:space="preserve">: Even the nomadic tribes will worship Him as King. </w:t>
      </w:r>
      <w:r w:rsidR="00F03A45" w:rsidRPr="00B01624">
        <w:t xml:space="preserve">Those who survive the battles as Jesus marches to Jerusalem </w:t>
      </w:r>
      <w:r w:rsidRPr="00B01624">
        <w:t xml:space="preserve">will </w:t>
      </w:r>
      <w:r w:rsidR="00F03A45" w:rsidRPr="00B01624">
        <w:t xml:space="preserve">worship </w:t>
      </w:r>
      <w:r w:rsidRPr="00B01624">
        <w:t>at His feet</w:t>
      </w:r>
      <w:r w:rsidR="00AD3394" w:rsidRPr="00B01624">
        <w:t>.</w:t>
      </w:r>
    </w:p>
    <w:p w14:paraId="75A56DBF" w14:textId="7228149D" w:rsidR="00F03A45" w:rsidRPr="00B01624" w:rsidRDefault="0024730A" w:rsidP="00BF14D7">
      <w:pPr>
        <w:pStyle w:val="Lv2-J"/>
      </w:pPr>
      <w:r w:rsidRPr="00B01624">
        <w:rPr>
          <w:b/>
          <w:bCs/>
          <w:i/>
          <w:iCs/>
        </w:rPr>
        <w:t>His enemies will lick the dust</w:t>
      </w:r>
      <w:r w:rsidRPr="00B01624">
        <w:t>:</w:t>
      </w:r>
      <w:r w:rsidR="00AB096A" w:rsidRPr="00B01624">
        <w:t xml:space="preserve"> </w:t>
      </w:r>
      <w:r w:rsidR="00F03A45" w:rsidRPr="00B01624">
        <w:t xml:space="preserve">Any who </w:t>
      </w:r>
      <w:r w:rsidR="00632508" w:rsidRPr="00B01624">
        <w:t>reject</w:t>
      </w:r>
      <w:r w:rsidR="00AB096A" w:rsidRPr="00B01624">
        <w:t xml:space="preserve"> </w:t>
      </w:r>
      <w:r w:rsidR="00F03A45" w:rsidRPr="00B01624">
        <w:t>Jesus</w:t>
      </w:r>
      <w:r w:rsidR="00032C87" w:rsidRPr="00B01624">
        <w:t>’</w:t>
      </w:r>
      <w:r w:rsidR="00F03A45" w:rsidRPr="00B01624">
        <w:t xml:space="preserve"> good</w:t>
      </w:r>
      <w:r w:rsidR="000B77EE" w:rsidRPr="00B01624">
        <w:t xml:space="preserve">, </w:t>
      </w:r>
      <w:r w:rsidR="00F03A45" w:rsidRPr="00B01624">
        <w:t>godly leadership</w:t>
      </w:r>
      <w:r w:rsidR="00AB096A" w:rsidRPr="00B01624">
        <w:t xml:space="preserve"> </w:t>
      </w:r>
      <w:r w:rsidR="00F03A45" w:rsidRPr="00B01624">
        <w:t xml:space="preserve">will </w:t>
      </w:r>
      <w:r w:rsidR="00AB096A" w:rsidRPr="00B01624">
        <w:t xml:space="preserve">be broken. </w:t>
      </w:r>
    </w:p>
    <w:p w14:paraId="448AACA7" w14:textId="71787348" w:rsidR="005E61F9" w:rsidRPr="00B01624" w:rsidRDefault="0024730A" w:rsidP="00A72627">
      <w:pPr>
        <w:pStyle w:val="Lv2-J"/>
      </w:pPr>
      <w:bookmarkStart w:id="89" w:name="_Hlk54776169"/>
      <w:r w:rsidRPr="00B01624">
        <w:rPr>
          <w:b/>
          <w:bCs/>
          <w:i/>
          <w:iCs/>
        </w:rPr>
        <w:t>Kings will bring presents and offer gifts</w:t>
      </w:r>
      <w:r w:rsidRPr="00B01624">
        <w:t>:</w:t>
      </w:r>
      <w:r w:rsidR="00AB096A" w:rsidRPr="00B01624">
        <w:t xml:space="preserve"> The rulers </w:t>
      </w:r>
      <w:r w:rsidR="00377FE4" w:rsidRPr="00B01624">
        <w:t>of</w:t>
      </w:r>
      <w:r w:rsidR="00AB096A" w:rsidRPr="00B01624">
        <w:t xml:space="preserve"> the earth </w:t>
      </w:r>
      <w:r w:rsidR="00377FE4" w:rsidRPr="00B01624">
        <w:t xml:space="preserve">will </w:t>
      </w:r>
      <w:r w:rsidR="00AB096A" w:rsidRPr="00B01624">
        <w:t xml:space="preserve">come to Jerusalem with gifts. </w:t>
      </w:r>
      <w:r w:rsidR="00A72627" w:rsidRPr="00B01624">
        <w:rPr>
          <w:bCs/>
        </w:rPr>
        <w:t xml:space="preserve">Great wealth will come to Jerusalem </w:t>
      </w:r>
      <w:r w:rsidR="00A72627" w:rsidRPr="00B01624">
        <w:t xml:space="preserve">(60:5, 9, 11, 16; Zech. 14:14; Hag. 2:8-9). </w:t>
      </w:r>
    </w:p>
    <w:p w14:paraId="52481206" w14:textId="77777777" w:rsidR="004E60C3" w:rsidRPr="00B01624" w:rsidRDefault="004E60C3" w:rsidP="004E60C3">
      <w:pPr>
        <w:pStyle w:val="Sc2-F"/>
      </w:pPr>
      <w:bookmarkStart w:id="90" w:name="_Hlk53463861"/>
      <w:bookmarkStart w:id="91" w:name="_Hlk53463229"/>
      <w:bookmarkStart w:id="92" w:name="_Hlk53463501"/>
      <w:r w:rsidRPr="00B01624">
        <w:rPr>
          <w:szCs w:val="24"/>
          <w:vertAlign w:val="superscript"/>
        </w:rPr>
        <w:t>29</w:t>
      </w:r>
      <w:r w:rsidRPr="00B01624">
        <w:t xml:space="preserve">Because of </w:t>
      </w:r>
      <w:r w:rsidRPr="00B01624">
        <w:rPr>
          <w:u w:val="single"/>
        </w:rPr>
        <w:t>Your temple</w:t>
      </w:r>
      <w:r w:rsidRPr="00B01624">
        <w:t xml:space="preserve"> at Jerusalem, </w:t>
      </w:r>
      <w:r w:rsidRPr="00B01624">
        <w:rPr>
          <w:u w:val="single"/>
        </w:rPr>
        <w:t>kings will bring presents to You</w:t>
      </w:r>
      <w:r w:rsidRPr="00B01624">
        <w:t xml:space="preserve">. (Ps. 68:29) </w:t>
      </w:r>
    </w:p>
    <w:p w14:paraId="1CD8993E" w14:textId="46EBC3FF" w:rsidR="00657602" w:rsidRPr="00B01624" w:rsidRDefault="0065756F" w:rsidP="00657602">
      <w:pPr>
        <w:pStyle w:val="Sc2-F"/>
        <w:rPr>
          <w:szCs w:val="24"/>
        </w:rPr>
      </w:pPr>
      <w:bookmarkStart w:id="93" w:name="_Hlk53551970"/>
      <w:bookmarkStart w:id="94" w:name="_Hlk51996536"/>
      <w:r w:rsidRPr="00B01624">
        <w:rPr>
          <w:szCs w:val="24"/>
          <w:vertAlign w:val="superscript"/>
        </w:rPr>
        <w:t>5</w:t>
      </w:r>
      <w:r w:rsidRPr="00B01624">
        <w:t xml:space="preserve">…the </w:t>
      </w:r>
      <w:r w:rsidRPr="00B01624">
        <w:rPr>
          <w:u w:val="single"/>
        </w:rPr>
        <w:t>wealth of the Gentiles</w:t>
      </w:r>
      <w:r w:rsidRPr="00B01624">
        <w:t xml:space="preserve"> shall come to you</w:t>
      </w:r>
      <w:r w:rsidR="005E61F9" w:rsidRPr="00B01624">
        <w:t xml:space="preserve"> </w:t>
      </w:r>
      <w:r w:rsidR="005E61F9" w:rsidRPr="00B01624">
        <w:rPr>
          <w:b w:val="0"/>
          <w:bCs/>
        </w:rPr>
        <w:t>[Jerusalem]</w:t>
      </w:r>
      <w:r w:rsidRPr="00B01624">
        <w:t>…</w:t>
      </w:r>
      <w:r w:rsidR="004E60C3" w:rsidRPr="00B01624">
        <w:rPr>
          <w:vertAlign w:val="superscript"/>
        </w:rPr>
        <w:t>6</w:t>
      </w:r>
      <w:r w:rsidR="00BF14D7" w:rsidRPr="00B01624">
        <w:t xml:space="preserve">those from Sheba shall come; </w:t>
      </w:r>
      <w:r w:rsidR="005E61F9" w:rsidRPr="00B01624">
        <w:br/>
      </w:r>
      <w:r w:rsidR="00BF14D7" w:rsidRPr="00B01624">
        <w:t xml:space="preserve">they shall </w:t>
      </w:r>
      <w:r w:rsidR="00BF14D7" w:rsidRPr="00B01624">
        <w:rPr>
          <w:u w:val="single"/>
        </w:rPr>
        <w:t>bring gold</w:t>
      </w:r>
      <w:r w:rsidR="005E61F9" w:rsidRPr="00B01624">
        <w:t>…</w:t>
      </w:r>
      <w:r w:rsidR="00BF14D7" w:rsidRPr="00B01624">
        <w:rPr>
          <w:szCs w:val="24"/>
          <w:vertAlign w:val="superscript"/>
        </w:rPr>
        <w:t>9</w:t>
      </w:r>
      <w:r w:rsidR="00BF14D7" w:rsidRPr="00B01624">
        <w:rPr>
          <w:szCs w:val="24"/>
        </w:rPr>
        <w:t xml:space="preserve">The ships of Tarshish </w:t>
      </w:r>
      <w:r w:rsidR="00BF14D7" w:rsidRPr="00B01624">
        <w:rPr>
          <w:b w:val="0"/>
          <w:bCs/>
          <w:szCs w:val="24"/>
        </w:rPr>
        <w:t>[Spain]</w:t>
      </w:r>
      <w:r w:rsidR="00BF14D7" w:rsidRPr="00B01624">
        <w:rPr>
          <w:szCs w:val="24"/>
        </w:rPr>
        <w:t xml:space="preserve"> will come first, to bring</w:t>
      </w:r>
      <w:r w:rsidR="00657602" w:rsidRPr="00B01624">
        <w:rPr>
          <w:szCs w:val="24"/>
        </w:rPr>
        <w:t>…</w:t>
      </w:r>
      <w:r w:rsidR="00BF14D7" w:rsidRPr="00B01624">
        <w:rPr>
          <w:szCs w:val="24"/>
        </w:rPr>
        <w:t xml:space="preserve">their </w:t>
      </w:r>
      <w:r w:rsidR="00BF14D7" w:rsidRPr="00B01624">
        <w:rPr>
          <w:szCs w:val="24"/>
          <w:u w:val="single"/>
        </w:rPr>
        <w:t>silver and their gold</w:t>
      </w:r>
      <w:r w:rsidR="00BF14D7" w:rsidRPr="00B01624">
        <w:rPr>
          <w:szCs w:val="24"/>
        </w:rPr>
        <w:t xml:space="preserve"> with them, to the name of the </w:t>
      </w:r>
      <w:r w:rsidR="00BF14D7" w:rsidRPr="00B01624">
        <w:rPr>
          <w:smallCaps/>
          <w:szCs w:val="24"/>
        </w:rPr>
        <w:t>Lord</w:t>
      </w:r>
      <w:r w:rsidR="00657602" w:rsidRPr="00B01624">
        <w:rPr>
          <w:szCs w:val="24"/>
        </w:rPr>
        <w:t>…</w:t>
      </w:r>
      <w:r w:rsidR="00657602" w:rsidRPr="00B01624">
        <w:rPr>
          <w:szCs w:val="24"/>
          <w:vertAlign w:val="superscript"/>
        </w:rPr>
        <w:t>11</w:t>
      </w:r>
      <w:r w:rsidR="00657602" w:rsidRPr="00B01624">
        <w:rPr>
          <w:szCs w:val="24"/>
        </w:rPr>
        <w:t>Therefore your gates shall be open continually</w:t>
      </w:r>
      <w:r w:rsidR="00CA049E" w:rsidRPr="00B01624">
        <w:rPr>
          <w:szCs w:val="24"/>
          <w:u w:val="single"/>
        </w:rPr>
        <w:t xml:space="preserve"> </w:t>
      </w:r>
      <w:r w:rsidR="00CA049E" w:rsidRPr="00B01624">
        <w:rPr>
          <w:szCs w:val="24"/>
        </w:rPr>
        <w:t>…</w:t>
      </w:r>
      <w:r w:rsidR="00657602" w:rsidRPr="00B01624">
        <w:rPr>
          <w:szCs w:val="24"/>
        </w:rPr>
        <w:t xml:space="preserve">that </w:t>
      </w:r>
      <w:r w:rsidR="00657602" w:rsidRPr="00B01624">
        <w:rPr>
          <w:iCs/>
          <w:szCs w:val="24"/>
        </w:rPr>
        <w:t>men</w:t>
      </w:r>
      <w:r w:rsidR="00657602" w:rsidRPr="00B01624">
        <w:rPr>
          <w:szCs w:val="24"/>
        </w:rPr>
        <w:t xml:space="preserve"> may bring to you the </w:t>
      </w:r>
      <w:r w:rsidR="00657602" w:rsidRPr="00B01624">
        <w:rPr>
          <w:szCs w:val="24"/>
          <w:u w:val="single"/>
        </w:rPr>
        <w:t>wealth of the Gentiles</w:t>
      </w:r>
      <w:r w:rsidR="00657602" w:rsidRPr="00B01624">
        <w:rPr>
          <w:szCs w:val="24"/>
        </w:rPr>
        <w:t xml:space="preserve"> and their </w:t>
      </w:r>
      <w:r w:rsidR="00657602" w:rsidRPr="00B01624">
        <w:rPr>
          <w:szCs w:val="24"/>
          <w:u w:val="single"/>
        </w:rPr>
        <w:t>kings in procession</w:t>
      </w:r>
      <w:r w:rsidR="00657602" w:rsidRPr="00B01624">
        <w:rPr>
          <w:szCs w:val="24"/>
        </w:rPr>
        <w:t xml:space="preserve">. </w:t>
      </w:r>
      <w:r w:rsidR="00CA049E" w:rsidRPr="00B01624">
        <w:rPr>
          <w:szCs w:val="24"/>
        </w:rPr>
        <w:br/>
      </w:r>
      <w:r w:rsidR="00657602" w:rsidRPr="00B01624">
        <w:rPr>
          <w:szCs w:val="24"/>
        </w:rPr>
        <w:t xml:space="preserve">(Isa. 60:5-11) </w:t>
      </w:r>
    </w:p>
    <w:bookmarkEnd w:id="89"/>
    <w:bookmarkEnd w:id="90"/>
    <w:bookmarkEnd w:id="91"/>
    <w:bookmarkEnd w:id="92"/>
    <w:bookmarkEnd w:id="93"/>
    <w:bookmarkEnd w:id="94"/>
    <w:p w14:paraId="26B64754" w14:textId="6D80E894" w:rsidR="0062255B" w:rsidRPr="00B01624" w:rsidRDefault="00914411" w:rsidP="00BF14D7">
      <w:pPr>
        <w:pStyle w:val="Lv2-J"/>
      </w:pPr>
      <w:r w:rsidRPr="00B01624">
        <w:rPr>
          <w:b/>
          <w:bCs/>
          <w:i/>
          <w:iCs/>
        </w:rPr>
        <w:t>Tarshish</w:t>
      </w:r>
      <w:r w:rsidR="00DF3EDF" w:rsidRPr="00B01624">
        <w:rPr>
          <w:b/>
          <w:bCs/>
          <w:i/>
          <w:iCs/>
        </w:rPr>
        <w:t xml:space="preserve"> and the isles</w:t>
      </w:r>
      <w:r w:rsidR="007E4AE5" w:rsidRPr="00B01624">
        <w:t>:</w:t>
      </w:r>
      <w:r w:rsidRPr="00B01624">
        <w:t xml:space="preserve"> </w:t>
      </w:r>
      <w:r w:rsidR="0062255B" w:rsidRPr="00B01624">
        <w:t>This is commonly consider</w:t>
      </w:r>
      <w:r w:rsidR="0086728E" w:rsidRPr="00B01624">
        <w:t>ed</w:t>
      </w:r>
      <w:r w:rsidR="0062255B" w:rsidRPr="00B01624">
        <w:t xml:space="preserve"> to be </w:t>
      </w:r>
      <w:r w:rsidRPr="00B01624">
        <w:t>Tartessus in Spain</w:t>
      </w:r>
      <w:r w:rsidR="007F2E45" w:rsidRPr="00B01624">
        <w:t>,</w:t>
      </w:r>
      <w:r w:rsidR="0062255B" w:rsidRPr="00B01624">
        <w:t xml:space="preserve"> and the </w:t>
      </w:r>
      <w:r w:rsidR="000F1947" w:rsidRPr="00B01624">
        <w:rPr>
          <w:snapToGrid w:val="0"/>
        </w:rPr>
        <w:t xml:space="preserve">isles </w:t>
      </w:r>
      <w:r w:rsidR="007F2E45" w:rsidRPr="00B01624">
        <w:rPr>
          <w:snapToGrid w:val="0"/>
        </w:rPr>
        <w:t>were</w:t>
      </w:r>
      <w:r w:rsidR="000F1947" w:rsidRPr="00B01624">
        <w:rPr>
          <w:snapToGrid w:val="0"/>
        </w:rPr>
        <w:t xml:space="preserve"> understood </w:t>
      </w:r>
      <w:r w:rsidR="007F2E45" w:rsidRPr="00B01624">
        <w:rPr>
          <w:snapToGrid w:val="0"/>
        </w:rPr>
        <w:t>by</w:t>
      </w:r>
      <w:r w:rsidR="0062255B" w:rsidRPr="00B01624">
        <w:rPr>
          <w:snapToGrid w:val="0"/>
        </w:rPr>
        <w:t xml:space="preserve"> </w:t>
      </w:r>
      <w:r w:rsidR="007F2E45" w:rsidRPr="00B01624">
        <w:rPr>
          <w:snapToGrid w:val="0"/>
        </w:rPr>
        <w:t xml:space="preserve">the </w:t>
      </w:r>
      <w:r w:rsidR="0062255B" w:rsidRPr="00B01624">
        <w:rPr>
          <w:snapToGrid w:val="0"/>
        </w:rPr>
        <w:t>ancient reader</w:t>
      </w:r>
      <w:r w:rsidR="007F2E45" w:rsidRPr="00B01624">
        <w:rPr>
          <w:snapToGrid w:val="0"/>
        </w:rPr>
        <w:t>s</w:t>
      </w:r>
      <w:r w:rsidR="0062255B" w:rsidRPr="00B01624">
        <w:rPr>
          <w:snapToGrid w:val="0"/>
        </w:rPr>
        <w:t xml:space="preserve"> of this text as </w:t>
      </w:r>
      <w:r w:rsidR="000F1947" w:rsidRPr="00B01624">
        <w:rPr>
          <w:snapToGrid w:val="0"/>
        </w:rPr>
        <w:t xml:space="preserve">the coasts and islands of the Mediterranean. </w:t>
      </w:r>
    </w:p>
    <w:p w14:paraId="50F9EAE2" w14:textId="036505BE" w:rsidR="00EF46F3" w:rsidRPr="00B01624" w:rsidRDefault="00F46D98" w:rsidP="00CE5518">
      <w:pPr>
        <w:pStyle w:val="Lv2-J"/>
        <w:rPr>
          <w:snapToGrid w:val="0"/>
        </w:rPr>
      </w:pPr>
      <w:r w:rsidRPr="00B01624">
        <w:rPr>
          <w:b/>
          <w:bCs/>
          <w:i/>
          <w:iCs/>
        </w:rPr>
        <w:t>Sheba</w:t>
      </w:r>
      <w:r w:rsidR="00EF46F3" w:rsidRPr="00B01624">
        <w:rPr>
          <w:b/>
          <w:bCs/>
          <w:i/>
          <w:iCs/>
        </w:rPr>
        <w:t xml:space="preserve"> and Seba</w:t>
      </w:r>
      <w:r w:rsidRPr="00B01624">
        <w:t xml:space="preserve">: </w:t>
      </w:r>
      <w:r w:rsidR="00EF46F3" w:rsidRPr="00B01624">
        <w:t xml:space="preserve">Sheba corresponds to </w:t>
      </w:r>
      <w:r w:rsidRPr="00B01624">
        <w:t>modern Yemen in south</w:t>
      </w:r>
      <w:r w:rsidR="00EF46F3" w:rsidRPr="00B01624">
        <w:t>ern</w:t>
      </w:r>
      <w:r w:rsidRPr="00B01624">
        <w:t xml:space="preserve"> Arabia</w:t>
      </w:r>
      <w:r w:rsidR="0095260C" w:rsidRPr="00B01624">
        <w:t>,</w:t>
      </w:r>
      <w:r w:rsidRPr="00B01624">
        <w:t xml:space="preserve"> and Seba to southern Egypt, which is now Sudan. Th</w:t>
      </w:r>
      <w:r w:rsidR="0062255B" w:rsidRPr="00B01624">
        <w:t>e</w:t>
      </w:r>
      <w:r w:rsidRPr="00B01624">
        <w:t xml:space="preserve"> </w:t>
      </w:r>
      <w:r w:rsidR="0062255B" w:rsidRPr="00B01624">
        <w:t>fullness of this will happen in context to Jesus</w:t>
      </w:r>
      <w:r w:rsidR="00032C87" w:rsidRPr="00B01624">
        <w:t>’</w:t>
      </w:r>
      <w:r w:rsidR="0062255B" w:rsidRPr="00B01624">
        <w:t xml:space="preserve"> return</w:t>
      </w:r>
      <w:r w:rsidR="00DF3EDF" w:rsidRPr="00B01624">
        <w:t xml:space="preserve">. </w:t>
      </w:r>
    </w:p>
    <w:p w14:paraId="316A9D8A" w14:textId="580E89F0" w:rsidR="00A72627" w:rsidRPr="00B01624" w:rsidRDefault="00AB096A" w:rsidP="009A1A3C">
      <w:pPr>
        <w:pStyle w:val="Lv2-J"/>
      </w:pPr>
      <w:r w:rsidRPr="00B01624">
        <w:rPr>
          <w:b/>
          <w:bCs/>
          <w:i/>
          <w:iCs/>
        </w:rPr>
        <w:t>A</w:t>
      </w:r>
      <w:r w:rsidR="0024730A" w:rsidRPr="00B01624">
        <w:rPr>
          <w:b/>
          <w:bCs/>
          <w:i/>
          <w:iCs/>
        </w:rPr>
        <w:t>ll kings shall fall down before Him</w:t>
      </w:r>
      <w:r w:rsidRPr="00B01624">
        <w:t>:</w:t>
      </w:r>
      <w:r w:rsidR="007A50DF" w:rsidRPr="00B01624">
        <w:rPr>
          <w:snapToGrid w:val="0"/>
          <w:color w:val="000000"/>
        </w:rPr>
        <w:t xml:space="preserve"> </w:t>
      </w:r>
      <w:r w:rsidR="00A72627" w:rsidRPr="00B01624">
        <w:t xml:space="preserve">In the Millennium, the kings living on earth with natural bodies will be saved, worship Jesus, and base their national governments on the Scripture (Ps. 72:11; 102:15; 138:4; 148:11; Isa. 62:2; Rev. 21:24). </w:t>
      </w:r>
    </w:p>
    <w:bookmarkEnd w:id="87"/>
    <w:p w14:paraId="5E0BDBEE" w14:textId="5A83C221" w:rsidR="006B6E2D" w:rsidRPr="00B01624" w:rsidRDefault="00AB096A" w:rsidP="003A6971">
      <w:pPr>
        <w:pStyle w:val="Lv2-J"/>
      </w:pPr>
      <w:r w:rsidRPr="00B01624">
        <w:rPr>
          <w:b/>
          <w:bCs/>
          <w:i/>
          <w:iCs/>
        </w:rPr>
        <w:t>All nations shall serve Him</w:t>
      </w:r>
      <w:r w:rsidRPr="00B01624">
        <w:t xml:space="preserve"> (72:11): </w:t>
      </w:r>
      <w:r w:rsidR="00151779" w:rsidRPr="00B01624">
        <w:t xml:space="preserve">The Hebrew verb </w:t>
      </w:r>
      <w:proofErr w:type="spellStart"/>
      <w:r w:rsidR="00151779" w:rsidRPr="00B01624">
        <w:rPr>
          <w:i/>
          <w:iCs/>
        </w:rPr>
        <w:t>ʿāḇaḏ</w:t>
      </w:r>
      <w:proofErr w:type="spellEnd"/>
      <w:r w:rsidR="00151779" w:rsidRPr="00B01624">
        <w:rPr>
          <w:i/>
          <w:iCs/>
        </w:rPr>
        <w:t xml:space="preserve"> </w:t>
      </w:r>
      <w:r w:rsidR="00151779" w:rsidRPr="00B01624">
        <w:t xml:space="preserve">means both to “serve” and “worship.” The redeemed are </w:t>
      </w:r>
      <w:r w:rsidR="002525ED" w:rsidRPr="00B01624">
        <w:t xml:space="preserve">both </w:t>
      </w:r>
      <w:r w:rsidR="00151779" w:rsidRPr="00B01624">
        <w:t>“servants</w:t>
      </w:r>
      <w:r w:rsidR="00E7716F" w:rsidRPr="00B01624">
        <w:t>”</w:t>
      </w:r>
      <w:r w:rsidR="002525ED" w:rsidRPr="00B01624">
        <w:t xml:space="preserve"> and </w:t>
      </w:r>
      <w:r w:rsidR="00E7716F" w:rsidRPr="00B01624">
        <w:t>“</w:t>
      </w:r>
      <w:r w:rsidR="00151779" w:rsidRPr="00B01624">
        <w:t xml:space="preserve">worshippers” </w:t>
      </w:r>
      <w:r w:rsidR="002525ED" w:rsidRPr="00B01624">
        <w:t>of Jesus</w:t>
      </w:r>
      <w:r w:rsidR="00151779" w:rsidRPr="00B01624">
        <w:t xml:space="preserve">. </w:t>
      </w:r>
      <w:bookmarkStart w:id="95" w:name="_Hlk54021962"/>
      <w:bookmarkStart w:id="96" w:name="OLE_LINK40"/>
      <w:r w:rsidR="00A72627" w:rsidRPr="00B01624">
        <w:t xml:space="preserve">There will be swift consequences for nations or individuals who disobey </w:t>
      </w:r>
      <w:r w:rsidR="006B6E2D" w:rsidRPr="00B01624">
        <w:t>Him</w:t>
      </w:r>
      <w:r w:rsidR="00A72627" w:rsidRPr="00B01624">
        <w:t xml:space="preserve">. He will inspire and protect love and </w:t>
      </w:r>
      <w:r w:rsidR="006B6E2D" w:rsidRPr="00B01624">
        <w:t xml:space="preserve">justice </w:t>
      </w:r>
      <w:r w:rsidR="00A72627" w:rsidRPr="00B01624">
        <w:t xml:space="preserve">on the earth. </w:t>
      </w:r>
    </w:p>
    <w:p w14:paraId="21A1E3DE" w14:textId="77777777" w:rsidR="00FB4761" w:rsidRPr="00B01624" w:rsidRDefault="00FB4761" w:rsidP="00FB4761">
      <w:pPr>
        <w:pStyle w:val="Sc2-F"/>
      </w:pPr>
      <w:r w:rsidRPr="00B01624">
        <w:rPr>
          <w:vertAlign w:val="superscript"/>
          <w:lang w:val="en"/>
        </w:rPr>
        <w:t>12</w:t>
      </w:r>
      <w:r w:rsidRPr="00B01624">
        <w:t xml:space="preserve">For the nation and kingdom which will not serve you shall perish… (Isa. 60:12) </w:t>
      </w:r>
    </w:p>
    <w:bookmarkEnd w:id="95"/>
    <w:bookmarkEnd w:id="96"/>
    <w:p w14:paraId="3AA874EC" w14:textId="0EC19322" w:rsidR="000B74BC" w:rsidRPr="00B01624" w:rsidRDefault="002C2BDE" w:rsidP="00BF14D7">
      <w:pPr>
        <w:pStyle w:val="Lv1-H"/>
      </w:pPr>
      <w:r w:rsidRPr="00B01624">
        <w:t>The King</w:t>
      </w:r>
      <w:r w:rsidR="00032C87" w:rsidRPr="00B01624">
        <w:t>’</w:t>
      </w:r>
      <w:r w:rsidRPr="00B01624">
        <w:t xml:space="preserve">s compassionate reign of justice </w:t>
      </w:r>
      <w:r w:rsidR="00AC60BE" w:rsidRPr="00B01624">
        <w:t>(Ps. 72:12-14)</w:t>
      </w:r>
      <w:r w:rsidR="00B0213F" w:rsidRPr="00B01624">
        <w:t xml:space="preserve"> </w:t>
      </w:r>
    </w:p>
    <w:p w14:paraId="50D47A5D" w14:textId="42C70F7D" w:rsidR="005954B7" w:rsidRPr="00B01624" w:rsidRDefault="005954B7" w:rsidP="00672B48">
      <w:pPr>
        <w:pStyle w:val="Lv2-J"/>
      </w:pPr>
      <w:r w:rsidRPr="00B01624">
        <w:t>Jesus will rescue and help the needy—the poor, weak, sick, and oppressed—using Sheba</w:t>
      </w:r>
      <w:r w:rsidR="00032C87" w:rsidRPr="00B01624">
        <w:t>’</w:t>
      </w:r>
      <w:r w:rsidRPr="00B01624">
        <w:t xml:space="preserve"> famous gold and the wealth of the nations (72:15). He will use great wealth </w:t>
      </w:r>
      <w:r w:rsidR="004502ED" w:rsidRPr="00B01624">
        <w:t>for the well-being of all</w:t>
      </w:r>
      <w:r w:rsidR="003F33F2" w:rsidRPr="00B01624">
        <w:t>.</w:t>
      </w:r>
    </w:p>
    <w:p w14:paraId="30C8894B" w14:textId="46274C27" w:rsidR="00944AEE" w:rsidRPr="00B01624" w:rsidRDefault="004C1CE9" w:rsidP="00DA4D46">
      <w:pPr>
        <w:pStyle w:val="Sc2-F"/>
      </w:pPr>
      <w:bookmarkStart w:id="97" w:name="_Hlk54717604"/>
      <w:r w:rsidRPr="00B01624">
        <w:rPr>
          <w:rStyle w:val="MyWordStyleChar"/>
          <w:vertAlign w:val="superscript"/>
          <w:lang w:val="en"/>
        </w:rPr>
        <w:t>12</w:t>
      </w:r>
      <w:r w:rsidRPr="00B01624">
        <w:t xml:space="preserve">For He will </w:t>
      </w:r>
      <w:r w:rsidRPr="00B01624">
        <w:rPr>
          <w:u w:val="single"/>
        </w:rPr>
        <w:t>deliver the needy</w:t>
      </w:r>
      <w:r w:rsidRPr="00B01624">
        <w:t xml:space="preserve"> when he cries, </w:t>
      </w:r>
      <w:r w:rsidR="006D3F52" w:rsidRPr="00B01624">
        <w:t>t</w:t>
      </w:r>
      <w:r w:rsidRPr="00B01624">
        <w:t xml:space="preserve">he poor also, and </w:t>
      </w:r>
      <w:r w:rsidRPr="00B01624">
        <w:rPr>
          <w:iCs/>
        </w:rPr>
        <w:t>him</w:t>
      </w:r>
      <w:r w:rsidRPr="00B01624">
        <w:t xml:space="preserve"> who has </w:t>
      </w:r>
      <w:r w:rsidRPr="00B01624">
        <w:rPr>
          <w:u w:val="single"/>
        </w:rPr>
        <w:t>no helper</w:t>
      </w:r>
      <w:r w:rsidRPr="00B01624">
        <w:t xml:space="preserve">. </w:t>
      </w:r>
      <w:r w:rsidR="006D3F52" w:rsidRPr="00B01624">
        <w:br/>
      </w:r>
      <w:r w:rsidRPr="00B01624">
        <w:rPr>
          <w:rStyle w:val="MyWordStyleChar"/>
          <w:vertAlign w:val="superscript"/>
          <w:lang w:val="en"/>
        </w:rPr>
        <w:t>13</w:t>
      </w:r>
      <w:r w:rsidRPr="00B01624">
        <w:t xml:space="preserve">He will </w:t>
      </w:r>
      <w:r w:rsidRPr="00B01624">
        <w:rPr>
          <w:u w:val="single"/>
        </w:rPr>
        <w:t>spare the poor</w:t>
      </w:r>
      <w:r w:rsidRPr="00B01624">
        <w:t xml:space="preserve"> and needy </w:t>
      </w:r>
      <w:r w:rsidR="006D3F52" w:rsidRPr="00B01624">
        <w:t>a</w:t>
      </w:r>
      <w:r w:rsidRPr="00B01624">
        <w:t xml:space="preserve">nd will </w:t>
      </w:r>
      <w:r w:rsidRPr="00B01624">
        <w:rPr>
          <w:u w:val="single"/>
        </w:rPr>
        <w:t>save the souls</w:t>
      </w:r>
      <w:r w:rsidRPr="00B01624">
        <w:t xml:space="preserve"> of the needy. </w:t>
      </w:r>
      <w:r w:rsidRPr="00B01624">
        <w:rPr>
          <w:rStyle w:val="MyWordStyleChar"/>
          <w:vertAlign w:val="superscript"/>
          <w:lang w:val="en"/>
        </w:rPr>
        <w:t>14</w:t>
      </w:r>
      <w:r w:rsidRPr="00B01624">
        <w:t xml:space="preserve">He will </w:t>
      </w:r>
      <w:r w:rsidRPr="00B01624">
        <w:rPr>
          <w:u w:val="single"/>
        </w:rPr>
        <w:t>redeem their life from oppression and violence</w:t>
      </w:r>
      <w:r w:rsidRPr="00B01624">
        <w:t>; precious shall be their blood in His sight. (Ps. 72:12-</w:t>
      </w:r>
      <w:r w:rsidR="00044DB6" w:rsidRPr="00B01624">
        <w:t>14</w:t>
      </w:r>
      <w:r w:rsidRPr="00B01624">
        <w:t>)</w:t>
      </w:r>
    </w:p>
    <w:p w14:paraId="748F2DEB" w14:textId="55D98E58" w:rsidR="006C12DD" w:rsidRPr="00B01624" w:rsidRDefault="00151779" w:rsidP="004A337A">
      <w:pPr>
        <w:pStyle w:val="Lv2-J"/>
      </w:pPr>
      <w:r w:rsidRPr="00B01624">
        <w:rPr>
          <w:b/>
          <w:bCs/>
          <w:i/>
          <w:iCs/>
        </w:rPr>
        <w:t>He will deliver the needy when he cries</w:t>
      </w:r>
      <w:r w:rsidRPr="00B01624">
        <w:t xml:space="preserve">: </w:t>
      </w:r>
      <w:bookmarkEnd w:id="97"/>
      <w:r w:rsidR="005954B7" w:rsidRPr="00B01624">
        <w:t xml:space="preserve"> </w:t>
      </w:r>
      <w:r w:rsidR="004A337A" w:rsidRPr="00B01624">
        <w:t xml:space="preserve">The Lord shows Himself as both judge and shepherd. </w:t>
      </w:r>
      <w:r w:rsidR="006C12DD" w:rsidRPr="00B01624">
        <w:t xml:space="preserve">David </w:t>
      </w:r>
      <w:r w:rsidR="004A337A" w:rsidRPr="00B01624">
        <w:t xml:space="preserve">emphasized that the Lord will be very intentional to care </w:t>
      </w:r>
      <w:r w:rsidR="001170F2" w:rsidRPr="00B01624">
        <w:t>for</w:t>
      </w:r>
      <w:r w:rsidR="004A337A" w:rsidRPr="00B01624">
        <w:t xml:space="preserve"> </w:t>
      </w:r>
      <w:r w:rsidR="006C12DD" w:rsidRPr="00B01624">
        <w:t>the oppressed (</w:t>
      </w:r>
      <w:r w:rsidR="004A337A" w:rsidRPr="00B01624">
        <w:t xml:space="preserve">Ps. </w:t>
      </w:r>
      <w:r w:rsidR="006C12DD" w:rsidRPr="00B01624">
        <w:t xml:space="preserve">68:5-6). </w:t>
      </w:r>
    </w:p>
    <w:p w14:paraId="33E1766D" w14:textId="77777777" w:rsidR="006C12DD" w:rsidRPr="00B01624" w:rsidRDefault="006C12DD" w:rsidP="006C12DD">
      <w:pPr>
        <w:pStyle w:val="Sc2-F"/>
      </w:pPr>
      <w:bookmarkStart w:id="98" w:name="_Hlk53307324"/>
      <w:r w:rsidRPr="00B01624">
        <w:rPr>
          <w:szCs w:val="24"/>
          <w:vertAlign w:val="superscript"/>
        </w:rPr>
        <w:t>5</w:t>
      </w:r>
      <w:r w:rsidRPr="00B01624">
        <w:t xml:space="preserve">A </w:t>
      </w:r>
      <w:r w:rsidRPr="00B01624">
        <w:rPr>
          <w:u w:val="single"/>
        </w:rPr>
        <w:t>father</w:t>
      </w:r>
      <w:r w:rsidRPr="00B01624">
        <w:t xml:space="preserve"> of the fatherless, a </w:t>
      </w:r>
      <w:r w:rsidRPr="00B01624">
        <w:rPr>
          <w:u w:val="single"/>
        </w:rPr>
        <w:t>defender</w:t>
      </w:r>
      <w:r w:rsidRPr="00B01624">
        <w:t xml:space="preserve"> of widows, i</w:t>
      </w:r>
      <w:r w:rsidRPr="00B01624">
        <w:rPr>
          <w:iCs/>
        </w:rPr>
        <w:t>s</w:t>
      </w:r>
      <w:r w:rsidRPr="00B01624">
        <w:t xml:space="preserve"> God </w:t>
      </w:r>
      <w:r w:rsidRPr="00B01624">
        <w:rPr>
          <w:u w:val="single"/>
        </w:rPr>
        <w:t>in His holy habitation</w:t>
      </w:r>
      <w:r w:rsidRPr="00B01624">
        <w:t xml:space="preserve">. </w:t>
      </w:r>
      <w:r w:rsidRPr="00B01624">
        <w:rPr>
          <w:szCs w:val="24"/>
          <w:vertAlign w:val="superscript"/>
        </w:rPr>
        <w:t>6</w:t>
      </w:r>
      <w:r w:rsidRPr="00B01624">
        <w:t xml:space="preserve">God sets the solitary </w:t>
      </w:r>
      <w:r w:rsidRPr="00B01624">
        <w:rPr>
          <w:b w:val="0"/>
        </w:rPr>
        <w:t>[lonely]</w:t>
      </w:r>
      <w:r w:rsidRPr="00B01624">
        <w:t xml:space="preserve"> in families; He brings out </w:t>
      </w:r>
      <w:r w:rsidRPr="00B01624">
        <w:rPr>
          <w:u w:val="single"/>
        </w:rPr>
        <w:t>those who are bound</w:t>
      </w:r>
      <w:r w:rsidRPr="00B01624">
        <w:t xml:space="preserve"> </w:t>
      </w:r>
      <w:r w:rsidRPr="00B01624">
        <w:rPr>
          <w:b w:val="0"/>
        </w:rPr>
        <w:t>[prisoners]</w:t>
      </w:r>
      <w:r w:rsidRPr="00B01624">
        <w:t xml:space="preserve"> into prosperity… </w:t>
      </w:r>
      <w:bookmarkStart w:id="99" w:name="_Hlk53307722"/>
      <w:bookmarkStart w:id="100" w:name="OLE_LINK26"/>
      <w:r w:rsidRPr="00B01624">
        <w:br/>
      </w:r>
      <w:bookmarkStart w:id="101" w:name="_Hlk29377060"/>
      <w:bookmarkEnd w:id="99"/>
      <w:bookmarkEnd w:id="100"/>
      <w:r w:rsidRPr="00B01624">
        <w:t xml:space="preserve">(Ps. 68:5-6) </w:t>
      </w:r>
      <w:bookmarkEnd w:id="101"/>
    </w:p>
    <w:bookmarkEnd w:id="98"/>
    <w:p w14:paraId="0107B5E2" w14:textId="12BED2A7" w:rsidR="00151779" w:rsidRPr="00B01624" w:rsidRDefault="00151779" w:rsidP="00151779">
      <w:pPr>
        <w:pStyle w:val="Lv2-J"/>
      </w:pPr>
      <w:r w:rsidRPr="00B01624">
        <w:rPr>
          <w:b/>
          <w:bCs/>
          <w:i/>
          <w:iCs/>
        </w:rPr>
        <w:t>Precious shall be their blood in His sight</w:t>
      </w:r>
      <w:r w:rsidRPr="00B01624">
        <w:t xml:space="preserve"> (72:14):</w:t>
      </w:r>
      <w:r w:rsidR="008C00F3" w:rsidRPr="00B01624">
        <w:t xml:space="preserve"> The Lord will show His zeal for their life. </w:t>
      </w:r>
    </w:p>
    <w:p w14:paraId="5D5D847C" w14:textId="395384B6" w:rsidR="002C2BDE" w:rsidRPr="00B01624" w:rsidRDefault="002C2BDE" w:rsidP="002C2BDE">
      <w:pPr>
        <w:pStyle w:val="Lv1-H"/>
      </w:pPr>
      <w:r w:rsidRPr="00B01624">
        <w:t>The King</w:t>
      </w:r>
      <w:r w:rsidR="00032C87" w:rsidRPr="00B01624">
        <w:t>’</w:t>
      </w:r>
      <w:r w:rsidRPr="00B01624">
        <w:t xml:space="preserve">s blessed partnership with His people </w:t>
      </w:r>
      <w:bookmarkStart w:id="102" w:name="_Hlk54758569"/>
      <w:bookmarkStart w:id="103" w:name="OLE_LINK100"/>
      <w:r w:rsidR="001362F1" w:rsidRPr="00B01624">
        <w:t>(Ps. 72:15-17)</w:t>
      </w:r>
      <w:bookmarkEnd w:id="102"/>
      <w:bookmarkEnd w:id="103"/>
    </w:p>
    <w:p w14:paraId="0C4A0813" w14:textId="72053983" w:rsidR="001A2672" w:rsidRPr="00B01624" w:rsidRDefault="008C00F3" w:rsidP="007B6B8F">
      <w:pPr>
        <w:pStyle w:val="Lv2-J"/>
      </w:pPr>
      <w:r w:rsidRPr="00B01624">
        <w:t xml:space="preserve">Solomon highlights some of glorious </w:t>
      </w:r>
      <w:r w:rsidR="00FB270B" w:rsidRPr="00B01624">
        <w:t xml:space="preserve">consequences of </w:t>
      </w:r>
      <w:r w:rsidRPr="00B01624">
        <w:t>Jesus</w:t>
      </w:r>
      <w:r w:rsidR="00032C87" w:rsidRPr="00B01624">
        <w:t>’</w:t>
      </w:r>
      <w:r w:rsidRPr="00B01624">
        <w:t xml:space="preserve"> worldwide </w:t>
      </w:r>
      <w:r w:rsidR="00FB270B" w:rsidRPr="00B01624">
        <w:t xml:space="preserve">reign of justice </w:t>
      </w:r>
      <w:bookmarkStart w:id="104" w:name="_Hlk54758555"/>
      <w:r w:rsidR="00FB270B" w:rsidRPr="00B01624">
        <w:t>(</w:t>
      </w:r>
      <w:r w:rsidR="00B0213F" w:rsidRPr="00B01624">
        <w:t>72:15</w:t>
      </w:r>
      <w:r w:rsidR="00FB270B" w:rsidRPr="00B01624">
        <w:t>-</w:t>
      </w:r>
      <w:r w:rsidR="00B0213F" w:rsidRPr="00B01624">
        <w:t>17</w:t>
      </w:r>
      <w:r w:rsidR="00FB270B" w:rsidRPr="00B01624">
        <w:t>)</w:t>
      </w:r>
      <w:bookmarkEnd w:id="104"/>
      <w:r w:rsidR="001A2672" w:rsidRPr="00B01624">
        <w:t xml:space="preserve">. In return for </w:t>
      </w:r>
      <w:r w:rsidR="00222ED2" w:rsidRPr="00B01624">
        <w:t>Jesus</w:t>
      </w:r>
      <w:r w:rsidR="00032C87" w:rsidRPr="00B01624">
        <w:t>’</w:t>
      </w:r>
      <w:r w:rsidR="00222ED2" w:rsidRPr="00B01624">
        <w:t xml:space="preserve"> </w:t>
      </w:r>
      <w:r w:rsidR="001A2672" w:rsidRPr="00B01624">
        <w:t>glorious leadership</w:t>
      </w:r>
      <w:r w:rsidR="00B8016E" w:rsidRPr="00B01624">
        <w:t>,</w:t>
      </w:r>
      <w:r w:rsidR="001A2672" w:rsidRPr="00B01624">
        <w:t xml:space="preserve"> all the nations </w:t>
      </w:r>
      <w:r w:rsidR="00222ED2" w:rsidRPr="00B01624">
        <w:t xml:space="preserve">will </w:t>
      </w:r>
      <w:r w:rsidR="001A2672" w:rsidRPr="00B01624">
        <w:t xml:space="preserve">express their gratitude by bringing </w:t>
      </w:r>
      <w:r w:rsidR="00B6655A" w:rsidRPr="00B01624">
        <w:t>H</w:t>
      </w:r>
      <w:r w:rsidR="001A2672" w:rsidRPr="00B01624">
        <w:t xml:space="preserve">im wealth </w:t>
      </w:r>
      <w:r w:rsidR="00A2433F" w:rsidRPr="00B01624">
        <w:t xml:space="preserve">as </w:t>
      </w:r>
      <w:r w:rsidR="00222ED2" w:rsidRPr="00B01624">
        <w:t xml:space="preserve">they </w:t>
      </w:r>
      <w:r w:rsidR="001A2672" w:rsidRPr="00B01624">
        <w:t>prais</w:t>
      </w:r>
      <w:r w:rsidR="00375045" w:rsidRPr="00B01624">
        <w:t>e</w:t>
      </w:r>
      <w:r w:rsidR="001A2672" w:rsidRPr="00B01624">
        <w:t xml:space="preserve"> </w:t>
      </w:r>
      <w:r w:rsidR="00222ED2" w:rsidRPr="00B01624">
        <w:t xml:space="preserve">Him </w:t>
      </w:r>
      <w:r w:rsidR="001A2672" w:rsidRPr="00B01624">
        <w:t xml:space="preserve">and </w:t>
      </w:r>
      <w:r w:rsidR="00222ED2" w:rsidRPr="00B01624">
        <w:t xml:space="preserve">pray for </w:t>
      </w:r>
      <w:r w:rsidR="001A2672" w:rsidRPr="00B01624">
        <w:t xml:space="preserve">His kingdom purposes </w:t>
      </w:r>
      <w:r w:rsidR="00A2433F" w:rsidRPr="00B01624">
        <w:t>continually.</w:t>
      </w:r>
      <w:r w:rsidR="001A2672" w:rsidRPr="00B01624">
        <w:t xml:space="preserve"> </w:t>
      </w:r>
    </w:p>
    <w:p w14:paraId="68DD6922" w14:textId="232C5A18" w:rsidR="00914411" w:rsidRPr="00B01624" w:rsidRDefault="00BF4FBD" w:rsidP="00DA4D46">
      <w:pPr>
        <w:pStyle w:val="Sc2-F"/>
      </w:pPr>
      <w:bookmarkStart w:id="105" w:name="_Hlk54717758"/>
      <w:r w:rsidRPr="00B01624">
        <w:rPr>
          <w:rStyle w:val="MyWordStyleChar"/>
          <w:vertAlign w:val="superscript"/>
          <w:lang w:val="en"/>
        </w:rPr>
        <w:t>1</w:t>
      </w:r>
      <w:r w:rsidR="004C1CE9" w:rsidRPr="00B01624">
        <w:rPr>
          <w:rStyle w:val="MyWordStyleChar"/>
          <w:vertAlign w:val="superscript"/>
          <w:lang w:val="en"/>
        </w:rPr>
        <w:t>5</w:t>
      </w:r>
      <w:r w:rsidR="004C1CE9" w:rsidRPr="00B01624">
        <w:t xml:space="preserve">And He shall live; the </w:t>
      </w:r>
      <w:r w:rsidR="004C1CE9" w:rsidRPr="00B01624">
        <w:rPr>
          <w:u w:val="single"/>
        </w:rPr>
        <w:t>gold of Sheba</w:t>
      </w:r>
      <w:r w:rsidR="004C1CE9" w:rsidRPr="00B01624">
        <w:t xml:space="preserve"> will be given to Him; </w:t>
      </w:r>
      <w:r w:rsidR="00B877C3" w:rsidRPr="00B01624">
        <w:rPr>
          <w:u w:val="single"/>
        </w:rPr>
        <w:t>p</w:t>
      </w:r>
      <w:r w:rsidR="004C1CE9" w:rsidRPr="00B01624">
        <w:rPr>
          <w:u w:val="single"/>
        </w:rPr>
        <w:t>rayer also will be made for Him continually</w:t>
      </w:r>
      <w:r w:rsidR="004C1CE9" w:rsidRPr="00B01624">
        <w:t xml:space="preserve">, </w:t>
      </w:r>
      <w:r w:rsidR="00B877C3" w:rsidRPr="00B01624">
        <w:t>a</w:t>
      </w:r>
      <w:r w:rsidR="004C1CE9" w:rsidRPr="00B01624">
        <w:rPr>
          <w:iCs/>
        </w:rPr>
        <w:t>nd</w:t>
      </w:r>
      <w:r w:rsidR="004C1CE9" w:rsidRPr="00B01624">
        <w:t xml:space="preserve"> daily He shall be praised. </w:t>
      </w:r>
      <w:r w:rsidR="004C1CE9" w:rsidRPr="00B01624">
        <w:rPr>
          <w:rStyle w:val="MyWordStyleChar"/>
          <w:vertAlign w:val="superscript"/>
          <w:lang w:val="en"/>
        </w:rPr>
        <w:t>16</w:t>
      </w:r>
      <w:r w:rsidR="004C1CE9" w:rsidRPr="00B01624">
        <w:t xml:space="preserve">There will be an </w:t>
      </w:r>
      <w:r w:rsidR="004C1CE9" w:rsidRPr="00B01624">
        <w:rPr>
          <w:u w:val="single"/>
        </w:rPr>
        <w:t>abundance of grain</w:t>
      </w:r>
      <w:r w:rsidR="004C1CE9" w:rsidRPr="00B01624">
        <w:t xml:space="preserve"> in the earth, </w:t>
      </w:r>
      <w:r w:rsidR="00687BEA" w:rsidRPr="00B01624">
        <w:br/>
      </w:r>
      <w:r w:rsidR="00B877C3" w:rsidRPr="00B01624">
        <w:t>o</w:t>
      </w:r>
      <w:r w:rsidR="004C1CE9" w:rsidRPr="00B01624">
        <w:t>n the top of the mountains</w:t>
      </w:r>
      <w:r w:rsidR="00687BEA" w:rsidRPr="00B01624">
        <w:t>…</w:t>
      </w:r>
      <w:r w:rsidR="00B877C3" w:rsidRPr="00B01624">
        <w:t>a</w:t>
      </w:r>
      <w:r w:rsidR="004C1CE9" w:rsidRPr="00B01624">
        <w:t xml:space="preserve">nd </w:t>
      </w:r>
      <w:r w:rsidR="004C1CE9" w:rsidRPr="00B01624">
        <w:rPr>
          <w:iCs/>
          <w:u w:val="single"/>
        </w:rPr>
        <w:t>those</w:t>
      </w:r>
      <w:r w:rsidR="004C1CE9" w:rsidRPr="00B01624">
        <w:rPr>
          <w:u w:val="single"/>
        </w:rPr>
        <w:t xml:space="preserve"> of the city shall flourish</w:t>
      </w:r>
      <w:r w:rsidR="004C1CE9" w:rsidRPr="00B01624">
        <w:t xml:space="preserve"> like grass of the earth. </w:t>
      </w:r>
      <w:r w:rsidR="00687BEA" w:rsidRPr="00B01624">
        <w:br/>
      </w:r>
      <w:r w:rsidR="00914411" w:rsidRPr="00B01624">
        <w:rPr>
          <w:rStyle w:val="MyWordStyleChar"/>
          <w:vertAlign w:val="superscript"/>
          <w:lang w:val="en"/>
        </w:rPr>
        <w:t>17</w:t>
      </w:r>
      <w:r w:rsidR="00914411" w:rsidRPr="00B01624">
        <w:t xml:space="preserve">His name shall endure </w:t>
      </w:r>
      <w:r w:rsidR="00914411" w:rsidRPr="00B01624">
        <w:rPr>
          <w:u w:val="single"/>
        </w:rPr>
        <w:t>forever</w:t>
      </w:r>
      <w:r w:rsidR="00914411" w:rsidRPr="00B01624">
        <w:t xml:space="preserve">; His name shall continue as long as the sun. And </w:t>
      </w:r>
      <w:r w:rsidR="00914411" w:rsidRPr="00B01624">
        <w:rPr>
          <w:iCs/>
        </w:rPr>
        <w:t>men</w:t>
      </w:r>
      <w:r w:rsidR="00914411" w:rsidRPr="00B01624">
        <w:t xml:space="preserve"> shall be blessed in Him; </w:t>
      </w:r>
      <w:bookmarkStart w:id="106" w:name="_Hlk54714199"/>
      <w:bookmarkStart w:id="107" w:name="OLE_LINK99"/>
      <w:r w:rsidR="00B877C3" w:rsidRPr="00B01624">
        <w:rPr>
          <w:u w:val="single"/>
        </w:rPr>
        <w:t>a</w:t>
      </w:r>
      <w:r w:rsidR="00914411" w:rsidRPr="00B01624">
        <w:rPr>
          <w:u w:val="single"/>
        </w:rPr>
        <w:t>ll nations shall call Him blessed</w:t>
      </w:r>
      <w:bookmarkEnd w:id="106"/>
      <w:bookmarkEnd w:id="107"/>
      <w:r w:rsidR="00914411" w:rsidRPr="00B01624">
        <w:t>. (</w:t>
      </w:r>
      <w:bookmarkStart w:id="108" w:name="_Hlk54113731"/>
      <w:r w:rsidR="00914411" w:rsidRPr="00B01624">
        <w:t xml:space="preserve">Ps. 72:15-17) </w:t>
      </w:r>
    </w:p>
    <w:p w14:paraId="29E56F9F" w14:textId="77777777" w:rsidR="001A2672" w:rsidRPr="00B01624" w:rsidRDefault="00A70102" w:rsidP="00172694">
      <w:pPr>
        <w:pStyle w:val="Lv2-J"/>
      </w:pPr>
      <w:r w:rsidRPr="00B01624">
        <w:rPr>
          <w:b/>
          <w:bCs/>
          <w:i/>
          <w:iCs/>
        </w:rPr>
        <w:t>The gold of Sheba will be given to Him</w:t>
      </w:r>
      <w:r w:rsidRPr="00B01624">
        <w:t xml:space="preserve">: </w:t>
      </w:r>
      <w:bookmarkEnd w:id="105"/>
      <w:r w:rsidR="001A2672" w:rsidRPr="00B01624">
        <w:t xml:space="preserve">Jesus will be given the wealth of the nations (72:15-16). </w:t>
      </w:r>
    </w:p>
    <w:p w14:paraId="57B38BEA" w14:textId="0113214C" w:rsidR="00012BE2" w:rsidRPr="00B01624" w:rsidRDefault="005E47C6" w:rsidP="00284A86">
      <w:pPr>
        <w:pStyle w:val="Lv2-J"/>
      </w:pPr>
      <w:r w:rsidRPr="00B01624">
        <w:rPr>
          <w:b/>
          <w:i/>
          <w:iCs/>
          <w:snapToGrid w:val="0"/>
        </w:rPr>
        <w:t xml:space="preserve">Prayer </w:t>
      </w:r>
      <w:r w:rsidR="00A20381" w:rsidRPr="00B01624">
        <w:rPr>
          <w:b/>
          <w:i/>
          <w:iCs/>
          <w:snapToGrid w:val="0"/>
        </w:rPr>
        <w:t xml:space="preserve">will be </w:t>
      </w:r>
      <w:r w:rsidRPr="00B01624">
        <w:rPr>
          <w:b/>
          <w:i/>
          <w:iCs/>
          <w:snapToGrid w:val="0"/>
        </w:rPr>
        <w:t xml:space="preserve">made for </w:t>
      </w:r>
      <w:r w:rsidR="00A20381" w:rsidRPr="00B01624">
        <w:rPr>
          <w:b/>
          <w:i/>
          <w:iCs/>
          <w:snapToGrid w:val="0"/>
        </w:rPr>
        <w:t>H</w:t>
      </w:r>
      <w:r w:rsidRPr="00B01624">
        <w:rPr>
          <w:b/>
          <w:i/>
          <w:iCs/>
          <w:snapToGrid w:val="0"/>
        </w:rPr>
        <w:t>im continually</w:t>
      </w:r>
      <w:r w:rsidR="00A20381" w:rsidRPr="00B01624">
        <w:rPr>
          <w:bCs/>
          <w:snapToGrid w:val="0"/>
        </w:rPr>
        <w:t>:</w:t>
      </w:r>
      <w:r w:rsidRPr="00B01624">
        <w:rPr>
          <w:b/>
          <w:snapToGrid w:val="0"/>
        </w:rPr>
        <w:t xml:space="preserve"> </w:t>
      </w:r>
      <w:bookmarkStart w:id="109" w:name="_Hlk54777201"/>
      <w:r w:rsidR="001A2672" w:rsidRPr="00B01624">
        <w:t xml:space="preserve">His </w:t>
      </w:r>
      <w:bookmarkEnd w:id="109"/>
      <w:r w:rsidR="00A20381" w:rsidRPr="00B01624">
        <w:rPr>
          <w:snapToGrid w:val="0"/>
        </w:rPr>
        <w:t xml:space="preserve">people will </w:t>
      </w:r>
      <w:r w:rsidR="00012BE2" w:rsidRPr="00B01624">
        <w:rPr>
          <w:snapToGrid w:val="0"/>
        </w:rPr>
        <w:t xml:space="preserve">partner with Jesus in </w:t>
      </w:r>
      <w:r w:rsidRPr="00B01624">
        <w:rPr>
          <w:snapToGrid w:val="0"/>
        </w:rPr>
        <w:t>pray</w:t>
      </w:r>
      <w:r w:rsidR="00012BE2" w:rsidRPr="00B01624">
        <w:rPr>
          <w:snapToGrid w:val="0"/>
        </w:rPr>
        <w:t>ing</w:t>
      </w:r>
      <w:r w:rsidR="00A2433F" w:rsidRPr="00B01624">
        <w:rPr>
          <w:snapToGrid w:val="0"/>
        </w:rPr>
        <w:t xml:space="preserve"> </w:t>
      </w:r>
      <w:r w:rsidR="00012BE2" w:rsidRPr="00B01624">
        <w:rPr>
          <w:snapToGrid w:val="0"/>
        </w:rPr>
        <w:t xml:space="preserve">to </w:t>
      </w:r>
      <w:r w:rsidR="00A2433F" w:rsidRPr="00B01624">
        <w:rPr>
          <w:snapToGrid w:val="0"/>
        </w:rPr>
        <w:t xml:space="preserve">their Father in heaven that His </w:t>
      </w:r>
      <w:r w:rsidRPr="00B01624">
        <w:rPr>
          <w:snapToGrid w:val="0"/>
        </w:rPr>
        <w:t>kingdom come</w:t>
      </w:r>
      <w:r w:rsidR="00712BC4" w:rsidRPr="00B01624">
        <w:rPr>
          <w:snapToGrid w:val="0"/>
        </w:rPr>
        <w:t xml:space="preserve"> </w:t>
      </w:r>
      <w:r w:rsidR="00A2433F" w:rsidRPr="00B01624">
        <w:rPr>
          <w:snapToGrid w:val="0"/>
        </w:rPr>
        <w:t xml:space="preserve">on earth fully—thus that </w:t>
      </w:r>
      <w:r w:rsidR="00A2433F" w:rsidRPr="00B01624">
        <w:t>Jesus</w:t>
      </w:r>
      <w:r w:rsidR="00032C87" w:rsidRPr="00B01624">
        <w:t>’</w:t>
      </w:r>
      <w:r w:rsidR="00A2433F" w:rsidRPr="00B01624">
        <w:t xml:space="preserve"> kingdom purposes </w:t>
      </w:r>
      <w:r w:rsidR="00712BC4" w:rsidRPr="00B01624">
        <w:t xml:space="preserve">prosper. </w:t>
      </w:r>
    </w:p>
    <w:p w14:paraId="68AF92E1" w14:textId="1AB97765" w:rsidR="00012BE2" w:rsidRPr="00B01624" w:rsidRDefault="00A70102" w:rsidP="00BF14D7">
      <w:pPr>
        <w:pStyle w:val="Lv2-J"/>
      </w:pPr>
      <w:r w:rsidRPr="00B01624">
        <w:rPr>
          <w:b/>
          <w:bCs/>
          <w:i/>
          <w:iCs/>
        </w:rPr>
        <w:t>Abundance of grain</w:t>
      </w:r>
      <w:r w:rsidRPr="00B01624">
        <w:t>:</w:t>
      </w:r>
      <w:r w:rsidR="00012BE2" w:rsidRPr="00B01624">
        <w:t xml:space="preserve"> The </w:t>
      </w:r>
      <w:r w:rsidR="00972A61" w:rsidRPr="00B01624">
        <w:t>a</w:t>
      </w:r>
      <w:r w:rsidR="00DF44D3" w:rsidRPr="00B01624">
        <w:t>griculture</w:t>
      </w:r>
      <w:r w:rsidR="00012BE2" w:rsidRPr="00B01624">
        <w:t xml:space="preserve"> will flourish as God bless</w:t>
      </w:r>
      <w:r w:rsidR="0074614B" w:rsidRPr="00B01624">
        <w:t>es</w:t>
      </w:r>
      <w:r w:rsidR="00012BE2" w:rsidRPr="00B01624">
        <w:t xml:space="preserve"> the land and the labors of His servants who diligently uphold all of Jesus</w:t>
      </w:r>
      <w:r w:rsidR="00032C87" w:rsidRPr="00B01624">
        <w:t>’</w:t>
      </w:r>
      <w:r w:rsidR="00012BE2" w:rsidRPr="00B01624">
        <w:t xml:space="preserve"> wise policies related to agriculture and the environment.  </w:t>
      </w:r>
    </w:p>
    <w:p w14:paraId="5CB494BD" w14:textId="09615DE4" w:rsidR="000409D0" w:rsidRPr="00B01624" w:rsidRDefault="000409D0" w:rsidP="00312143">
      <w:pPr>
        <w:pStyle w:val="Lv2-J"/>
      </w:pPr>
      <w:r w:rsidRPr="00B01624">
        <w:rPr>
          <w:b/>
          <w:bCs/>
          <w:i/>
          <w:iCs/>
        </w:rPr>
        <w:t>Those of the city shall flourish</w:t>
      </w:r>
      <w:r w:rsidRPr="00B01624">
        <w:t>:</w:t>
      </w:r>
      <w:r w:rsidR="00D17374" w:rsidRPr="00B01624">
        <w:t xml:space="preserve"> </w:t>
      </w:r>
      <w:r w:rsidR="00012BE2" w:rsidRPr="00B01624">
        <w:t xml:space="preserve">This is in contrast to cities </w:t>
      </w:r>
      <w:r w:rsidR="00D53763" w:rsidRPr="00B01624">
        <w:t xml:space="preserve">filled with corruption and </w:t>
      </w:r>
      <w:r w:rsidRPr="00B01624">
        <w:t>violence</w:t>
      </w:r>
      <w:r w:rsidR="00D965E0" w:rsidRPr="00B01624">
        <w:t>.</w:t>
      </w:r>
    </w:p>
    <w:p w14:paraId="3035B843" w14:textId="4958FA2E" w:rsidR="00774755" w:rsidRPr="00B01624" w:rsidRDefault="00774755" w:rsidP="0076393A">
      <w:pPr>
        <w:pStyle w:val="Lv2-J"/>
      </w:pPr>
      <w:r w:rsidRPr="00B01624">
        <w:rPr>
          <w:b/>
          <w:bCs/>
          <w:i/>
          <w:iCs/>
        </w:rPr>
        <w:t>All nations shall call Him blessed</w:t>
      </w:r>
      <w:r w:rsidRPr="00B01624">
        <w:t>: Jesus</w:t>
      </w:r>
      <w:r w:rsidR="00032C87" w:rsidRPr="00B01624">
        <w:t>’</w:t>
      </w:r>
      <w:r w:rsidRPr="00B01624">
        <w:t xml:space="preserve"> </w:t>
      </w:r>
      <w:r w:rsidR="007D1CD5" w:rsidRPr="00B01624">
        <w:t xml:space="preserve">reign </w:t>
      </w:r>
      <w:r w:rsidRPr="00B01624">
        <w:t xml:space="preserve">will result in the </w:t>
      </w:r>
      <w:r w:rsidR="00D53763" w:rsidRPr="00B01624">
        <w:t>nations loving Him</w:t>
      </w:r>
      <w:r w:rsidR="007D1CD5" w:rsidRPr="00B01624">
        <w:t>.</w:t>
      </w:r>
      <w:r w:rsidR="00712BC4" w:rsidRPr="00B01624">
        <w:t xml:space="preserve"> </w:t>
      </w:r>
    </w:p>
    <w:bookmarkEnd w:id="108"/>
    <w:p w14:paraId="465037A4" w14:textId="2ABFBC1D" w:rsidR="001362F1" w:rsidRPr="00B01624" w:rsidRDefault="001362F1" w:rsidP="001362F1">
      <w:pPr>
        <w:pStyle w:val="Lv1-H"/>
      </w:pPr>
      <w:r w:rsidRPr="00B01624">
        <w:t>The King</w:t>
      </w:r>
      <w:r w:rsidR="00032C87" w:rsidRPr="00B01624">
        <w:t>’</w:t>
      </w:r>
      <w:r w:rsidRPr="00B01624">
        <w:t>s glory and praise will fill the earth (Ps. 72:18-20)</w:t>
      </w:r>
    </w:p>
    <w:p w14:paraId="031E97E4" w14:textId="2889DCDC" w:rsidR="00D722AC" w:rsidRPr="00B01624" w:rsidRDefault="00AA7071" w:rsidP="00312143">
      <w:pPr>
        <w:pStyle w:val="Lv2-J"/>
      </w:pPr>
      <w:r w:rsidRPr="00B01624">
        <w:t xml:space="preserve">The Lord will be praised </w:t>
      </w:r>
      <w:r w:rsidR="00D722AC" w:rsidRPr="00B01624">
        <w:t xml:space="preserve">by all </w:t>
      </w:r>
      <w:r w:rsidRPr="00B01624">
        <w:t xml:space="preserve">for </w:t>
      </w:r>
      <w:r w:rsidR="00D722AC" w:rsidRPr="00B01624">
        <w:t xml:space="preserve">sending such a glorious </w:t>
      </w:r>
      <w:r w:rsidRPr="00B01624">
        <w:t xml:space="preserve">King </w:t>
      </w:r>
      <w:r w:rsidR="00D722AC" w:rsidRPr="00B01624">
        <w:t xml:space="preserve">to the earth </w:t>
      </w:r>
      <w:r w:rsidRPr="00B01624">
        <w:t>(</w:t>
      </w:r>
      <w:r w:rsidR="00944AEE" w:rsidRPr="00B01624">
        <w:t>72:18-19</w:t>
      </w:r>
      <w:r w:rsidRPr="00B01624">
        <w:t>)</w:t>
      </w:r>
      <w:r w:rsidR="005762A9" w:rsidRPr="00B01624">
        <w:t xml:space="preserve">. </w:t>
      </w:r>
    </w:p>
    <w:p w14:paraId="15673131" w14:textId="6C02740A" w:rsidR="00914411" w:rsidRPr="00B01624" w:rsidRDefault="00914411" w:rsidP="00DA4D46">
      <w:pPr>
        <w:pStyle w:val="Sc2-F"/>
      </w:pPr>
      <w:r w:rsidRPr="00B01624">
        <w:rPr>
          <w:rStyle w:val="MyWordStyleChar"/>
          <w:vertAlign w:val="superscript"/>
          <w:lang w:val="en"/>
        </w:rPr>
        <w:t>18</w:t>
      </w:r>
      <w:r w:rsidRPr="00B01624">
        <w:t xml:space="preserve">Blessed </w:t>
      </w:r>
      <w:r w:rsidRPr="00B01624">
        <w:rPr>
          <w:iCs/>
        </w:rPr>
        <w:t>be</w:t>
      </w:r>
      <w:r w:rsidRPr="00B01624">
        <w:t xml:space="preserve"> the </w:t>
      </w:r>
      <w:r w:rsidRPr="00B01624">
        <w:rPr>
          <w:smallCaps/>
        </w:rPr>
        <w:t>Lord</w:t>
      </w:r>
      <w:r w:rsidRPr="00B01624">
        <w:t xml:space="preserve"> God, the God of Israel, </w:t>
      </w:r>
      <w:r w:rsidR="0081751A" w:rsidRPr="00B01624">
        <w:rPr>
          <w:u w:val="single"/>
        </w:rPr>
        <w:t>w</w:t>
      </w:r>
      <w:r w:rsidRPr="00B01624">
        <w:rPr>
          <w:u w:val="single"/>
        </w:rPr>
        <w:t>ho only does wondrous things</w:t>
      </w:r>
      <w:r w:rsidRPr="00B01624">
        <w:t xml:space="preserve">! </w:t>
      </w:r>
      <w:r w:rsidRPr="00B01624">
        <w:rPr>
          <w:rStyle w:val="MyWordStyleChar"/>
          <w:vertAlign w:val="superscript"/>
          <w:lang w:val="en"/>
        </w:rPr>
        <w:t>19</w:t>
      </w:r>
      <w:r w:rsidRPr="00B01624">
        <w:t xml:space="preserve">And </w:t>
      </w:r>
      <w:bookmarkStart w:id="110" w:name="_Hlk54778067"/>
      <w:r w:rsidRPr="00B01624">
        <w:t xml:space="preserve">blessed </w:t>
      </w:r>
      <w:r w:rsidRPr="00B01624">
        <w:rPr>
          <w:iCs/>
        </w:rPr>
        <w:t>be</w:t>
      </w:r>
      <w:r w:rsidRPr="00B01624">
        <w:t xml:space="preserve"> </w:t>
      </w:r>
      <w:r w:rsidRPr="00B01624">
        <w:rPr>
          <w:u w:val="single"/>
        </w:rPr>
        <w:t>His glorious name</w:t>
      </w:r>
      <w:r w:rsidRPr="00B01624">
        <w:t xml:space="preserve"> forever</w:t>
      </w:r>
      <w:bookmarkEnd w:id="110"/>
      <w:r w:rsidRPr="00B01624">
        <w:t xml:space="preserve">! And </w:t>
      </w:r>
      <w:r w:rsidRPr="00B01624">
        <w:rPr>
          <w:u w:val="single"/>
        </w:rPr>
        <w:t xml:space="preserve">let the whole earth be filled </w:t>
      </w:r>
      <w:r w:rsidRPr="00B01624">
        <w:rPr>
          <w:iCs/>
          <w:u w:val="single"/>
        </w:rPr>
        <w:t>with</w:t>
      </w:r>
      <w:r w:rsidRPr="00B01624">
        <w:rPr>
          <w:u w:val="single"/>
        </w:rPr>
        <w:t xml:space="preserve"> His glory</w:t>
      </w:r>
      <w:r w:rsidRPr="00B01624">
        <w:t xml:space="preserve">. Amen and Amen. </w:t>
      </w:r>
      <w:r w:rsidRPr="00B01624">
        <w:rPr>
          <w:rStyle w:val="MyWordStyleChar"/>
          <w:vertAlign w:val="superscript"/>
          <w:lang w:val="en"/>
        </w:rPr>
        <w:t>20</w:t>
      </w:r>
      <w:r w:rsidRPr="00B01624">
        <w:t xml:space="preserve">The </w:t>
      </w:r>
      <w:r w:rsidRPr="00B01624">
        <w:rPr>
          <w:u w:val="single"/>
        </w:rPr>
        <w:t>prayers of David</w:t>
      </w:r>
      <w:r w:rsidRPr="00B01624">
        <w:t xml:space="preserve"> the son of Jesse </w:t>
      </w:r>
      <w:proofErr w:type="gramStart"/>
      <w:r w:rsidRPr="00B01624">
        <w:t>are</w:t>
      </w:r>
      <w:proofErr w:type="gramEnd"/>
      <w:r w:rsidRPr="00B01624">
        <w:t xml:space="preserve"> ended. (Ps. 72:18-20)</w:t>
      </w:r>
    </w:p>
    <w:p w14:paraId="7A5A6921" w14:textId="7AB3A05A" w:rsidR="00B729B0" w:rsidRPr="00B01624" w:rsidRDefault="001E0AF6" w:rsidP="00B729B0">
      <w:pPr>
        <w:pStyle w:val="Lv2-J"/>
      </w:pPr>
      <w:r w:rsidRPr="00B01624">
        <w:rPr>
          <w:b/>
          <w:bCs/>
          <w:i/>
          <w:iCs/>
        </w:rPr>
        <w:t>Blessed be the God of Israel</w:t>
      </w:r>
      <w:r w:rsidR="00A82EE7" w:rsidRPr="00B01624">
        <w:t>:</w:t>
      </w:r>
      <w:r w:rsidR="00B729B0" w:rsidRPr="00B01624">
        <w:t xml:space="preserve"> Despite the fact that He is the God of all nations, He identifies as the God of Israel forever and as the One whose majesty is seen over Israel (Ps. 68:34). </w:t>
      </w:r>
    </w:p>
    <w:p w14:paraId="78A8C053" w14:textId="5FC0FEAF" w:rsidR="005F5C1F" w:rsidRPr="00B01624" w:rsidRDefault="001E0AF6" w:rsidP="00582571">
      <w:pPr>
        <w:pStyle w:val="Lv2-J"/>
      </w:pPr>
      <w:r w:rsidRPr="00B01624">
        <w:rPr>
          <w:b/>
          <w:bCs/>
          <w:i/>
          <w:iCs/>
        </w:rPr>
        <w:t>Who only does wondrous things</w:t>
      </w:r>
      <w:r w:rsidR="00A82EE7" w:rsidRPr="00B01624">
        <w:t>:</w:t>
      </w:r>
      <w:r w:rsidR="00B729B0" w:rsidRPr="00B01624">
        <w:t xml:space="preserve"> David </w:t>
      </w:r>
      <w:r w:rsidR="005F5C1F" w:rsidRPr="00B01624">
        <w:t>spoke of Jesus</w:t>
      </w:r>
      <w:r w:rsidR="00032C87" w:rsidRPr="00B01624">
        <w:t>’</w:t>
      </w:r>
      <w:r w:rsidR="005F5C1F" w:rsidRPr="00B01624">
        <w:t xml:space="preserve"> beauty, excellence, and </w:t>
      </w:r>
      <w:proofErr w:type="gramStart"/>
      <w:r w:rsidR="005F5C1F" w:rsidRPr="00B01624">
        <w:t>majesty.</w:t>
      </w:r>
      <w:proofErr w:type="gramEnd"/>
      <w:r w:rsidR="005F5C1F" w:rsidRPr="00B01624">
        <w:t xml:space="preserve"> </w:t>
      </w:r>
    </w:p>
    <w:p w14:paraId="748615F1" w14:textId="2BCA5A95" w:rsidR="00B729B0" w:rsidRPr="00B01624" w:rsidRDefault="00B729B0" w:rsidP="00B729B0">
      <w:pPr>
        <w:pStyle w:val="Sc2-F"/>
      </w:pPr>
      <w:r w:rsidRPr="00B01624">
        <w:rPr>
          <w:vertAlign w:val="superscript"/>
        </w:rPr>
        <w:t>34</w:t>
      </w:r>
      <w:r w:rsidR="005F5C1F" w:rsidRPr="00B01624">
        <w:t>…</w:t>
      </w:r>
      <w:r w:rsidRPr="00B01624">
        <w:rPr>
          <w:u w:val="single"/>
        </w:rPr>
        <w:t xml:space="preserve">His excellence </w:t>
      </w:r>
      <w:r w:rsidRPr="00B01624">
        <w:rPr>
          <w:iCs/>
          <w:u w:val="single"/>
        </w:rPr>
        <w:t>is</w:t>
      </w:r>
      <w:r w:rsidRPr="00B01624">
        <w:rPr>
          <w:u w:val="single"/>
        </w:rPr>
        <w:t xml:space="preserve"> over Israel</w:t>
      </w:r>
      <w:r w:rsidR="005F5C1F" w:rsidRPr="00B01624">
        <w:t>…</w:t>
      </w:r>
      <w:r w:rsidRPr="00B01624">
        <w:rPr>
          <w:vertAlign w:val="superscript"/>
        </w:rPr>
        <w:t>35</w:t>
      </w:r>
      <w:r w:rsidRPr="00B01624">
        <w:rPr>
          <w:iCs/>
          <w:u w:val="single"/>
        </w:rPr>
        <w:t>You are</w:t>
      </w:r>
      <w:r w:rsidRPr="00B01624">
        <w:rPr>
          <w:u w:val="single"/>
        </w:rPr>
        <w:t xml:space="preserve"> more awesome</w:t>
      </w:r>
      <w:r w:rsidRPr="00B01624">
        <w:t xml:space="preserve"> than Your holy places.</w:t>
      </w:r>
      <w:r w:rsidR="00977DAD" w:rsidRPr="00B01624">
        <w:t xml:space="preserve"> </w:t>
      </w:r>
      <w:r w:rsidRPr="00B01624">
        <w:t>(Ps. 68:3</w:t>
      </w:r>
      <w:r w:rsidR="005F5C1F" w:rsidRPr="00B01624">
        <w:t>4</w:t>
      </w:r>
      <w:r w:rsidRPr="00B01624">
        <w:t xml:space="preserve">-35) </w:t>
      </w:r>
    </w:p>
    <w:p w14:paraId="382ADA81" w14:textId="3F3716F3" w:rsidR="00AD7CC1" w:rsidRPr="00B01624" w:rsidRDefault="00D0390B" w:rsidP="005E4DE0">
      <w:pPr>
        <w:pStyle w:val="Lv2-J"/>
        <w:rPr>
          <w:iCs/>
        </w:rPr>
      </w:pPr>
      <w:r w:rsidRPr="00B01624">
        <w:rPr>
          <w:b/>
          <w:bCs/>
          <w:i/>
          <w:iCs/>
        </w:rPr>
        <w:t>Blessed be His glorious name forever</w:t>
      </w:r>
      <w:r w:rsidRPr="00B01624">
        <w:t>:</w:t>
      </w:r>
      <w:r w:rsidR="00AD7CC1" w:rsidRPr="00B01624">
        <w:t xml:space="preserve"> The Father promised that Jesus</w:t>
      </w:r>
      <w:r w:rsidR="00032C87" w:rsidRPr="00B01624">
        <w:t>’</w:t>
      </w:r>
      <w:r w:rsidR="00AD7CC1" w:rsidRPr="00B01624">
        <w:t xml:space="preserve"> name will be celebrated forever (Ps. 45:17). T</w:t>
      </w:r>
      <w:r w:rsidR="00AD7CC1" w:rsidRPr="00B01624">
        <w:rPr>
          <w:iCs/>
        </w:rPr>
        <w:t>he Father personally pledged to exalt Jesus</w:t>
      </w:r>
      <w:r w:rsidR="00032C87" w:rsidRPr="00B01624">
        <w:rPr>
          <w:iCs/>
        </w:rPr>
        <w:t>’</w:t>
      </w:r>
      <w:r w:rsidR="00AD7CC1" w:rsidRPr="00B01624">
        <w:rPr>
          <w:iCs/>
        </w:rPr>
        <w:t xml:space="preserve"> name (Phil. 2:9-11).</w:t>
      </w:r>
    </w:p>
    <w:p w14:paraId="2A9965DF" w14:textId="026DD782" w:rsidR="00AD7CC1" w:rsidRPr="00B01624" w:rsidRDefault="00AD7CC1" w:rsidP="00AD7CC1">
      <w:pPr>
        <w:pStyle w:val="Sc2-F"/>
        <w:rPr>
          <w:szCs w:val="24"/>
        </w:rPr>
      </w:pPr>
      <w:r w:rsidRPr="00B01624">
        <w:rPr>
          <w:szCs w:val="24"/>
          <w:vertAlign w:val="superscript"/>
        </w:rPr>
        <w:t>17</w:t>
      </w:r>
      <w:r w:rsidRPr="00B01624">
        <w:rPr>
          <w:szCs w:val="24"/>
          <w:u w:val="single"/>
        </w:rPr>
        <w:t xml:space="preserve">I </w:t>
      </w:r>
      <w:r w:rsidRPr="00B01624">
        <w:rPr>
          <w:b w:val="0"/>
          <w:szCs w:val="24"/>
          <w:u w:val="single"/>
        </w:rPr>
        <w:t>[the Father]</w:t>
      </w:r>
      <w:r w:rsidRPr="00B01624">
        <w:rPr>
          <w:szCs w:val="24"/>
          <w:u w:val="single"/>
        </w:rPr>
        <w:t xml:space="preserve"> will make Your </w:t>
      </w:r>
      <w:r w:rsidRPr="00B01624">
        <w:rPr>
          <w:b w:val="0"/>
          <w:szCs w:val="24"/>
          <w:u w:val="single"/>
        </w:rPr>
        <w:t>[Jesus</w:t>
      </w:r>
      <w:r w:rsidR="00032C87" w:rsidRPr="00B01624">
        <w:rPr>
          <w:b w:val="0"/>
          <w:szCs w:val="24"/>
          <w:u w:val="single"/>
        </w:rPr>
        <w:t>’</w:t>
      </w:r>
      <w:r w:rsidRPr="00B01624">
        <w:rPr>
          <w:b w:val="0"/>
          <w:szCs w:val="24"/>
          <w:u w:val="single"/>
        </w:rPr>
        <w:t>]</w:t>
      </w:r>
      <w:r w:rsidRPr="00B01624">
        <w:rPr>
          <w:szCs w:val="24"/>
          <w:u w:val="single"/>
        </w:rPr>
        <w:t xml:space="preserve"> name to be remembered</w:t>
      </w:r>
      <w:r w:rsidRPr="00B01624">
        <w:rPr>
          <w:szCs w:val="24"/>
        </w:rPr>
        <w:t xml:space="preserve"> in all generations</w:t>
      </w:r>
      <w:r w:rsidR="0084075C" w:rsidRPr="00B01624">
        <w:rPr>
          <w:szCs w:val="24"/>
        </w:rPr>
        <w:t>…</w:t>
      </w:r>
      <w:r w:rsidRPr="00B01624">
        <w:rPr>
          <w:szCs w:val="24"/>
        </w:rPr>
        <w:t xml:space="preserve"> (Ps. 45:17) </w:t>
      </w:r>
    </w:p>
    <w:p w14:paraId="5553FD43" w14:textId="1D166524" w:rsidR="00AD7CC1" w:rsidRPr="00B01624" w:rsidRDefault="00AD7CC1" w:rsidP="00AD7CC1">
      <w:pPr>
        <w:pStyle w:val="Sc2-F"/>
        <w:rPr>
          <w:iCs/>
        </w:rPr>
      </w:pPr>
      <w:r w:rsidRPr="00B01624">
        <w:rPr>
          <w:vertAlign w:val="superscript"/>
          <w:lang w:val="en"/>
        </w:rPr>
        <w:t>9</w:t>
      </w:r>
      <w:r w:rsidRPr="00B01624">
        <w:rPr>
          <w:u w:val="single"/>
        </w:rPr>
        <w:t>God has highly exalted Him</w:t>
      </w:r>
      <w:r w:rsidR="0084075C" w:rsidRPr="00B01624">
        <w:t>…</w:t>
      </w:r>
      <w:r w:rsidRPr="00B01624">
        <w:rPr>
          <w:vertAlign w:val="superscript"/>
          <w:lang w:val="en"/>
        </w:rPr>
        <w:t>10</w:t>
      </w:r>
      <w:r w:rsidRPr="00B01624">
        <w:t>at the name of Jesus every knee should bow</w:t>
      </w:r>
      <w:r w:rsidR="00D722AC" w:rsidRPr="00B01624">
        <w:t xml:space="preserve">… </w:t>
      </w:r>
      <w:r w:rsidRPr="00B01624">
        <w:t>(Phil. 2:9-1</w:t>
      </w:r>
      <w:r w:rsidR="00C25F1E" w:rsidRPr="00B01624">
        <w:t>0</w:t>
      </w:r>
      <w:r w:rsidRPr="00B01624">
        <w:t xml:space="preserve">) </w:t>
      </w:r>
      <w:r w:rsidRPr="00B01624">
        <w:rPr>
          <w:iCs/>
        </w:rPr>
        <w:t xml:space="preserve"> </w:t>
      </w:r>
    </w:p>
    <w:p w14:paraId="1A9AEA0C" w14:textId="108AC9C4" w:rsidR="005E47C6" w:rsidRPr="00B01624" w:rsidRDefault="00A82EE7" w:rsidP="0076393A">
      <w:pPr>
        <w:pStyle w:val="Lv2-J"/>
        <w:rPr>
          <w:snapToGrid w:val="0"/>
          <w:color w:val="000000"/>
        </w:rPr>
      </w:pPr>
      <w:r w:rsidRPr="00B01624">
        <w:rPr>
          <w:b/>
          <w:bCs/>
          <w:i/>
          <w:iCs/>
          <w:snapToGrid w:val="0"/>
          <w:color w:val="000000"/>
        </w:rPr>
        <w:t>Let the w</w:t>
      </w:r>
      <w:r w:rsidR="00C46D78" w:rsidRPr="00B01624">
        <w:rPr>
          <w:b/>
          <w:bCs/>
          <w:i/>
          <w:iCs/>
          <w:snapToGrid w:val="0"/>
          <w:color w:val="000000"/>
        </w:rPr>
        <w:t>hole earth be filled with His glory</w:t>
      </w:r>
      <w:r w:rsidR="00C46D78" w:rsidRPr="00B01624">
        <w:rPr>
          <w:snapToGrid w:val="0"/>
          <w:color w:val="000000"/>
        </w:rPr>
        <w:t xml:space="preserve">: </w:t>
      </w:r>
      <w:r w:rsidR="00D0390B" w:rsidRPr="00B01624">
        <w:rPr>
          <w:snapToGrid w:val="0"/>
          <w:color w:val="000000"/>
        </w:rPr>
        <w:t>T</w:t>
      </w:r>
      <w:r w:rsidR="00457DC0" w:rsidRPr="00B01624">
        <w:rPr>
          <w:snapToGrid w:val="0"/>
          <w:color w:val="000000"/>
        </w:rPr>
        <w:t xml:space="preserve">his will occur when Jesus returns </w:t>
      </w:r>
      <w:r w:rsidR="005762A9" w:rsidRPr="00B01624">
        <w:rPr>
          <w:snapToGrid w:val="0"/>
          <w:color w:val="000000"/>
        </w:rPr>
        <w:t>(Num. 14:21)</w:t>
      </w:r>
      <w:r w:rsidR="005E47C6" w:rsidRPr="00B01624">
        <w:rPr>
          <w:snapToGrid w:val="0"/>
          <w:color w:val="000000"/>
        </w:rPr>
        <w:t>.</w:t>
      </w:r>
    </w:p>
    <w:p w14:paraId="3E65055A" w14:textId="77777777" w:rsidR="00C40561" w:rsidRPr="00B01624" w:rsidRDefault="00051EF9" w:rsidP="003D1A03">
      <w:pPr>
        <w:pStyle w:val="Lv2-J"/>
      </w:pPr>
      <w:r w:rsidRPr="00B01624">
        <w:rPr>
          <w:b/>
          <w:i/>
          <w:iCs/>
          <w:snapToGrid w:val="0"/>
          <w:color w:val="000000"/>
        </w:rPr>
        <w:t>The prayers of David</w:t>
      </w:r>
      <w:r w:rsidR="00A82EE7" w:rsidRPr="00B01624">
        <w:rPr>
          <w:b/>
          <w:i/>
          <w:iCs/>
          <w:snapToGrid w:val="0"/>
          <w:color w:val="000000"/>
        </w:rPr>
        <w:t xml:space="preserve"> are ended</w:t>
      </w:r>
      <w:r w:rsidR="00EC6BF3" w:rsidRPr="00B01624">
        <w:rPr>
          <w:bCs/>
          <w:snapToGrid w:val="0"/>
          <w:color w:val="000000"/>
        </w:rPr>
        <w:t>:</w:t>
      </w:r>
      <w:r w:rsidRPr="00B01624">
        <w:rPr>
          <w:snapToGrid w:val="0"/>
          <w:color w:val="000000"/>
        </w:rPr>
        <w:t xml:space="preserve"> </w:t>
      </w:r>
      <w:r w:rsidR="0081751A" w:rsidRPr="00B01624">
        <w:t>This verse was probably an editorial addition</w:t>
      </w:r>
      <w:r w:rsidR="00D0390B" w:rsidRPr="00B01624">
        <w:t>—since at</w:t>
      </w:r>
      <w:r w:rsidR="0081751A" w:rsidRPr="00B01624">
        <w:t xml:space="preserve"> least 18 psalms </w:t>
      </w:r>
      <w:r w:rsidR="00457DC0" w:rsidRPr="00B01624">
        <w:t xml:space="preserve">written by David </w:t>
      </w:r>
      <w:r w:rsidR="0081751A" w:rsidRPr="00B01624">
        <w:t>follow this one (Ps. 86; 101; 103; 108-110; 122; 124; 131; 133; 138-145).</w:t>
      </w:r>
    </w:p>
    <w:p w14:paraId="448B254A" w14:textId="77777777" w:rsidR="00C40561" w:rsidRPr="00B01624" w:rsidRDefault="00C40561" w:rsidP="00C40561">
      <w:pPr>
        <w:pStyle w:val="Lv1-H"/>
      </w:pPr>
      <w:r w:rsidRPr="00B01624">
        <w:t>introduction to Psalm 75</w:t>
      </w:r>
    </w:p>
    <w:p w14:paraId="29225F53" w14:textId="39C61FD4" w:rsidR="00C40561" w:rsidRPr="00B01624" w:rsidRDefault="00C40561" w:rsidP="00C40561">
      <w:pPr>
        <w:pStyle w:val="Lv2-J"/>
      </w:pPr>
      <w:r w:rsidRPr="00B01624">
        <w:t>This psalm prophetically anticipates Jesus</w:t>
      </w:r>
      <w:r w:rsidR="00032C87" w:rsidRPr="00B01624">
        <w:t>’</w:t>
      </w:r>
      <w:r w:rsidRPr="00B01624">
        <w:t xml:space="preserve"> return to exalt His people and destroy His enemies. The Lord saving Jerusalem from a great military crisis by sending His angel to kill 185,000 Assyrians laying siege around Jerusalem may have been the occasion for</w:t>
      </w:r>
      <w:r w:rsidR="00CA6B02" w:rsidRPr="00B01624">
        <w:t xml:space="preserve"> this</w:t>
      </w:r>
      <w:r w:rsidRPr="00B01624">
        <w:t xml:space="preserve"> psalm (Isa. 37:36). </w:t>
      </w:r>
    </w:p>
    <w:p w14:paraId="26AFCC05" w14:textId="3A23886E" w:rsidR="00C40561" w:rsidRPr="00B01624" w:rsidRDefault="00C40561" w:rsidP="00C40561">
      <w:pPr>
        <w:pStyle w:val="Lv2-J"/>
      </w:pPr>
      <w:r w:rsidRPr="00B01624">
        <w:t xml:space="preserve">The footnote designates that this song was to be set to a tune referred to as </w:t>
      </w:r>
      <w:r w:rsidRPr="00B01624">
        <w:rPr>
          <w:i/>
          <w:iCs/>
        </w:rPr>
        <w:t>“</w:t>
      </w:r>
      <w:r w:rsidR="00294D9F" w:rsidRPr="00B01624">
        <w:rPr>
          <w:i/>
          <w:iCs/>
        </w:rPr>
        <w:t>D</w:t>
      </w:r>
      <w:r w:rsidRPr="00B01624">
        <w:rPr>
          <w:i/>
          <w:iCs/>
        </w:rPr>
        <w:t>o not destroy</w:t>
      </w:r>
      <w:r w:rsidR="00C53CFA" w:rsidRPr="00B01624">
        <w:rPr>
          <w:i/>
          <w:iCs/>
        </w:rPr>
        <w:t>,”</w:t>
      </w:r>
      <w:r w:rsidRPr="00B01624">
        <w:t xml:space="preserve"> expressing the prayer to stop the fierceness of a fierce enemy seeking to destroy God</w:t>
      </w:r>
      <w:r w:rsidR="00032C87" w:rsidRPr="00B01624">
        <w:t>’</w:t>
      </w:r>
      <w:r w:rsidRPr="00B01624">
        <w:t xml:space="preserve">s people. </w:t>
      </w:r>
    </w:p>
    <w:p w14:paraId="41329FA0" w14:textId="6893E75B"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t xml:space="preserve">Scholars are not unified on who the speaker is at times in this psalm—God or an official. Most agree that the Lord has the last word in this multi-voiced poem. This change of speaker is common in Hebrew poetry. This prayer is set in a conversational style—probably part of an ancient liturgy. </w:t>
      </w:r>
    </w:p>
    <w:p w14:paraId="4E22A5B9" w14:textId="77777777"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t>Outline of Psalm 75.</w:t>
      </w:r>
    </w:p>
    <w:p w14:paraId="223C99ED" w14:textId="0926FD89" w:rsidR="00C40561" w:rsidRPr="00B01624" w:rsidRDefault="00C40561" w:rsidP="00C40561">
      <w:pPr>
        <w:pStyle w:val="Lv4-L"/>
        <w:numPr>
          <w:ilvl w:val="0"/>
          <w:numId w:val="0"/>
        </w:numPr>
        <w:autoSpaceDE w:val="0"/>
        <w:autoSpaceDN w:val="0"/>
        <w:adjustRightInd w:val="0"/>
        <w:spacing w:after="180"/>
        <w:ind w:left="1152"/>
      </w:pPr>
      <w:bookmarkStart w:id="111" w:name="_Hlk54760756"/>
      <w:r w:rsidRPr="00B01624">
        <w:rPr>
          <w:b/>
        </w:rPr>
        <w:t>75:1</w:t>
      </w:r>
      <w:r w:rsidRPr="00B01624">
        <w:rPr>
          <w:b/>
        </w:rPr>
        <w:tab/>
      </w:r>
      <w:r w:rsidRPr="00B01624">
        <w:rPr>
          <w:bCs/>
        </w:rPr>
        <w:t>Gratitude for God</w:t>
      </w:r>
      <w:r w:rsidR="00032C87" w:rsidRPr="00B01624">
        <w:rPr>
          <w:bCs/>
        </w:rPr>
        <w:t>’</w:t>
      </w:r>
      <w:r w:rsidRPr="00B01624">
        <w:rPr>
          <w:bCs/>
        </w:rPr>
        <w:t>s name and leadership</w:t>
      </w:r>
      <w:r w:rsidRPr="00B01624">
        <w:rPr>
          <w:b/>
        </w:rPr>
        <w:t xml:space="preserve"> </w:t>
      </w:r>
      <w:r w:rsidRPr="00B01624">
        <w:rPr>
          <w:bCs/>
        </w:rPr>
        <w:br/>
      </w:r>
      <w:bookmarkStart w:id="112" w:name="_Hlk54760448"/>
      <w:bookmarkStart w:id="113" w:name="_Hlk54760735"/>
      <w:r w:rsidRPr="00B01624">
        <w:rPr>
          <w:b/>
        </w:rPr>
        <w:t>75:2-3</w:t>
      </w:r>
      <w:r w:rsidRPr="00B01624">
        <w:rPr>
          <w:b/>
        </w:rPr>
        <w:tab/>
      </w:r>
      <w:r w:rsidRPr="00B01624">
        <w:rPr>
          <w:bCs/>
        </w:rPr>
        <w:t>God</w:t>
      </w:r>
      <w:r w:rsidR="00032C87" w:rsidRPr="00B01624">
        <w:rPr>
          <w:bCs/>
        </w:rPr>
        <w:t>’</w:t>
      </w:r>
      <w:r w:rsidRPr="00B01624">
        <w:rPr>
          <w:bCs/>
        </w:rPr>
        <w:t>s righteous judgments</w:t>
      </w:r>
      <w:r w:rsidRPr="00B01624">
        <w:rPr>
          <w:b/>
        </w:rPr>
        <w:t xml:space="preserve">  </w:t>
      </w:r>
      <w:bookmarkEnd w:id="112"/>
      <w:r w:rsidRPr="00B01624">
        <w:rPr>
          <w:b/>
        </w:rPr>
        <w:br/>
        <w:t>75:4-7</w:t>
      </w:r>
      <w:r w:rsidRPr="00B01624">
        <w:rPr>
          <w:b/>
        </w:rPr>
        <w:tab/>
      </w:r>
      <w:r w:rsidRPr="00B01624">
        <w:rPr>
          <w:bCs/>
        </w:rPr>
        <w:t>God</w:t>
      </w:r>
      <w:r w:rsidR="00032C87" w:rsidRPr="00B01624">
        <w:rPr>
          <w:bCs/>
        </w:rPr>
        <w:t>’</w:t>
      </w:r>
      <w:r w:rsidRPr="00B01624">
        <w:rPr>
          <w:bCs/>
        </w:rPr>
        <w:t>s warning</w:t>
      </w:r>
      <w:r w:rsidRPr="00B01624">
        <w:t xml:space="preserve"> to the arrogant</w:t>
      </w:r>
      <w:r w:rsidRPr="00B01624">
        <w:br/>
      </w:r>
      <w:r w:rsidRPr="00B01624">
        <w:rPr>
          <w:b/>
        </w:rPr>
        <w:t>75:8-9</w:t>
      </w:r>
      <w:r w:rsidRPr="00B01624">
        <w:rPr>
          <w:b/>
        </w:rPr>
        <w:tab/>
      </w:r>
      <w:r w:rsidRPr="00B01624">
        <w:rPr>
          <w:bCs/>
        </w:rPr>
        <w:t>The cup of God</w:t>
      </w:r>
      <w:r w:rsidR="00032C87" w:rsidRPr="00B01624">
        <w:rPr>
          <w:bCs/>
        </w:rPr>
        <w:t>’</w:t>
      </w:r>
      <w:r w:rsidRPr="00B01624">
        <w:rPr>
          <w:bCs/>
        </w:rPr>
        <w:t>s end-time wrath</w:t>
      </w:r>
      <w:r w:rsidRPr="00B01624">
        <w:rPr>
          <w:b/>
        </w:rPr>
        <w:t xml:space="preserve"> </w:t>
      </w:r>
      <w:r w:rsidRPr="00B01624">
        <w:rPr>
          <w:b/>
        </w:rPr>
        <w:br/>
        <w:t>75:10</w:t>
      </w:r>
      <w:r w:rsidRPr="00B01624">
        <w:rPr>
          <w:b/>
        </w:rPr>
        <w:tab/>
      </w:r>
      <w:r w:rsidRPr="00B01624">
        <w:rPr>
          <w:bCs/>
        </w:rPr>
        <w:t>God will exalt His people</w:t>
      </w:r>
    </w:p>
    <w:bookmarkEnd w:id="111"/>
    <w:bookmarkEnd w:id="113"/>
    <w:p w14:paraId="09E9EC46" w14:textId="4C6183F5" w:rsidR="00C40561" w:rsidRPr="00B01624" w:rsidRDefault="00C40561" w:rsidP="0029154C">
      <w:pPr>
        <w:pStyle w:val="Lv1-H"/>
      </w:pPr>
      <w:r w:rsidRPr="00B01624">
        <w:t>Gratitude for God</w:t>
      </w:r>
      <w:r w:rsidR="00032C87" w:rsidRPr="00B01624">
        <w:t>’</w:t>
      </w:r>
      <w:r w:rsidRPr="00B01624">
        <w:t>s name and leadership (Ps. 75:1)</w:t>
      </w:r>
    </w:p>
    <w:p w14:paraId="6E19DE5E" w14:textId="03ED9F73"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t>Asaph thanks God because He was near His people</w:t>
      </w:r>
      <w:r w:rsidR="00CA6B02" w:rsidRPr="00B01624">
        <w:t xml:space="preserve">, </w:t>
      </w:r>
      <w:r w:rsidR="003538CC" w:rsidRPr="00B01624">
        <w:t>evidenced</w:t>
      </w:r>
      <w:r w:rsidRPr="00B01624">
        <w:t xml:space="preserve"> in</w:t>
      </w:r>
      <w:r w:rsidR="003538CC" w:rsidRPr="00B01624">
        <w:t xml:space="preserve"> His</w:t>
      </w:r>
      <w:r w:rsidRPr="00B01624">
        <w:t xml:space="preserve"> doing wondrous works (75:1). </w:t>
      </w:r>
    </w:p>
    <w:p w14:paraId="7174AB0A" w14:textId="77777777" w:rsidR="00C40561" w:rsidRPr="00B01624" w:rsidRDefault="00C40561" w:rsidP="0029154C">
      <w:pPr>
        <w:pStyle w:val="Sc2-F"/>
      </w:pPr>
      <w:bookmarkStart w:id="114" w:name="_Hlk54718616"/>
      <w:r w:rsidRPr="00B01624">
        <w:rPr>
          <w:vertAlign w:val="superscript"/>
          <w:lang w:val="en"/>
        </w:rPr>
        <w:t>1</w:t>
      </w:r>
      <w:r w:rsidRPr="00B01624">
        <w:t xml:space="preserve">We give thanks to You, O God…for Your wondrous works declare </w:t>
      </w:r>
      <w:r w:rsidRPr="00B01624">
        <w:rPr>
          <w:iCs/>
        </w:rPr>
        <w:t>that</w:t>
      </w:r>
      <w:r w:rsidRPr="00B01624">
        <w:t xml:space="preserve"> </w:t>
      </w:r>
      <w:r w:rsidRPr="00B01624">
        <w:rPr>
          <w:u w:val="single"/>
        </w:rPr>
        <w:t>Your name is near</w:t>
      </w:r>
      <w:r w:rsidRPr="00B01624">
        <w:t>.</w:t>
      </w:r>
      <w:bookmarkStart w:id="115" w:name="_Hlk54279420"/>
      <w:r w:rsidRPr="00B01624">
        <w:t xml:space="preserve"> </w:t>
      </w:r>
      <w:r w:rsidRPr="00B01624">
        <w:br/>
        <w:t>(Ps. 75:1)</w:t>
      </w:r>
    </w:p>
    <w:p w14:paraId="23D2983E" w14:textId="138DCEA4"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Your wondrous works declare that Your name is near</w:t>
      </w:r>
      <w:r w:rsidRPr="00B01624">
        <w:t xml:space="preserve">: </w:t>
      </w:r>
      <w:bookmarkEnd w:id="114"/>
      <w:r w:rsidRPr="00B01624">
        <w:t>God</w:t>
      </w:r>
      <w:r w:rsidR="00032C87" w:rsidRPr="00B01624">
        <w:t>’</w:t>
      </w:r>
      <w:r w:rsidRPr="00B01624">
        <w:t>s name</w:t>
      </w:r>
      <w:r w:rsidR="00F62345" w:rsidRPr="00B01624">
        <w:t>s</w:t>
      </w:r>
      <w:r w:rsidRPr="00B01624">
        <w:t xml:space="preserve"> reveal aspect</w:t>
      </w:r>
      <w:r w:rsidR="00F62345" w:rsidRPr="00B01624">
        <w:t>s</w:t>
      </w:r>
      <w:r w:rsidRPr="00B01624">
        <w:t xml:space="preserve"> of who He is Here, Asaph used the first name that God revealed in the Scripture —Elohim. That name for God occurs 2,570 times in OT</w:t>
      </w:r>
      <w:r w:rsidR="00F62345" w:rsidRPr="00B01624">
        <w:t>.</w:t>
      </w:r>
      <w:r w:rsidRPr="00B01624">
        <w:t xml:space="preserve"> </w:t>
      </w:r>
      <w:r w:rsidR="00F62345" w:rsidRPr="00B01624">
        <w:t>I</w:t>
      </w:r>
      <w:r w:rsidRPr="00B01624">
        <w:t>t highlights God as the sovereign</w:t>
      </w:r>
      <w:r w:rsidR="00643EA1" w:rsidRPr="00B01624">
        <w:t>,</w:t>
      </w:r>
      <w:r w:rsidRPr="00B01624">
        <w:t xml:space="preserve"> all-powerful creator. God reveal</w:t>
      </w:r>
      <w:r w:rsidR="00643EA1" w:rsidRPr="00B01624">
        <w:t>ed</w:t>
      </w:r>
      <w:r w:rsidRPr="00B01624">
        <w:t xml:space="preserve"> Himself by other names as Jehovah, EI-Shaddai, Adonai, Jehovah-Jireh, </w:t>
      </w:r>
      <w:bookmarkStart w:id="116" w:name="_Hlk54780185"/>
      <w:r w:rsidRPr="00B01624">
        <w:t>Jehovah-</w:t>
      </w:r>
      <w:bookmarkEnd w:id="116"/>
      <w:r w:rsidRPr="00B01624">
        <w:t>Nissi, Jehovah-Shalom, Jehovah-Shammah, Jehovah-Tsidkenu, Jehovah-Ropheka, and Jehovah-</w:t>
      </w:r>
      <w:proofErr w:type="spellStart"/>
      <w:r w:rsidRPr="00B01624">
        <w:t>Mekaddishkem</w:t>
      </w:r>
      <w:proofErr w:type="spellEnd"/>
      <w:r w:rsidRPr="00B01624">
        <w:t>.</w:t>
      </w:r>
    </w:p>
    <w:p w14:paraId="612754DE" w14:textId="096DEA82" w:rsidR="00C40561" w:rsidRPr="00B01624" w:rsidRDefault="00C40561" w:rsidP="00177060">
      <w:pPr>
        <w:pStyle w:val="Lv1-H"/>
      </w:pPr>
      <w:bookmarkStart w:id="117" w:name="_Hlk54761019"/>
      <w:bookmarkEnd w:id="115"/>
      <w:r w:rsidRPr="00B01624">
        <w:t>God</w:t>
      </w:r>
      <w:r w:rsidR="00032C87" w:rsidRPr="00B01624">
        <w:t>’</w:t>
      </w:r>
      <w:r w:rsidRPr="00B01624">
        <w:t>s righteous judgments (Ps. 75:2-3)</w:t>
      </w:r>
    </w:p>
    <w:bookmarkEnd w:id="117"/>
    <w:p w14:paraId="3CEFBA64" w14:textId="3416B21E"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t>God speaks to reassure and to warn (75:2-4). Most scholars believe that at 72: 2 the speaker changes to God for 7:2-3</w:t>
      </w:r>
      <w:r w:rsidR="008A3E62" w:rsidRPr="00B01624">
        <w:t>.</w:t>
      </w:r>
      <w:r w:rsidRPr="00B01624">
        <w:t xml:space="preserve"> </w:t>
      </w:r>
      <w:r w:rsidR="008A3E62" w:rsidRPr="00B01624">
        <w:t>S</w:t>
      </w:r>
      <w:r w:rsidRPr="00B01624">
        <w:t>ome suggest that God continues to speak in 72:4-6 and then again in 72:10.</w:t>
      </w:r>
    </w:p>
    <w:p w14:paraId="53CE5DD3" w14:textId="3448EE55" w:rsidR="00C40561" w:rsidRPr="00B01624" w:rsidRDefault="00C40561" w:rsidP="00177060">
      <w:pPr>
        <w:pStyle w:val="Sc2-F"/>
      </w:pPr>
      <w:bookmarkStart w:id="118" w:name="_Hlk54718669"/>
      <w:bookmarkStart w:id="119" w:name="_Hlk54761042"/>
      <w:r w:rsidRPr="00B01624">
        <w:rPr>
          <w:vertAlign w:val="superscript"/>
          <w:lang w:val="en"/>
        </w:rPr>
        <w:t>2</w:t>
      </w:r>
      <w:r w:rsidRPr="00B01624">
        <w:t xml:space="preserve">“When I choose the proper time, I will judge uprightly. </w:t>
      </w:r>
      <w:r w:rsidRPr="00B01624">
        <w:rPr>
          <w:vertAlign w:val="superscript"/>
          <w:lang w:val="en"/>
        </w:rPr>
        <w:t>3</w:t>
      </w:r>
      <w:r w:rsidRPr="00B01624">
        <w:t>The earth and all its inhabitants are dissolved; I set up its pillars firmly</w:t>
      </w:r>
      <w:bookmarkStart w:id="120" w:name="_Hlk54594925"/>
      <w:bookmarkStart w:id="121" w:name="OLE_LINK76"/>
      <w:r w:rsidRPr="00B01624">
        <w:t>.</w:t>
      </w:r>
      <w:r w:rsidR="00967642" w:rsidRPr="00B01624">
        <w:t>”</w:t>
      </w:r>
      <w:r w:rsidRPr="00B01624">
        <w:t xml:space="preserve"> (Ps. 75:2-3)</w:t>
      </w:r>
    </w:p>
    <w:bookmarkEnd w:id="118"/>
    <w:bookmarkEnd w:id="119"/>
    <w:bookmarkEnd w:id="120"/>
    <w:bookmarkEnd w:id="121"/>
    <w:p w14:paraId="2EF25D24" w14:textId="09094590"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When I choose the proper time</w:t>
      </w:r>
      <w:r w:rsidRPr="00B01624">
        <w:t>: God also sovereignly determines when the time is right to release His end-time judgments that will dissolve or shake or devastate the earth</w:t>
      </w:r>
      <w:r w:rsidR="00032C87" w:rsidRPr="00B01624">
        <w:t>’</w:t>
      </w:r>
      <w:r w:rsidRPr="00B01624">
        <w:t xml:space="preserve">s inhabitants (Isa. 24:1-6).  </w:t>
      </w:r>
    </w:p>
    <w:p w14:paraId="22EC00BA" w14:textId="02E3422F"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I set up its pillars firmly</w:t>
      </w:r>
      <w:r w:rsidRPr="00B01624">
        <w:t>:  The pillars are the social structure</w:t>
      </w:r>
      <w:r w:rsidR="0091728B" w:rsidRPr="00B01624">
        <w:t>s</w:t>
      </w:r>
      <w:r w:rsidRPr="00B01624">
        <w:t xml:space="preserve"> of the world that are currently crumbling. When the pillars or foundations of creation and society crumble at God</w:t>
      </w:r>
      <w:r w:rsidR="00032C87" w:rsidRPr="00B01624">
        <w:t>’</w:t>
      </w:r>
      <w:r w:rsidRPr="00B01624">
        <w:t>s end-time shakings (Hag. 2:6-7), we have confidence that He has the power and zeal to reset them</w:t>
      </w:r>
      <w:r w:rsidR="00052C43" w:rsidRPr="00B01624">
        <w:t xml:space="preserve"> firmly</w:t>
      </w:r>
      <w:r w:rsidRPr="00B01624">
        <w:t>.</w:t>
      </w:r>
    </w:p>
    <w:p w14:paraId="52E4A075" w14:textId="6A897EA9" w:rsidR="00C40561" w:rsidRPr="00B01624" w:rsidRDefault="00C40561" w:rsidP="00250852">
      <w:pPr>
        <w:pStyle w:val="Lv1-H"/>
      </w:pPr>
      <w:bookmarkStart w:id="122" w:name="_Hlk54761207"/>
      <w:r w:rsidRPr="00B01624">
        <w:t>God</w:t>
      </w:r>
      <w:r w:rsidR="00032C87" w:rsidRPr="00B01624">
        <w:t>’</w:t>
      </w:r>
      <w:r w:rsidRPr="00B01624">
        <w:t>s warning to the arrogant (Ps. 75:4-7)</w:t>
      </w:r>
    </w:p>
    <w:p w14:paraId="27EC8DE2" w14:textId="434AC879"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rPr>
          <w:lang w:val="en"/>
        </w:rPr>
      </w:pPr>
      <w:bookmarkStart w:id="123" w:name="_Hlk54718726"/>
      <w:bookmarkEnd w:id="122"/>
      <w:r w:rsidRPr="00B01624">
        <w:rPr>
          <w:lang w:val="en"/>
        </w:rPr>
        <w:t xml:space="preserve">The arrogant must repent of their brazened actions and speech against God and His people. </w:t>
      </w:r>
    </w:p>
    <w:p w14:paraId="390BE7BA" w14:textId="12509276" w:rsidR="00C40561" w:rsidRPr="00B01624" w:rsidRDefault="00C40561" w:rsidP="00250852">
      <w:pPr>
        <w:pStyle w:val="Sc2-F"/>
      </w:pPr>
      <w:r w:rsidRPr="00B01624">
        <w:rPr>
          <w:vertAlign w:val="superscript"/>
          <w:lang w:val="en"/>
        </w:rPr>
        <w:t>4</w:t>
      </w:r>
      <w:r w:rsidRPr="00B01624">
        <w:t xml:space="preserve">“I said to the boastful, </w:t>
      </w:r>
      <w:r w:rsidR="00032C87" w:rsidRPr="00B01624">
        <w:t>‘</w:t>
      </w:r>
      <w:r w:rsidRPr="00B01624">
        <w:t xml:space="preserve">Do not </w:t>
      </w:r>
      <w:r w:rsidRPr="00B01624">
        <w:rPr>
          <w:u w:val="single"/>
        </w:rPr>
        <w:t>deal</w:t>
      </w:r>
      <w:r w:rsidRPr="00B01624">
        <w:t xml:space="preserve"> boastfully,</w:t>
      </w:r>
      <w:r w:rsidR="00032C87" w:rsidRPr="00B01624">
        <w:t>’</w:t>
      </w:r>
      <w:r w:rsidRPr="00B01624">
        <w:t xml:space="preserve"> and to the wicked, </w:t>
      </w:r>
      <w:r w:rsidR="00032C87" w:rsidRPr="00B01624">
        <w:t>‘</w:t>
      </w:r>
      <w:r w:rsidRPr="00B01624">
        <w:t xml:space="preserve">Do not </w:t>
      </w:r>
      <w:r w:rsidRPr="00B01624">
        <w:rPr>
          <w:u w:val="single"/>
        </w:rPr>
        <w:t>lift up</w:t>
      </w:r>
      <w:r w:rsidRPr="00B01624">
        <w:t xml:space="preserve"> the horn. </w:t>
      </w:r>
      <w:r w:rsidRPr="00B01624">
        <w:br/>
      </w:r>
      <w:r w:rsidRPr="00B01624">
        <w:rPr>
          <w:vertAlign w:val="superscript"/>
          <w:lang w:val="en"/>
        </w:rPr>
        <w:t>5</w:t>
      </w:r>
      <w:r w:rsidRPr="00B01624">
        <w:t xml:space="preserve">Do not lift up your horn on high; do </w:t>
      </w:r>
      <w:r w:rsidRPr="00B01624">
        <w:rPr>
          <w:iCs/>
        </w:rPr>
        <w:t>not</w:t>
      </w:r>
      <w:r w:rsidRPr="00B01624">
        <w:t xml:space="preserve"> </w:t>
      </w:r>
      <w:r w:rsidRPr="00B01624">
        <w:rPr>
          <w:u w:val="single"/>
        </w:rPr>
        <w:t>speak</w:t>
      </w:r>
      <w:r w:rsidRPr="00B01624">
        <w:t xml:space="preserve"> with a stiff neck.</w:t>
      </w:r>
      <w:r w:rsidR="00032C87" w:rsidRPr="00B01624">
        <w:t>’</w:t>
      </w:r>
      <w:r w:rsidRPr="00B01624">
        <w:t xml:space="preserve">” </w:t>
      </w:r>
      <w:r w:rsidRPr="00B01624">
        <w:rPr>
          <w:vertAlign w:val="superscript"/>
          <w:lang w:val="en"/>
        </w:rPr>
        <w:t>6</w:t>
      </w:r>
      <w:r w:rsidRPr="00B01624">
        <w:t xml:space="preserve">For </w:t>
      </w:r>
      <w:r w:rsidRPr="00B01624">
        <w:rPr>
          <w:u w:val="single"/>
        </w:rPr>
        <w:t>exaltation comes</w:t>
      </w:r>
      <w:r w:rsidRPr="00B01624">
        <w:t xml:space="preserve"> </w:t>
      </w:r>
      <w:r w:rsidRPr="00B01624">
        <w:br/>
        <w:t xml:space="preserve">neither from the east nor from the west nor from the south </w:t>
      </w:r>
      <w:r w:rsidRPr="00B01624">
        <w:rPr>
          <w:b w:val="0"/>
          <w:bCs/>
        </w:rPr>
        <w:t>[but the north]</w:t>
      </w:r>
      <w:r w:rsidRPr="00B01624">
        <w:t xml:space="preserve">. </w:t>
      </w:r>
      <w:r w:rsidRPr="00B01624">
        <w:rPr>
          <w:vertAlign w:val="superscript"/>
          <w:lang w:val="en"/>
        </w:rPr>
        <w:t>7</w:t>
      </w:r>
      <w:r w:rsidRPr="00B01624">
        <w:t xml:space="preserve">But </w:t>
      </w:r>
      <w:r w:rsidRPr="00B01624">
        <w:rPr>
          <w:u w:val="single"/>
        </w:rPr>
        <w:t xml:space="preserve">God </w:t>
      </w:r>
      <w:r w:rsidRPr="00B01624">
        <w:rPr>
          <w:iCs/>
          <w:u w:val="single"/>
        </w:rPr>
        <w:t>is</w:t>
      </w:r>
      <w:r w:rsidRPr="00B01624">
        <w:rPr>
          <w:u w:val="single"/>
        </w:rPr>
        <w:t xml:space="preserve"> the Judge</w:t>
      </w:r>
      <w:r w:rsidRPr="00B01624">
        <w:t xml:space="preserve">: He puts down one and </w:t>
      </w:r>
      <w:r w:rsidRPr="00B01624">
        <w:rPr>
          <w:u w:val="single"/>
        </w:rPr>
        <w:t>exalts another</w:t>
      </w:r>
      <w:r w:rsidRPr="00B01624">
        <w:t>. (Ps. 75:4-7)</w:t>
      </w:r>
    </w:p>
    <w:p w14:paraId="18C58F22" w14:textId="77777777"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Do not deal boastfully</w:t>
      </w:r>
      <w:r w:rsidRPr="00B01624">
        <w:t xml:space="preserve">: </w:t>
      </w:r>
      <w:bookmarkEnd w:id="123"/>
      <w:r w:rsidRPr="00B01624">
        <w:t>Some leaders arrogantly see themselves as pillars of society.</w:t>
      </w:r>
    </w:p>
    <w:p w14:paraId="6E10C68B" w14:textId="78519054"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Do not lift up the horn</w:t>
      </w:r>
      <w:r w:rsidRPr="00B01624">
        <w:t>: The wicked who refuse God</w:t>
      </w:r>
      <w:r w:rsidR="00032C87" w:rsidRPr="00B01624">
        <w:t>’</w:t>
      </w:r>
      <w:r w:rsidRPr="00B01624">
        <w:t>s leadership are compared to a stiff-necked animal that lifts up its horns or tosses their heard in defiance or in refusing the yoke. One of the Antichrist</w:t>
      </w:r>
      <w:r w:rsidR="00032C87" w:rsidRPr="00B01624">
        <w:t>’</w:t>
      </w:r>
      <w:r w:rsidRPr="00B01624">
        <w:t>s notable characteristics i</w:t>
      </w:r>
      <w:r w:rsidR="007B7672" w:rsidRPr="00B01624">
        <w:t>s</w:t>
      </w:r>
      <w:r w:rsidRPr="00B01624">
        <w:t xml:space="preserve"> being boastful and blasphemous (Dan. 7:8, 20, 25</w:t>
      </w:r>
      <w:r w:rsidR="00B62A5D" w:rsidRPr="00B01624">
        <w:t>;</w:t>
      </w:r>
      <w:r w:rsidRPr="00B01624">
        <w:t xml:space="preserve"> Rev. 13:6). </w:t>
      </w:r>
    </w:p>
    <w:p w14:paraId="149DAF5F" w14:textId="016E4248"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t>The Lord is committed to intervene</w:t>
      </w:r>
      <w:r w:rsidR="00AC349B" w:rsidRPr="00B01624">
        <w:t>:</w:t>
      </w:r>
      <w:r w:rsidRPr="00B01624">
        <w:t xml:space="preserve"> to put</w:t>
      </w:r>
      <w:r w:rsidR="00512300" w:rsidRPr="00B01624">
        <w:t xml:space="preserve"> some</w:t>
      </w:r>
      <w:r w:rsidRPr="00B01624">
        <w:t xml:space="preserve"> down and exalt others in the ultimate way when He pour</w:t>
      </w:r>
      <w:r w:rsidR="00007439" w:rsidRPr="00B01624">
        <w:t>s</w:t>
      </w:r>
      <w:r w:rsidRPr="00B01624">
        <w:t xml:space="preserve"> out His cup of wrath</w:t>
      </w:r>
      <w:r w:rsidR="00E47019" w:rsidRPr="00B01624">
        <w:t>.</w:t>
      </w:r>
    </w:p>
    <w:p w14:paraId="005D8025" w14:textId="1F0C85AC"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bookmarkStart w:id="124" w:name="_Hlk54718831"/>
      <w:bookmarkStart w:id="125" w:name="_Hlk54781534"/>
      <w:r w:rsidRPr="00B01624">
        <w:rPr>
          <w:b/>
          <w:bCs/>
          <w:i/>
          <w:iCs/>
        </w:rPr>
        <w:t>Exaltation comes from the north</w:t>
      </w:r>
      <w:r w:rsidRPr="00B01624">
        <w:rPr>
          <w:iCs/>
        </w:rPr>
        <w:t>:</w:t>
      </w:r>
      <w:bookmarkStart w:id="126" w:name="_Hlk54596604"/>
      <w:bookmarkStart w:id="127" w:name="_Hlk54179600"/>
      <w:bookmarkEnd w:id="124"/>
      <w:r w:rsidRPr="00B01624">
        <w:rPr>
          <w:iCs/>
        </w:rPr>
        <w:t xml:space="preserve"> </w:t>
      </w:r>
      <w:r w:rsidRPr="00B01624">
        <w:t>Human promotion comes neither from the east, west, or south</w:t>
      </w:r>
      <w:r w:rsidR="000231B3" w:rsidRPr="00B01624">
        <w:t>;</w:t>
      </w:r>
      <w:r w:rsidRPr="00B01624">
        <w:t xml:space="preserve"> it is implied it comes from the north—which is associated with God (Ps. 48:2; Isa. 14:13; Ezek. 1:4).</w:t>
      </w:r>
    </w:p>
    <w:bookmarkEnd w:id="125"/>
    <w:p w14:paraId="1E09BA80" w14:textId="2EF9A3D0"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God is judge</w:t>
      </w:r>
      <w:r w:rsidRPr="00B01624">
        <w:t>: In His judgment or sovereign decrees</w:t>
      </w:r>
      <w:r w:rsidR="001A244F" w:rsidRPr="00B01624">
        <w:t>,</w:t>
      </w:r>
      <w:r w:rsidRPr="00B01624">
        <w:t xml:space="preserve"> He puts down one</w:t>
      </w:r>
      <w:r w:rsidR="002F30DA" w:rsidRPr="00B01624">
        <w:t xml:space="preserve"> </w:t>
      </w:r>
      <w:r w:rsidRPr="00B01624">
        <w:t xml:space="preserve">and exalts another. This is a source of rejoicing for the saints around His throne (Rev. 19:1-6). </w:t>
      </w:r>
    </w:p>
    <w:bookmarkEnd w:id="126"/>
    <w:p w14:paraId="764476AC" w14:textId="5EDF0F51" w:rsidR="00C40561" w:rsidRPr="00B01624" w:rsidRDefault="00C40561" w:rsidP="00C40561">
      <w:pPr>
        <w:pStyle w:val="Lv1-H"/>
      </w:pPr>
      <w:r w:rsidRPr="00B01624">
        <w:t>The cup of God</w:t>
      </w:r>
      <w:r w:rsidR="00032C87" w:rsidRPr="00B01624">
        <w:t>’</w:t>
      </w:r>
      <w:r w:rsidRPr="00B01624">
        <w:t>s end-time wrath (Ps. 75:8-9)</w:t>
      </w:r>
      <w:r w:rsidRPr="00B01624">
        <w:tab/>
      </w:r>
    </w:p>
    <w:p w14:paraId="3B899939" w14:textId="7173D140"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bookmarkStart w:id="128" w:name="_Hlk54597347"/>
      <w:r w:rsidRPr="00B01624">
        <w:t xml:space="preserve">Asaph continues speaking </w:t>
      </w:r>
      <w:r w:rsidR="001B20E2" w:rsidRPr="00B01624">
        <w:t>about</w:t>
      </w:r>
      <w:r w:rsidRPr="00B01624">
        <w:t xml:space="preserve"> God</w:t>
      </w:r>
      <w:r w:rsidR="00032C87" w:rsidRPr="00B01624">
        <w:t>’</w:t>
      </w:r>
      <w:r w:rsidRPr="00B01624">
        <w:t>s judgments</w:t>
      </w:r>
      <w:r w:rsidR="001B20E2" w:rsidRPr="00B01624">
        <w:t>,</w:t>
      </w:r>
      <w:r w:rsidRPr="00B01624">
        <w:t xml:space="preserve"> using a different metaphor</w:t>
      </w:r>
      <w:r w:rsidR="004C766A" w:rsidRPr="00B01624">
        <w:t>:</w:t>
      </w:r>
      <w:r w:rsidRPr="00B01624">
        <w:t xml:space="preserve"> a cup of wrath. </w:t>
      </w:r>
    </w:p>
    <w:p w14:paraId="28C7F98C" w14:textId="77777777" w:rsidR="00C40561" w:rsidRPr="00B01624" w:rsidRDefault="00C40561" w:rsidP="001F5CD8">
      <w:pPr>
        <w:pStyle w:val="Sc2-F"/>
      </w:pPr>
      <w:r w:rsidRPr="00B01624">
        <w:rPr>
          <w:vertAlign w:val="superscript"/>
          <w:lang w:val="en"/>
        </w:rPr>
        <w:t>8</w:t>
      </w:r>
      <w:r w:rsidRPr="00B01624">
        <w:t xml:space="preserve">In the hand of the </w:t>
      </w:r>
      <w:r w:rsidRPr="00B01624">
        <w:rPr>
          <w:smallCaps/>
        </w:rPr>
        <w:t>Lord</w:t>
      </w:r>
      <w:r w:rsidRPr="00B01624">
        <w:t xml:space="preserve"> </w:t>
      </w:r>
      <w:r w:rsidRPr="00B01624">
        <w:rPr>
          <w:iCs/>
          <w:u w:val="single"/>
        </w:rPr>
        <w:t>there is</w:t>
      </w:r>
      <w:r w:rsidRPr="00B01624">
        <w:rPr>
          <w:u w:val="single"/>
        </w:rPr>
        <w:t xml:space="preserve"> a cup</w:t>
      </w:r>
      <w:bookmarkEnd w:id="128"/>
      <w:r w:rsidRPr="00B01624">
        <w:t xml:space="preserve">, and the wine is red; </w:t>
      </w:r>
      <w:r w:rsidRPr="00B01624">
        <w:rPr>
          <w:u w:val="single"/>
        </w:rPr>
        <w:t>it is fully mixed,</w:t>
      </w:r>
      <w:r w:rsidRPr="00B01624">
        <w:t xml:space="preserve"> and He pours it out; surely its dregs shall </w:t>
      </w:r>
      <w:r w:rsidRPr="00B01624">
        <w:rPr>
          <w:u w:val="single"/>
        </w:rPr>
        <w:t>all the wicked of the earth</w:t>
      </w:r>
      <w:r w:rsidRPr="00B01624">
        <w:t xml:space="preserve"> drink down…</w:t>
      </w:r>
      <w:r w:rsidRPr="00B01624">
        <w:rPr>
          <w:vertAlign w:val="superscript"/>
          <w:lang w:val="en"/>
        </w:rPr>
        <w:t>9</w:t>
      </w:r>
      <w:r w:rsidRPr="00B01624">
        <w:rPr>
          <w:u w:val="single"/>
        </w:rPr>
        <w:t>I will sing praises</w:t>
      </w:r>
      <w:r w:rsidRPr="00B01624">
        <w:t xml:space="preserve">… </w:t>
      </w:r>
      <w:bookmarkStart w:id="129" w:name="_Hlk54179572"/>
      <w:r w:rsidRPr="00B01624">
        <w:t>(Ps. 75:8-9)</w:t>
      </w:r>
      <w:bookmarkEnd w:id="129"/>
    </w:p>
    <w:p w14:paraId="1ABD4189" w14:textId="0E252524"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In the hand of the Lord there is a cup</w:t>
      </w:r>
      <w:r w:rsidRPr="00B01624">
        <w:t xml:space="preserve">: </w:t>
      </w:r>
      <w:bookmarkEnd w:id="127"/>
      <w:r w:rsidRPr="00B01624">
        <w:t>This is fulfilled in context to Jesus</w:t>
      </w:r>
      <w:r w:rsidR="00032C87" w:rsidRPr="00B01624">
        <w:t>’</w:t>
      </w:r>
      <w:r w:rsidRPr="00B01624">
        <w:t xml:space="preserve"> return (Rev. 14:8; 18:3).  </w:t>
      </w:r>
    </w:p>
    <w:p w14:paraId="6987D7CB" w14:textId="77777777" w:rsidR="00C40561" w:rsidRPr="00B01624" w:rsidRDefault="00C40561" w:rsidP="00C40561">
      <w:pPr>
        <w:pStyle w:val="Sc2-F"/>
      </w:pPr>
      <w:r w:rsidRPr="00B01624">
        <w:rPr>
          <w:vertAlign w:val="superscript"/>
        </w:rPr>
        <w:t>8</w:t>
      </w:r>
      <w:proofErr w:type="gramStart"/>
      <w:r w:rsidRPr="00B01624">
        <w:t>…“</w:t>
      </w:r>
      <w:proofErr w:type="gramEnd"/>
      <w:r w:rsidRPr="00B01624">
        <w:t>If anyone worships the beast…</w:t>
      </w:r>
      <w:r w:rsidRPr="00B01624">
        <w:rPr>
          <w:vertAlign w:val="superscript"/>
          <w:lang w:val="en"/>
        </w:rPr>
        <w:t>10</w:t>
      </w:r>
      <w:r w:rsidRPr="00B01624">
        <w:t xml:space="preserve">he himself shall also </w:t>
      </w:r>
      <w:r w:rsidRPr="00B01624">
        <w:rPr>
          <w:u w:val="single"/>
        </w:rPr>
        <w:t>drink of the wine of the wrath of God</w:t>
      </w:r>
      <w:r w:rsidRPr="00B01624">
        <w:t xml:space="preserve">, which is </w:t>
      </w:r>
      <w:r w:rsidRPr="00B01624">
        <w:rPr>
          <w:u w:val="single"/>
        </w:rPr>
        <w:t>poured out full strength</w:t>
      </w:r>
      <w:r w:rsidRPr="00B01624">
        <w:t xml:space="preserve"> into the cup of His indignation.</w:t>
      </w:r>
      <w:r w:rsidRPr="00B01624">
        <w:rPr>
          <w:szCs w:val="24"/>
        </w:rPr>
        <w:t xml:space="preserve"> </w:t>
      </w:r>
      <w:r w:rsidRPr="00B01624">
        <w:t xml:space="preserve">(Rev. 14:8-10) </w:t>
      </w:r>
    </w:p>
    <w:p w14:paraId="1B6E7B56" w14:textId="464675A6"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The wine is red and fully mixed</w:t>
      </w:r>
      <w:r w:rsidRPr="00B01624">
        <w:t>: Red speaks of blood in the wine of God</w:t>
      </w:r>
      <w:r w:rsidR="00032C87" w:rsidRPr="00B01624">
        <w:t>’</w:t>
      </w:r>
      <w:r w:rsidRPr="00B01624">
        <w:t xml:space="preserve">s wrath that causes His enemies to stagger. Being fully mixed speaks of the hot spices that were added for pungency. </w:t>
      </w:r>
    </w:p>
    <w:p w14:paraId="787E5DFE" w14:textId="48674667"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bookmarkStart w:id="130" w:name="_Hlk54596634"/>
      <w:r w:rsidRPr="00B01624">
        <w:rPr>
          <w:b/>
          <w:bCs/>
          <w:i/>
          <w:iCs/>
        </w:rPr>
        <w:t>Surely shall all the wicked drain and drink down</w:t>
      </w:r>
      <w:r w:rsidRPr="00B01624">
        <w:t xml:space="preserve"> (75:8): </w:t>
      </w:r>
      <w:bookmarkEnd w:id="130"/>
      <w:r w:rsidRPr="00B01624">
        <w:t>God will force His enemies to drink the entirety of His cup of the wine of wrat</w:t>
      </w:r>
      <w:bookmarkStart w:id="131" w:name="_Hlk54719034"/>
      <w:r w:rsidRPr="00B01624">
        <w:t>h</w:t>
      </w:r>
      <w:r w:rsidR="00B31726" w:rsidRPr="00B01624">
        <w:t>,</w:t>
      </w:r>
      <w:r w:rsidRPr="00B01624">
        <w:t xml:space="preserve"> for God Himself pours it out for them and into them. </w:t>
      </w:r>
    </w:p>
    <w:p w14:paraId="22E8CB9E" w14:textId="3CB695AE"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pPr>
      <w:r w:rsidRPr="00B01624">
        <w:rPr>
          <w:b/>
          <w:bCs/>
          <w:i/>
          <w:iCs/>
        </w:rPr>
        <w:t>I will sing praises</w:t>
      </w:r>
      <w:r w:rsidRPr="00B01624">
        <w:t>: God</w:t>
      </w:r>
      <w:r w:rsidR="00032C87" w:rsidRPr="00B01624">
        <w:t>’</w:t>
      </w:r>
      <w:r w:rsidRPr="00B01624">
        <w:t>s people will rejoice because of His judgments (Rev. 19:1-2)</w:t>
      </w:r>
      <w:r w:rsidR="00B45FB7" w:rsidRPr="00B01624">
        <w:t>.</w:t>
      </w:r>
    </w:p>
    <w:p w14:paraId="57D82711" w14:textId="77777777" w:rsidR="00C40561" w:rsidRPr="00B01624" w:rsidRDefault="00C40561" w:rsidP="00C40561">
      <w:pPr>
        <w:pStyle w:val="Sc2-F"/>
      </w:pPr>
      <w:r w:rsidRPr="00B01624">
        <w:rPr>
          <w:szCs w:val="24"/>
          <w:vertAlign w:val="superscript"/>
          <w:lang w:val="en"/>
        </w:rPr>
        <w:t>1</w:t>
      </w:r>
      <w:r w:rsidRPr="00B01624">
        <w:t>…saying, “Alleluia…</w:t>
      </w:r>
      <w:r w:rsidRPr="00B01624">
        <w:rPr>
          <w:szCs w:val="24"/>
          <w:vertAlign w:val="superscript"/>
          <w:lang w:val="en"/>
        </w:rPr>
        <w:t>2</w:t>
      </w:r>
      <w:r w:rsidRPr="00B01624">
        <w:t xml:space="preserve">For true and righteous </w:t>
      </w:r>
      <w:r w:rsidRPr="00B01624">
        <w:rPr>
          <w:iCs/>
        </w:rPr>
        <w:t>are</w:t>
      </w:r>
      <w:r w:rsidRPr="00B01624">
        <w:t xml:space="preserve"> His judgments…” </w:t>
      </w:r>
      <w:bookmarkStart w:id="132" w:name="_Hlk54782513"/>
      <w:r w:rsidRPr="00B01624">
        <w:t xml:space="preserve">(Rev. 19:1-2) </w:t>
      </w:r>
      <w:bookmarkEnd w:id="132"/>
    </w:p>
    <w:bookmarkEnd w:id="131"/>
    <w:p w14:paraId="1A5F99A2" w14:textId="5A4A278D" w:rsidR="00C40561" w:rsidRPr="00B01624" w:rsidRDefault="00C40561" w:rsidP="00C40561">
      <w:pPr>
        <w:pStyle w:val="Lv4-L"/>
        <w:numPr>
          <w:ilvl w:val="1"/>
          <w:numId w:val="1"/>
        </w:numPr>
        <w:tabs>
          <w:tab w:val="clear" w:pos="1440"/>
          <w:tab w:val="clear" w:pos="2304"/>
          <w:tab w:val="left" w:pos="1152"/>
        </w:tabs>
        <w:spacing w:before="240"/>
        <w:ind w:left="1152" w:hanging="576"/>
        <w:outlineLvl w:val="9"/>
        <w:rPr>
          <w:lang w:val="en"/>
        </w:rPr>
      </w:pPr>
      <w:r w:rsidRPr="00B01624">
        <w:rPr>
          <w:lang w:val="en"/>
        </w:rPr>
        <w:t>God will exalt His people who will reign with Him</w:t>
      </w:r>
      <w:r w:rsidR="00B45FB7" w:rsidRPr="00B01624">
        <w:rPr>
          <w:lang w:val="en"/>
        </w:rPr>
        <w:t xml:space="preserve">, </w:t>
      </w:r>
      <w:r w:rsidRPr="00B01624">
        <w:rPr>
          <w:lang w:val="en"/>
        </w:rPr>
        <w:t>permanently remov</w:t>
      </w:r>
      <w:r w:rsidR="00B45FB7" w:rsidRPr="00B01624">
        <w:rPr>
          <w:lang w:val="en"/>
        </w:rPr>
        <w:t>ing</w:t>
      </w:r>
      <w:r w:rsidRPr="00B01624">
        <w:rPr>
          <w:lang w:val="en"/>
        </w:rPr>
        <w:t xml:space="preserve"> the wicked (75:10).</w:t>
      </w:r>
    </w:p>
    <w:p w14:paraId="25B6FA82" w14:textId="655A75A8" w:rsidR="00D0390B" w:rsidRPr="00222ED2" w:rsidRDefault="00C40561" w:rsidP="00C40561">
      <w:pPr>
        <w:pStyle w:val="Sc2-F"/>
      </w:pPr>
      <w:r w:rsidRPr="00B01624">
        <w:rPr>
          <w:vertAlign w:val="superscript"/>
          <w:lang w:val="en"/>
        </w:rPr>
        <w:t>10</w:t>
      </w:r>
      <w:r w:rsidRPr="00B01624">
        <w:t xml:space="preserve">“All the horns of the wicked </w:t>
      </w:r>
      <w:r w:rsidRPr="00B01624">
        <w:rPr>
          <w:u w:val="single"/>
        </w:rPr>
        <w:t>I will also cut off</w:t>
      </w:r>
      <w:r w:rsidRPr="00B01624">
        <w:t>, b</w:t>
      </w:r>
      <w:r w:rsidRPr="00B01624">
        <w:rPr>
          <w:iCs/>
        </w:rPr>
        <w:t>ut</w:t>
      </w:r>
      <w:r w:rsidRPr="00B01624">
        <w:t xml:space="preserve"> the horns of </w:t>
      </w:r>
      <w:r w:rsidRPr="00B01624">
        <w:rPr>
          <w:u w:val="single"/>
        </w:rPr>
        <w:t>the righteous shall be exalted</w:t>
      </w:r>
      <w:r w:rsidRPr="00B01624">
        <w:t>.” (Ps. 75:10)</w:t>
      </w:r>
      <w:r>
        <w:t xml:space="preserve"> </w:t>
      </w:r>
      <w:r w:rsidR="0081751A" w:rsidRPr="00222ED2">
        <w:t xml:space="preserve"> </w:t>
      </w:r>
      <w:bookmarkEnd w:id="69"/>
    </w:p>
    <w:sectPr w:rsidR="00D0390B" w:rsidRPr="00222ED2"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A692" w14:textId="77777777" w:rsidR="00816600" w:rsidRDefault="00816600">
      <w:r>
        <w:separator/>
      </w:r>
    </w:p>
  </w:endnote>
  <w:endnote w:type="continuationSeparator" w:id="0">
    <w:p w14:paraId="7EB50BAD" w14:textId="77777777" w:rsidR="00816600" w:rsidRDefault="0081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9A1A3C" w:rsidRPr="0071123D" w:rsidRDefault="009A1A3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9A1A3C" w:rsidRPr="0071123D" w:rsidRDefault="009A1A3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0C2C" w14:textId="77777777" w:rsidR="00816600" w:rsidRDefault="00816600">
      <w:r>
        <w:separator/>
      </w:r>
    </w:p>
  </w:footnote>
  <w:footnote w:type="continuationSeparator" w:id="0">
    <w:p w14:paraId="66B2A1E1" w14:textId="77777777" w:rsidR="00816600" w:rsidRDefault="0081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9A1A3C" w:rsidRDefault="009A1A3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9A1A3C" w:rsidRDefault="009A1A3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3D87ED6E" w:rsidR="009A1A3C" w:rsidRPr="0071123D" w:rsidRDefault="009A1A3C"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10</w:t>
    </w:r>
    <w:r w:rsidRPr="0071123D">
      <w:rPr>
        <w:b/>
        <w:i/>
        <w:sz w:val="20"/>
      </w:rPr>
      <w:t xml:space="preserve"> The Forerunner Message in </w:t>
    </w:r>
    <w:r w:rsidRPr="001C7EBF">
      <w:rPr>
        <w:b/>
        <w:i/>
        <w:sz w:val="20"/>
      </w:rPr>
      <w:t>Psalm</w:t>
    </w:r>
    <w:r>
      <w:rPr>
        <w:b/>
        <w:i/>
        <w:sz w:val="20"/>
      </w:rPr>
      <w:t xml:space="preserve">s 67, 72 </w:t>
    </w:r>
    <w:r w:rsidRPr="003972DB">
      <w:rPr>
        <w:b/>
        <w:i/>
        <w:sz w:val="20"/>
      </w:rPr>
      <w:t xml:space="preserve">and </w:t>
    </w:r>
    <w:r>
      <w:rPr>
        <w:b/>
        <w:i/>
        <w:sz w:val="20"/>
      </w:rPr>
      <w:t>75</w:t>
    </w:r>
    <w:r>
      <w:rPr>
        <w:b/>
        <w:i/>
        <w:sz w:val="20"/>
      </w:rPr>
      <w:tab/>
    </w:r>
    <w:proofErr w:type="gramStart"/>
    <w:r w:rsidRPr="0071123D">
      <w:rPr>
        <w:b/>
        <w:i/>
        <w:smallCaps/>
        <w:sz w:val="20"/>
      </w:rPr>
      <w:t>Page</w:t>
    </w:r>
    <w:proofErr w:type="gramEnd"/>
    <w:r w:rsidRPr="0071123D">
      <w:rPr>
        <w:b/>
        <w:i/>
        <w:smallCaps/>
        <w:sz w:val="20"/>
      </w:rPr>
      <w:t xml:space="preserv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9A1A3C" w:rsidRPr="0071123D" w:rsidRDefault="009A1A3C"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33" w:name="OLE_LINK13"/>
    <w:bookmarkStart w:id="134" w:name="_Hlk29375781"/>
    <w:r w:rsidRPr="0071123D">
      <w:rPr>
        <w:b/>
        <w:i/>
        <w:smallCaps/>
      </w:rPr>
      <w:t>Module #</w:t>
    </w:r>
    <w:r>
      <w:rPr>
        <w:b/>
        <w:i/>
        <w:smallCaps/>
      </w:rPr>
      <w:t>6</w:t>
    </w:r>
    <w:r w:rsidRPr="0071123D">
      <w:rPr>
        <w:b/>
        <w:i/>
        <w:smallCaps/>
      </w:rPr>
      <w:t>–</w:t>
    </w:r>
    <w:bookmarkStart w:id="135" w:name="_Hlk16438648"/>
    <w:bookmarkStart w:id="136" w:name="OLE_LINK3"/>
    <w:r w:rsidRPr="0071123D">
      <w:rPr>
        <w:b/>
        <w:i/>
        <w:smallCaps/>
      </w:rPr>
      <w:t xml:space="preserve">Forerunner Study Group: The Forerunner Message </w:t>
    </w:r>
    <w:r>
      <w:rPr>
        <w:b/>
        <w:i/>
        <w:smallCaps/>
      </w:rPr>
      <w:t xml:space="preserve">From Genesis to Psalms </w:t>
    </w:r>
    <w:bookmarkEnd w:id="133"/>
    <w:bookmarkEnd w:id="134"/>
    <w:bookmarkEnd w:id="135"/>
    <w:bookmarkEnd w:id="1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2E2428F"/>
    <w:multiLevelType w:val="multilevel"/>
    <w:tmpl w:val="5A5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F2212D"/>
    <w:multiLevelType w:val="hybridMultilevel"/>
    <w:tmpl w:val="53F6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48215E"/>
    <w:multiLevelType w:val="multilevel"/>
    <w:tmpl w:val="AD96CE18"/>
    <w:lvl w:ilvl="0">
      <w:start w:val="1"/>
      <w:numFmt w:val="upperRoman"/>
      <w:lvlText w:val="%1."/>
      <w:lvlJc w:val="right"/>
      <w:pPr>
        <w:ind w:left="180" w:hanging="180"/>
      </w:pPr>
      <w:rPr>
        <w:rFonts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F0B4B51"/>
    <w:multiLevelType w:val="multilevel"/>
    <w:tmpl w:val="4C40A52E"/>
    <w:lvl w:ilvl="0">
      <w:start w:val="1"/>
      <w:numFmt w:val="lowerRoman"/>
      <w:lvlText w:val="%1."/>
      <w:lvlJc w:val="right"/>
      <w:pPr>
        <w:ind w:left="360" w:hanging="360"/>
      </w:pPr>
      <w:rPr>
        <w:rFonts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5C2D49"/>
    <w:multiLevelType w:val="multilevel"/>
    <w:tmpl w:val="2D78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6972B3"/>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C63B75"/>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36DB1C4C"/>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6759F5"/>
    <w:multiLevelType w:val="hybridMultilevel"/>
    <w:tmpl w:val="C40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72081"/>
    <w:multiLevelType w:val="multilevel"/>
    <w:tmpl w:val="3DC8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A338E"/>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53D25CC8"/>
    <w:multiLevelType w:val="multilevel"/>
    <w:tmpl w:val="44C47592"/>
    <w:lvl w:ilvl="0">
      <w:start w:val="1"/>
      <w:numFmt w:val="upperRoman"/>
      <w:lvlText w:val="%1."/>
      <w:lvlJc w:val="right"/>
      <w:pPr>
        <w:ind w:left="180" w:hanging="180"/>
      </w:pPr>
      <w:rPr>
        <w:rFonts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543F2A3B"/>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5A7C1605"/>
    <w:multiLevelType w:val="multilevel"/>
    <w:tmpl w:val="01DA7846"/>
    <w:lvl w:ilvl="0">
      <w:start w:val="1"/>
      <w:numFmt w:val="upperRoman"/>
      <w:lvlText w:val="%1."/>
      <w:lvlJc w:val="right"/>
      <w:pPr>
        <w:ind w:left="180" w:hanging="180"/>
      </w:pPr>
      <w:rPr>
        <w:rFonts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32" w15:restartNumberingAfterBreak="0">
    <w:nsid w:val="5F64371C"/>
    <w:multiLevelType w:val="multilevel"/>
    <w:tmpl w:val="ECC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732D535D"/>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79657261"/>
    <w:multiLevelType w:val="multilevel"/>
    <w:tmpl w:val="8ECC9F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6"/>
  </w:num>
  <w:num w:numId="2">
    <w:abstractNumId w:val="19"/>
  </w:num>
  <w:num w:numId="3">
    <w:abstractNumId w:val="29"/>
  </w:num>
  <w:num w:numId="4">
    <w:abstractNumId w:val="18"/>
  </w:num>
  <w:num w:numId="5">
    <w:abstractNumId w:val="1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3"/>
  </w:num>
  <w:num w:numId="17">
    <w:abstractNumId w:val="21"/>
  </w:num>
  <w:num w:numId="18">
    <w:abstractNumId w:val="11"/>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32"/>
  </w:num>
  <w:num w:numId="32">
    <w:abstractNumId w:val="16"/>
  </w:num>
  <w:num w:numId="33">
    <w:abstractNumId w:val="35"/>
  </w:num>
  <w:num w:numId="34">
    <w:abstractNumId w:val="12"/>
  </w:num>
  <w:num w:numId="35">
    <w:abstractNumId w:val="25"/>
  </w:num>
  <w:num w:numId="36">
    <w:abstractNumId w:val="26"/>
  </w:num>
  <w:num w:numId="37">
    <w:abstractNumId w:val="15"/>
  </w:num>
  <w:num w:numId="38">
    <w:abstractNumId w:val="1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2"/>
  </w:num>
  <w:num w:numId="42">
    <w:abstractNumId w:val="17"/>
  </w:num>
  <w:num w:numId="43">
    <w:abstractNumId w:val="14"/>
  </w:num>
  <w:num w:numId="44">
    <w:abstractNumId w:val="28"/>
  </w:num>
  <w:num w:numId="45">
    <w:abstractNumId w:val="30"/>
  </w:num>
  <w:num w:numId="46">
    <w:abstractNumId w:val="34"/>
  </w:num>
  <w:num w:numId="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39"/>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2BE2"/>
    <w:rsid w:val="00013216"/>
    <w:rsid w:val="00013CFD"/>
    <w:rsid w:val="00014016"/>
    <w:rsid w:val="000152EE"/>
    <w:rsid w:val="0001552B"/>
    <w:rsid w:val="000156FF"/>
    <w:rsid w:val="00015C76"/>
    <w:rsid w:val="00015ECB"/>
    <w:rsid w:val="0001613A"/>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1B3"/>
    <w:rsid w:val="00023284"/>
    <w:rsid w:val="00023361"/>
    <w:rsid w:val="00024391"/>
    <w:rsid w:val="000246A1"/>
    <w:rsid w:val="000248C2"/>
    <w:rsid w:val="00024C7D"/>
    <w:rsid w:val="0002517C"/>
    <w:rsid w:val="00025671"/>
    <w:rsid w:val="00025C42"/>
    <w:rsid w:val="000266AF"/>
    <w:rsid w:val="00026755"/>
    <w:rsid w:val="00027421"/>
    <w:rsid w:val="00027D7E"/>
    <w:rsid w:val="000301EC"/>
    <w:rsid w:val="0003060B"/>
    <w:rsid w:val="00030734"/>
    <w:rsid w:val="00030A99"/>
    <w:rsid w:val="00031015"/>
    <w:rsid w:val="00031504"/>
    <w:rsid w:val="000318A7"/>
    <w:rsid w:val="00031EC9"/>
    <w:rsid w:val="00031F7C"/>
    <w:rsid w:val="000326F6"/>
    <w:rsid w:val="00032C87"/>
    <w:rsid w:val="00034083"/>
    <w:rsid w:val="00034B97"/>
    <w:rsid w:val="00034D48"/>
    <w:rsid w:val="00034DCD"/>
    <w:rsid w:val="0003551D"/>
    <w:rsid w:val="00035973"/>
    <w:rsid w:val="00036102"/>
    <w:rsid w:val="00036C41"/>
    <w:rsid w:val="00036EA0"/>
    <w:rsid w:val="00036F3C"/>
    <w:rsid w:val="00040030"/>
    <w:rsid w:val="000405F5"/>
    <w:rsid w:val="0004087B"/>
    <w:rsid w:val="000408AF"/>
    <w:rsid w:val="000409D0"/>
    <w:rsid w:val="00040A27"/>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AAA"/>
    <w:rsid w:val="00044CF3"/>
    <w:rsid w:val="00044DB6"/>
    <w:rsid w:val="000451A1"/>
    <w:rsid w:val="0004547A"/>
    <w:rsid w:val="00045CAA"/>
    <w:rsid w:val="00045E61"/>
    <w:rsid w:val="00045F52"/>
    <w:rsid w:val="00046361"/>
    <w:rsid w:val="00046B7C"/>
    <w:rsid w:val="00046BE5"/>
    <w:rsid w:val="00047415"/>
    <w:rsid w:val="000476A0"/>
    <w:rsid w:val="00047E6E"/>
    <w:rsid w:val="00050780"/>
    <w:rsid w:val="0005135D"/>
    <w:rsid w:val="00051386"/>
    <w:rsid w:val="000519F6"/>
    <w:rsid w:val="00051EF9"/>
    <w:rsid w:val="0005274E"/>
    <w:rsid w:val="00052892"/>
    <w:rsid w:val="00052C43"/>
    <w:rsid w:val="00052C7F"/>
    <w:rsid w:val="00052E76"/>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A19"/>
    <w:rsid w:val="00065BD8"/>
    <w:rsid w:val="00066A62"/>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27A"/>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276"/>
    <w:rsid w:val="000923B6"/>
    <w:rsid w:val="00092436"/>
    <w:rsid w:val="00092519"/>
    <w:rsid w:val="000926C7"/>
    <w:rsid w:val="00092751"/>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9E5"/>
    <w:rsid w:val="000A1A00"/>
    <w:rsid w:val="000A1F75"/>
    <w:rsid w:val="000A233C"/>
    <w:rsid w:val="000A3246"/>
    <w:rsid w:val="000A33B9"/>
    <w:rsid w:val="000A370C"/>
    <w:rsid w:val="000A38F2"/>
    <w:rsid w:val="000A3A90"/>
    <w:rsid w:val="000A3D54"/>
    <w:rsid w:val="000A4223"/>
    <w:rsid w:val="000A442C"/>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0F35"/>
    <w:rsid w:val="000B1A80"/>
    <w:rsid w:val="000B1CAF"/>
    <w:rsid w:val="000B1EF6"/>
    <w:rsid w:val="000B1F0C"/>
    <w:rsid w:val="000B24A1"/>
    <w:rsid w:val="000B2807"/>
    <w:rsid w:val="000B2AAF"/>
    <w:rsid w:val="000B3496"/>
    <w:rsid w:val="000B37FB"/>
    <w:rsid w:val="000B3E91"/>
    <w:rsid w:val="000B4355"/>
    <w:rsid w:val="000B4B6E"/>
    <w:rsid w:val="000B4EFB"/>
    <w:rsid w:val="000B50A5"/>
    <w:rsid w:val="000B593D"/>
    <w:rsid w:val="000B5B58"/>
    <w:rsid w:val="000B5CEE"/>
    <w:rsid w:val="000B5D2C"/>
    <w:rsid w:val="000B5E9C"/>
    <w:rsid w:val="000B5ECA"/>
    <w:rsid w:val="000B65BD"/>
    <w:rsid w:val="000B6E2C"/>
    <w:rsid w:val="000B6F82"/>
    <w:rsid w:val="000B74BC"/>
    <w:rsid w:val="000B7586"/>
    <w:rsid w:val="000B75EE"/>
    <w:rsid w:val="000B77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2F2B"/>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17E1"/>
    <w:rsid w:val="000D2243"/>
    <w:rsid w:val="000D2649"/>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04B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5F7A"/>
    <w:rsid w:val="000E6427"/>
    <w:rsid w:val="000E64B8"/>
    <w:rsid w:val="000E6FEC"/>
    <w:rsid w:val="000E7147"/>
    <w:rsid w:val="000E7365"/>
    <w:rsid w:val="000E78FB"/>
    <w:rsid w:val="000E7964"/>
    <w:rsid w:val="000E7BBE"/>
    <w:rsid w:val="000E7E6F"/>
    <w:rsid w:val="000E7FC2"/>
    <w:rsid w:val="000F157C"/>
    <w:rsid w:val="000F17FB"/>
    <w:rsid w:val="000F1947"/>
    <w:rsid w:val="000F25B9"/>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63B"/>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19C"/>
    <w:rsid w:val="001123CC"/>
    <w:rsid w:val="00112B19"/>
    <w:rsid w:val="00112F6E"/>
    <w:rsid w:val="001137CB"/>
    <w:rsid w:val="00113BCE"/>
    <w:rsid w:val="00114337"/>
    <w:rsid w:val="00114776"/>
    <w:rsid w:val="00114945"/>
    <w:rsid w:val="00114EB3"/>
    <w:rsid w:val="0011522D"/>
    <w:rsid w:val="00115361"/>
    <w:rsid w:val="00115B26"/>
    <w:rsid w:val="00115EB3"/>
    <w:rsid w:val="001167A6"/>
    <w:rsid w:val="001170F2"/>
    <w:rsid w:val="001171CA"/>
    <w:rsid w:val="00117CF8"/>
    <w:rsid w:val="00117E65"/>
    <w:rsid w:val="00120019"/>
    <w:rsid w:val="00120080"/>
    <w:rsid w:val="00120105"/>
    <w:rsid w:val="001202C2"/>
    <w:rsid w:val="001207C8"/>
    <w:rsid w:val="00121102"/>
    <w:rsid w:val="0012164B"/>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A96"/>
    <w:rsid w:val="00126B8F"/>
    <w:rsid w:val="00126CCC"/>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2F1"/>
    <w:rsid w:val="00136382"/>
    <w:rsid w:val="00137146"/>
    <w:rsid w:val="0013716E"/>
    <w:rsid w:val="001373A9"/>
    <w:rsid w:val="001378BC"/>
    <w:rsid w:val="001378C7"/>
    <w:rsid w:val="00137B0F"/>
    <w:rsid w:val="0014009B"/>
    <w:rsid w:val="001405B8"/>
    <w:rsid w:val="00140646"/>
    <w:rsid w:val="00140C57"/>
    <w:rsid w:val="001412A7"/>
    <w:rsid w:val="001413F8"/>
    <w:rsid w:val="00141583"/>
    <w:rsid w:val="00141827"/>
    <w:rsid w:val="00141A14"/>
    <w:rsid w:val="00141AA0"/>
    <w:rsid w:val="00141E0A"/>
    <w:rsid w:val="0014212C"/>
    <w:rsid w:val="001423AB"/>
    <w:rsid w:val="0014253C"/>
    <w:rsid w:val="00142740"/>
    <w:rsid w:val="00142CA3"/>
    <w:rsid w:val="00142F8C"/>
    <w:rsid w:val="00143F6E"/>
    <w:rsid w:val="00144A65"/>
    <w:rsid w:val="001450B9"/>
    <w:rsid w:val="00146057"/>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779"/>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328"/>
    <w:rsid w:val="00160493"/>
    <w:rsid w:val="001611B2"/>
    <w:rsid w:val="00161247"/>
    <w:rsid w:val="00161532"/>
    <w:rsid w:val="00161951"/>
    <w:rsid w:val="00161E4A"/>
    <w:rsid w:val="00161F8F"/>
    <w:rsid w:val="0016251B"/>
    <w:rsid w:val="00163078"/>
    <w:rsid w:val="00163703"/>
    <w:rsid w:val="00163801"/>
    <w:rsid w:val="001644BD"/>
    <w:rsid w:val="001644CD"/>
    <w:rsid w:val="00164AA3"/>
    <w:rsid w:val="00165342"/>
    <w:rsid w:val="00165580"/>
    <w:rsid w:val="00165A92"/>
    <w:rsid w:val="00165AD9"/>
    <w:rsid w:val="001664D1"/>
    <w:rsid w:val="00166568"/>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0"/>
    <w:rsid w:val="00173446"/>
    <w:rsid w:val="0017367C"/>
    <w:rsid w:val="00173E77"/>
    <w:rsid w:val="0017446A"/>
    <w:rsid w:val="0017474E"/>
    <w:rsid w:val="001747BB"/>
    <w:rsid w:val="00174A2B"/>
    <w:rsid w:val="00174EEC"/>
    <w:rsid w:val="001758BE"/>
    <w:rsid w:val="00176ACE"/>
    <w:rsid w:val="00177060"/>
    <w:rsid w:val="0017766E"/>
    <w:rsid w:val="00177B11"/>
    <w:rsid w:val="00180D24"/>
    <w:rsid w:val="001810A4"/>
    <w:rsid w:val="00181112"/>
    <w:rsid w:val="001811CF"/>
    <w:rsid w:val="0018146E"/>
    <w:rsid w:val="001814EE"/>
    <w:rsid w:val="0018163F"/>
    <w:rsid w:val="00181766"/>
    <w:rsid w:val="001818BA"/>
    <w:rsid w:val="00181BF4"/>
    <w:rsid w:val="00181C3C"/>
    <w:rsid w:val="00181C5B"/>
    <w:rsid w:val="001823D7"/>
    <w:rsid w:val="00182492"/>
    <w:rsid w:val="0018275C"/>
    <w:rsid w:val="00182EDF"/>
    <w:rsid w:val="001831F5"/>
    <w:rsid w:val="00183215"/>
    <w:rsid w:val="001832DA"/>
    <w:rsid w:val="00183981"/>
    <w:rsid w:val="00183B72"/>
    <w:rsid w:val="00183C84"/>
    <w:rsid w:val="00183C8D"/>
    <w:rsid w:val="0018415A"/>
    <w:rsid w:val="0018448A"/>
    <w:rsid w:val="00184573"/>
    <w:rsid w:val="00184662"/>
    <w:rsid w:val="00184709"/>
    <w:rsid w:val="0018479D"/>
    <w:rsid w:val="00184D8F"/>
    <w:rsid w:val="00185003"/>
    <w:rsid w:val="00185499"/>
    <w:rsid w:val="00185BC6"/>
    <w:rsid w:val="00185C30"/>
    <w:rsid w:val="00185C68"/>
    <w:rsid w:val="0018609A"/>
    <w:rsid w:val="00186599"/>
    <w:rsid w:val="0018750D"/>
    <w:rsid w:val="00187F92"/>
    <w:rsid w:val="0019073F"/>
    <w:rsid w:val="00191227"/>
    <w:rsid w:val="0019189C"/>
    <w:rsid w:val="00191CF6"/>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60A"/>
    <w:rsid w:val="001A0A89"/>
    <w:rsid w:val="001A0C0F"/>
    <w:rsid w:val="001A0C98"/>
    <w:rsid w:val="001A0DC0"/>
    <w:rsid w:val="001A0FC8"/>
    <w:rsid w:val="001A107F"/>
    <w:rsid w:val="001A12EA"/>
    <w:rsid w:val="001A156E"/>
    <w:rsid w:val="001A1667"/>
    <w:rsid w:val="001A1CCB"/>
    <w:rsid w:val="001A202E"/>
    <w:rsid w:val="001A225B"/>
    <w:rsid w:val="001A244F"/>
    <w:rsid w:val="001A2672"/>
    <w:rsid w:val="001A3B08"/>
    <w:rsid w:val="001A3CE9"/>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131"/>
    <w:rsid w:val="001B1242"/>
    <w:rsid w:val="001B12FA"/>
    <w:rsid w:val="001B13A3"/>
    <w:rsid w:val="001B152C"/>
    <w:rsid w:val="001B1568"/>
    <w:rsid w:val="001B1D5B"/>
    <w:rsid w:val="001B2055"/>
    <w:rsid w:val="001B20E2"/>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0A5"/>
    <w:rsid w:val="001C33C5"/>
    <w:rsid w:val="001C3807"/>
    <w:rsid w:val="001C39BE"/>
    <w:rsid w:val="001C3CE3"/>
    <w:rsid w:val="001C41A8"/>
    <w:rsid w:val="001C4746"/>
    <w:rsid w:val="001C4B13"/>
    <w:rsid w:val="001C5BBE"/>
    <w:rsid w:val="001C64EF"/>
    <w:rsid w:val="001C65F5"/>
    <w:rsid w:val="001C6625"/>
    <w:rsid w:val="001C6751"/>
    <w:rsid w:val="001C6ED5"/>
    <w:rsid w:val="001C6F5B"/>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A54"/>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0AF6"/>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5D57"/>
    <w:rsid w:val="001E61D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5CD8"/>
    <w:rsid w:val="001F65C0"/>
    <w:rsid w:val="001F6979"/>
    <w:rsid w:val="001F6A9D"/>
    <w:rsid w:val="001F6CE2"/>
    <w:rsid w:val="001F6DE5"/>
    <w:rsid w:val="001F799B"/>
    <w:rsid w:val="001F7BC2"/>
    <w:rsid w:val="001F7D65"/>
    <w:rsid w:val="001F7E9C"/>
    <w:rsid w:val="002003A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AD4"/>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5CC"/>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8FF"/>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4F"/>
    <w:rsid w:val="00220BC7"/>
    <w:rsid w:val="00220C5E"/>
    <w:rsid w:val="00221507"/>
    <w:rsid w:val="00221E01"/>
    <w:rsid w:val="00221E04"/>
    <w:rsid w:val="002227F1"/>
    <w:rsid w:val="00222DE7"/>
    <w:rsid w:val="00222ED2"/>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FB"/>
    <w:rsid w:val="00231808"/>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13D"/>
    <w:rsid w:val="002363D6"/>
    <w:rsid w:val="002371B3"/>
    <w:rsid w:val="0023732F"/>
    <w:rsid w:val="00237C00"/>
    <w:rsid w:val="0024032C"/>
    <w:rsid w:val="0024067E"/>
    <w:rsid w:val="00240798"/>
    <w:rsid w:val="00240E58"/>
    <w:rsid w:val="0024115A"/>
    <w:rsid w:val="00241476"/>
    <w:rsid w:val="002415DC"/>
    <w:rsid w:val="00241CF7"/>
    <w:rsid w:val="00242376"/>
    <w:rsid w:val="00242A51"/>
    <w:rsid w:val="00242ABC"/>
    <w:rsid w:val="00242D75"/>
    <w:rsid w:val="00243A11"/>
    <w:rsid w:val="00243BB0"/>
    <w:rsid w:val="00243C98"/>
    <w:rsid w:val="00244268"/>
    <w:rsid w:val="002442B4"/>
    <w:rsid w:val="00244B0F"/>
    <w:rsid w:val="00244BA2"/>
    <w:rsid w:val="00244D0C"/>
    <w:rsid w:val="00244F48"/>
    <w:rsid w:val="00245052"/>
    <w:rsid w:val="00245992"/>
    <w:rsid w:val="00245B36"/>
    <w:rsid w:val="00245FF5"/>
    <w:rsid w:val="00246B1F"/>
    <w:rsid w:val="0024701D"/>
    <w:rsid w:val="0024730A"/>
    <w:rsid w:val="002502FD"/>
    <w:rsid w:val="00250852"/>
    <w:rsid w:val="00250907"/>
    <w:rsid w:val="00250B7D"/>
    <w:rsid w:val="00250F9A"/>
    <w:rsid w:val="002516B4"/>
    <w:rsid w:val="00251AB5"/>
    <w:rsid w:val="00252165"/>
    <w:rsid w:val="002525ED"/>
    <w:rsid w:val="00252639"/>
    <w:rsid w:val="00252DE2"/>
    <w:rsid w:val="00253465"/>
    <w:rsid w:val="00253D71"/>
    <w:rsid w:val="002540EA"/>
    <w:rsid w:val="00254BCA"/>
    <w:rsid w:val="00254C7E"/>
    <w:rsid w:val="00255F10"/>
    <w:rsid w:val="0025661F"/>
    <w:rsid w:val="002568BC"/>
    <w:rsid w:val="00256B77"/>
    <w:rsid w:val="00256D3D"/>
    <w:rsid w:val="00257428"/>
    <w:rsid w:val="002577B8"/>
    <w:rsid w:val="00257DC8"/>
    <w:rsid w:val="00257EA1"/>
    <w:rsid w:val="00257ECD"/>
    <w:rsid w:val="00257F37"/>
    <w:rsid w:val="00260216"/>
    <w:rsid w:val="00260699"/>
    <w:rsid w:val="00260F1F"/>
    <w:rsid w:val="00261116"/>
    <w:rsid w:val="0026154D"/>
    <w:rsid w:val="002617DB"/>
    <w:rsid w:val="0026184E"/>
    <w:rsid w:val="002619E2"/>
    <w:rsid w:val="00262301"/>
    <w:rsid w:val="00262788"/>
    <w:rsid w:val="00262971"/>
    <w:rsid w:val="00263560"/>
    <w:rsid w:val="00263903"/>
    <w:rsid w:val="00263ED4"/>
    <w:rsid w:val="00263F48"/>
    <w:rsid w:val="002646C3"/>
    <w:rsid w:val="0026561B"/>
    <w:rsid w:val="00266176"/>
    <w:rsid w:val="002665C2"/>
    <w:rsid w:val="0026673D"/>
    <w:rsid w:val="00266BB8"/>
    <w:rsid w:val="00266F97"/>
    <w:rsid w:val="0026768F"/>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A2D"/>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CDD"/>
    <w:rsid w:val="00287D55"/>
    <w:rsid w:val="00287E3E"/>
    <w:rsid w:val="00287FBB"/>
    <w:rsid w:val="0029093C"/>
    <w:rsid w:val="00290949"/>
    <w:rsid w:val="00290C73"/>
    <w:rsid w:val="00291004"/>
    <w:rsid w:val="002913CF"/>
    <w:rsid w:val="0029142B"/>
    <w:rsid w:val="002914AA"/>
    <w:rsid w:val="0029154C"/>
    <w:rsid w:val="002916E6"/>
    <w:rsid w:val="002916FF"/>
    <w:rsid w:val="00292233"/>
    <w:rsid w:val="00292879"/>
    <w:rsid w:val="00292B6B"/>
    <w:rsid w:val="00292EE7"/>
    <w:rsid w:val="00292F47"/>
    <w:rsid w:val="002932C8"/>
    <w:rsid w:val="0029331D"/>
    <w:rsid w:val="002935FA"/>
    <w:rsid w:val="0029401A"/>
    <w:rsid w:val="00294A65"/>
    <w:rsid w:val="00294D9F"/>
    <w:rsid w:val="00294E0E"/>
    <w:rsid w:val="00294FEB"/>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8F"/>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1"/>
    <w:rsid w:val="002B6D09"/>
    <w:rsid w:val="002B7268"/>
    <w:rsid w:val="002B7BCB"/>
    <w:rsid w:val="002C00F4"/>
    <w:rsid w:val="002C0418"/>
    <w:rsid w:val="002C0526"/>
    <w:rsid w:val="002C09E7"/>
    <w:rsid w:val="002C0DE4"/>
    <w:rsid w:val="002C0EF3"/>
    <w:rsid w:val="002C1202"/>
    <w:rsid w:val="002C121F"/>
    <w:rsid w:val="002C18FF"/>
    <w:rsid w:val="002C2313"/>
    <w:rsid w:val="002C2625"/>
    <w:rsid w:val="002C2732"/>
    <w:rsid w:val="002C2BDE"/>
    <w:rsid w:val="002C2C89"/>
    <w:rsid w:val="002C2DCD"/>
    <w:rsid w:val="002C3279"/>
    <w:rsid w:val="002C3589"/>
    <w:rsid w:val="002C38C2"/>
    <w:rsid w:val="002C3985"/>
    <w:rsid w:val="002C3BD6"/>
    <w:rsid w:val="002C420E"/>
    <w:rsid w:val="002C495F"/>
    <w:rsid w:val="002C4FEC"/>
    <w:rsid w:val="002C55D3"/>
    <w:rsid w:val="002C55F6"/>
    <w:rsid w:val="002C5B15"/>
    <w:rsid w:val="002C5E4C"/>
    <w:rsid w:val="002C5E68"/>
    <w:rsid w:val="002C5E8C"/>
    <w:rsid w:val="002C5EDB"/>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6B"/>
    <w:rsid w:val="002D3A78"/>
    <w:rsid w:val="002D3C14"/>
    <w:rsid w:val="002D3ED7"/>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999"/>
    <w:rsid w:val="002E0DBE"/>
    <w:rsid w:val="002E142B"/>
    <w:rsid w:val="002E15E3"/>
    <w:rsid w:val="002E1761"/>
    <w:rsid w:val="002E1AC0"/>
    <w:rsid w:val="002E1CE5"/>
    <w:rsid w:val="002E1EE6"/>
    <w:rsid w:val="002E2A93"/>
    <w:rsid w:val="002E2F97"/>
    <w:rsid w:val="002E36EE"/>
    <w:rsid w:val="002E3939"/>
    <w:rsid w:val="002E3972"/>
    <w:rsid w:val="002E3FCD"/>
    <w:rsid w:val="002E4336"/>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0DA"/>
    <w:rsid w:val="002F3B8A"/>
    <w:rsid w:val="002F3E14"/>
    <w:rsid w:val="002F3FB5"/>
    <w:rsid w:val="002F3FDE"/>
    <w:rsid w:val="002F4370"/>
    <w:rsid w:val="002F46FA"/>
    <w:rsid w:val="002F4932"/>
    <w:rsid w:val="002F4B9A"/>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143"/>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2FE"/>
    <w:rsid w:val="003215E2"/>
    <w:rsid w:val="003218EF"/>
    <w:rsid w:val="00321A07"/>
    <w:rsid w:val="0032228A"/>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84"/>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893"/>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0FB0"/>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5DC"/>
    <w:rsid w:val="0035181C"/>
    <w:rsid w:val="0035195F"/>
    <w:rsid w:val="00351B8E"/>
    <w:rsid w:val="00351CBA"/>
    <w:rsid w:val="00351D89"/>
    <w:rsid w:val="00351E54"/>
    <w:rsid w:val="0035213F"/>
    <w:rsid w:val="0035228E"/>
    <w:rsid w:val="00352321"/>
    <w:rsid w:val="0035296F"/>
    <w:rsid w:val="00352FAC"/>
    <w:rsid w:val="003530F9"/>
    <w:rsid w:val="0035324D"/>
    <w:rsid w:val="003538CC"/>
    <w:rsid w:val="00353CFA"/>
    <w:rsid w:val="00353F67"/>
    <w:rsid w:val="00354212"/>
    <w:rsid w:val="00354E46"/>
    <w:rsid w:val="00355233"/>
    <w:rsid w:val="003552BF"/>
    <w:rsid w:val="003553DA"/>
    <w:rsid w:val="0035556C"/>
    <w:rsid w:val="003557E9"/>
    <w:rsid w:val="00355848"/>
    <w:rsid w:val="003563E4"/>
    <w:rsid w:val="00356E07"/>
    <w:rsid w:val="00357439"/>
    <w:rsid w:val="003576DE"/>
    <w:rsid w:val="00357AA9"/>
    <w:rsid w:val="00360058"/>
    <w:rsid w:val="0036019C"/>
    <w:rsid w:val="00360938"/>
    <w:rsid w:val="0036111B"/>
    <w:rsid w:val="00361364"/>
    <w:rsid w:val="00362308"/>
    <w:rsid w:val="00362312"/>
    <w:rsid w:val="003627EF"/>
    <w:rsid w:val="003629B4"/>
    <w:rsid w:val="00362CC5"/>
    <w:rsid w:val="00362EEF"/>
    <w:rsid w:val="00362FCE"/>
    <w:rsid w:val="00363021"/>
    <w:rsid w:val="0036374B"/>
    <w:rsid w:val="0036398C"/>
    <w:rsid w:val="00363A87"/>
    <w:rsid w:val="00364C29"/>
    <w:rsid w:val="0036527B"/>
    <w:rsid w:val="003656A1"/>
    <w:rsid w:val="0036579D"/>
    <w:rsid w:val="0036593E"/>
    <w:rsid w:val="00365F59"/>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045"/>
    <w:rsid w:val="003753D3"/>
    <w:rsid w:val="0037562D"/>
    <w:rsid w:val="0037573F"/>
    <w:rsid w:val="00375ADA"/>
    <w:rsid w:val="00375C18"/>
    <w:rsid w:val="00376136"/>
    <w:rsid w:val="0037659B"/>
    <w:rsid w:val="0037756C"/>
    <w:rsid w:val="00377633"/>
    <w:rsid w:val="00377C8F"/>
    <w:rsid w:val="00377FE4"/>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389"/>
    <w:rsid w:val="00390FAB"/>
    <w:rsid w:val="0039185A"/>
    <w:rsid w:val="0039220D"/>
    <w:rsid w:val="0039234C"/>
    <w:rsid w:val="00392390"/>
    <w:rsid w:val="003925AD"/>
    <w:rsid w:val="00392865"/>
    <w:rsid w:val="00392ED8"/>
    <w:rsid w:val="003931C3"/>
    <w:rsid w:val="003932B4"/>
    <w:rsid w:val="00393FE1"/>
    <w:rsid w:val="0039412D"/>
    <w:rsid w:val="003946BD"/>
    <w:rsid w:val="003953F9"/>
    <w:rsid w:val="0039570D"/>
    <w:rsid w:val="00395FC9"/>
    <w:rsid w:val="0039624B"/>
    <w:rsid w:val="0039626C"/>
    <w:rsid w:val="00396B1D"/>
    <w:rsid w:val="00396B5A"/>
    <w:rsid w:val="003972B6"/>
    <w:rsid w:val="003972DB"/>
    <w:rsid w:val="003973A1"/>
    <w:rsid w:val="0039752A"/>
    <w:rsid w:val="003977E5"/>
    <w:rsid w:val="00397915"/>
    <w:rsid w:val="00397B72"/>
    <w:rsid w:val="00397BC0"/>
    <w:rsid w:val="00397C88"/>
    <w:rsid w:val="00397E3F"/>
    <w:rsid w:val="00397F8C"/>
    <w:rsid w:val="003A00B0"/>
    <w:rsid w:val="003A0680"/>
    <w:rsid w:val="003A0D53"/>
    <w:rsid w:val="003A1683"/>
    <w:rsid w:val="003A1F68"/>
    <w:rsid w:val="003A27E3"/>
    <w:rsid w:val="003A28C9"/>
    <w:rsid w:val="003A2EBD"/>
    <w:rsid w:val="003A39C6"/>
    <w:rsid w:val="003A3F1E"/>
    <w:rsid w:val="003A4814"/>
    <w:rsid w:val="003A4B34"/>
    <w:rsid w:val="003A4D5C"/>
    <w:rsid w:val="003A4F03"/>
    <w:rsid w:val="003A4F1C"/>
    <w:rsid w:val="003A52EC"/>
    <w:rsid w:val="003A536B"/>
    <w:rsid w:val="003A6404"/>
    <w:rsid w:val="003A66C5"/>
    <w:rsid w:val="003A67B8"/>
    <w:rsid w:val="003A73F4"/>
    <w:rsid w:val="003A74C0"/>
    <w:rsid w:val="003A76EB"/>
    <w:rsid w:val="003A7E59"/>
    <w:rsid w:val="003B028D"/>
    <w:rsid w:val="003B07A7"/>
    <w:rsid w:val="003B0D0E"/>
    <w:rsid w:val="003B113E"/>
    <w:rsid w:val="003B195B"/>
    <w:rsid w:val="003B1D9F"/>
    <w:rsid w:val="003B24F0"/>
    <w:rsid w:val="003B2B2B"/>
    <w:rsid w:val="003B2BFD"/>
    <w:rsid w:val="003B2CB3"/>
    <w:rsid w:val="003B2D5F"/>
    <w:rsid w:val="003B3826"/>
    <w:rsid w:val="003B3A5D"/>
    <w:rsid w:val="003B442E"/>
    <w:rsid w:val="003B4483"/>
    <w:rsid w:val="003B470A"/>
    <w:rsid w:val="003B485C"/>
    <w:rsid w:val="003B4A4D"/>
    <w:rsid w:val="003B4CBB"/>
    <w:rsid w:val="003B51C6"/>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E99"/>
    <w:rsid w:val="003C0FAE"/>
    <w:rsid w:val="003C1A05"/>
    <w:rsid w:val="003C2987"/>
    <w:rsid w:val="003C2BC4"/>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C7FD5"/>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08B"/>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3F2"/>
    <w:rsid w:val="003F3761"/>
    <w:rsid w:val="003F42F1"/>
    <w:rsid w:val="003F4525"/>
    <w:rsid w:val="003F4D7D"/>
    <w:rsid w:val="003F4E43"/>
    <w:rsid w:val="003F51AC"/>
    <w:rsid w:val="003F5252"/>
    <w:rsid w:val="003F5650"/>
    <w:rsid w:val="003F578C"/>
    <w:rsid w:val="003F5934"/>
    <w:rsid w:val="003F67FC"/>
    <w:rsid w:val="003F6A53"/>
    <w:rsid w:val="003F6B2B"/>
    <w:rsid w:val="003F6E27"/>
    <w:rsid w:val="003F6E32"/>
    <w:rsid w:val="003F7F5E"/>
    <w:rsid w:val="003F7FE9"/>
    <w:rsid w:val="00400251"/>
    <w:rsid w:val="004003E7"/>
    <w:rsid w:val="0040063A"/>
    <w:rsid w:val="0040073E"/>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511"/>
    <w:rsid w:val="00412D37"/>
    <w:rsid w:val="00412EB9"/>
    <w:rsid w:val="004130D8"/>
    <w:rsid w:val="0041334B"/>
    <w:rsid w:val="004136B0"/>
    <w:rsid w:val="004140CC"/>
    <w:rsid w:val="00414D0C"/>
    <w:rsid w:val="00414DE7"/>
    <w:rsid w:val="004151B8"/>
    <w:rsid w:val="004152DC"/>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29A"/>
    <w:rsid w:val="004233FC"/>
    <w:rsid w:val="00423883"/>
    <w:rsid w:val="004239C1"/>
    <w:rsid w:val="00423BCE"/>
    <w:rsid w:val="0042575D"/>
    <w:rsid w:val="00425A01"/>
    <w:rsid w:val="00425E57"/>
    <w:rsid w:val="00426430"/>
    <w:rsid w:val="00426A3B"/>
    <w:rsid w:val="00427521"/>
    <w:rsid w:val="00427772"/>
    <w:rsid w:val="004278F3"/>
    <w:rsid w:val="00427DD4"/>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668"/>
    <w:rsid w:val="00436DF6"/>
    <w:rsid w:val="00436E50"/>
    <w:rsid w:val="00437057"/>
    <w:rsid w:val="004372CF"/>
    <w:rsid w:val="004375C5"/>
    <w:rsid w:val="0044045D"/>
    <w:rsid w:val="0044080D"/>
    <w:rsid w:val="004408F2"/>
    <w:rsid w:val="00441050"/>
    <w:rsid w:val="0044151C"/>
    <w:rsid w:val="00441707"/>
    <w:rsid w:val="004417C7"/>
    <w:rsid w:val="00441BA7"/>
    <w:rsid w:val="00441D96"/>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0DA"/>
    <w:rsid w:val="00446B19"/>
    <w:rsid w:val="00446DAC"/>
    <w:rsid w:val="00446E6A"/>
    <w:rsid w:val="00450020"/>
    <w:rsid w:val="004502ED"/>
    <w:rsid w:val="0045052C"/>
    <w:rsid w:val="00450996"/>
    <w:rsid w:val="004509B8"/>
    <w:rsid w:val="004509C3"/>
    <w:rsid w:val="00450E79"/>
    <w:rsid w:val="004513DF"/>
    <w:rsid w:val="004518D7"/>
    <w:rsid w:val="004518E0"/>
    <w:rsid w:val="00452086"/>
    <w:rsid w:val="004520B1"/>
    <w:rsid w:val="00452DB7"/>
    <w:rsid w:val="004530CD"/>
    <w:rsid w:val="004530E6"/>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3AB"/>
    <w:rsid w:val="0045665C"/>
    <w:rsid w:val="004566DF"/>
    <w:rsid w:val="00456E22"/>
    <w:rsid w:val="004570E4"/>
    <w:rsid w:val="00457432"/>
    <w:rsid w:val="00457767"/>
    <w:rsid w:val="004579C9"/>
    <w:rsid w:val="00457C4A"/>
    <w:rsid w:val="00457D0A"/>
    <w:rsid w:val="00457DC0"/>
    <w:rsid w:val="00460100"/>
    <w:rsid w:val="00461171"/>
    <w:rsid w:val="004620D1"/>
    <w:rsid w:val="0046245D"/>
    <w:rsid w:val="00462AF3"/>
    <w:rsid w:val="00462F3C"/>
    <w:rsid w:val="0046374E"/>
    <w:rsid w:val="00463B6C"/>
    <w:rsid w:val="00463EA2"/>
    <w:rsid w:val="00464799"/>
    <w:rsid w:val="00464B64"/>
    <w:rsid w:val="00464F61"/>
    <w:rsid w:val="00465163"/>
    <w:rsid w:val="00465250"/>
    <w:rsid w:val="00465BFC"/>
    <w:rsid w:val="004662B6"/>
    <w:rsid w:val="004662CD"/>
    <w:rsid w:val="004663AD"/>
    <w:rsid w:val="00466808"/>
    <w:rsid w:val="00466E61"/>
    <w:rsid w:val="00467277"/>
    <w:rsid w:val="004673C1"/>
    <w:rsid w:val="00467454"/>
    <w:rsid w:val="0046760A"/>
    <w:rsid w:val="00467C25"/>
    <w:rsid w:val="00467E9B"/>
    <w:rsid w:val="004700A4"/>
    <w:rsid w:val="00470205"/>
    <w:rsid w:val="00470304"/>
    <w:rsid w:val="0047097A"/>
    <w:rsid w:val="00470AD3"/>
    <w:rsid w:val="00470C34"/>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083"/>
    <w:rsid w:val="004801D3"/>
    <w:rsid w:val="0048030C"/>
    <w:rsid w:val="00481082"/>
    <w:rsid w:val="004815A0"/>
    <w:rsid w:val="00481CDA"/>
    <w:rsid w:val="00481D7F"/>
    <w:rsid w:val="00482ACA"/>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41"/>
    <w:rsid w:val="004A127F"/>
    <w:rsid w:val="004A14FA"/>
    <w:rsid w:val="004A1FB7"/>
    <w:rsid w:val="004A257A"/>
    <w:rsid w:val="004A2828"/>
    <w:rsid w:val="004A2C58"/>
    <w:rsid w:val="004A2C88"/>
    <w:rsid w:val="004A2CEC"/>
    <w:rsid w:val="004A30B4"/>
    <w:rsid w:val="004A337A"/>
    <w:rsid w:val="004A3563"/>
    <w:rsid w:val="004A3B6A"/>
    <w:rsid w:val="004A4037"/>
    <w:rsid w:val="004A40F5"/>
    <w:rsid w:val="004A41E6"/>
    <w:rsid w:val="004A44BA"/>
    <w:rsid w:val="004A4869"/>
    <w:rsid w:val="004A4F09"/>
    <w:rsid w:val="004A5158"/>
    <w:rsid w:val="004A5414"/>
    <w:rsid w:val="004A56C5"/>
    <w:rsid w:val="004A5892"/>
    <w:rsid w:val="004A65AF"/>
    <w:rsid w:val="004A6629"/>
    <w:rsid w:val="004A6BE7"/>
    <w:rsid w:val="004A7D10"/>
    <w:rsid w:val="004A7F03"/>
    <w:rsid w:val="004B002B"/>
    <w:rsid w:val="004B01C0"/>
    <w:rsid w:val="004B02F1"/>
    <w:rsid w:val="004B071A"/>
    <w:rsid w:val="004B1AD4"/>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CE9"/>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66A"/>
    <w:rsid w:val="004C770B"/>
    <w:rsid w:val="004D0481"/>
    <w:rsid w:val="004D0584"/>
    <w:rsid w:val="004D0967"/>
    <w:rsid w:val="004D0BB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288"/>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4D89"/>
    <w:rsid w:val="004E5333"/>
    <w:rsid w:val="004E53DF"/>
    <w:rsid w:val="004E5677"/>
    <w:rsid w:val="004E5E5F"/>
    <w:rsid w:val="004E5E83"/>
    <w:rsid w:val="004E60C3"/>
    <w:rsid w:val="004E60FD"/>
    <w:rsid w:val="004E6105"/>
    <w:rsid w:val="004E62BB"/>
    <w:rsid w:val="004E644B"/>
    <w:rsid w:val="004E64A3"/>
    <w:rsid w:val="004E6660"/>
    <w:rsid w:val="004E66C5"/>
    <w:rsid w:val="004E66C7"/>
    <w:rsid w:val="004E6AD2"/>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3F"/>
    <w:rsid w:val="004F40A0"/>
    <w:rsid w:val="004F4717"/>
    <w:rsid w:val="004F4BBD"/>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07F"/>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15D"/>
    <w:rsid w:val="00506232"/>
    <w:rsid w:val="00506911"/>
    <w:rsid w:val="00506BC9"/>
    <w:rsid w:val="00506CE1"/>
    <w:rsid w:val="00506EED"/>
    <w:rsid w:val="005077FB"/>
    <w:rsid w:val="00507BB1"/>
    <w:rsid w:val="00507DA5"/>
    <w:rsid w:val="0051019B"/>
    <w:rsid w:val="00510350"/>
    <w:rsid w:val="00510481"/>
    <w:rsid w:val="005106E2"/>
    <w:rsid w:val="0051074C"/>
    <w:rsid w:val="00510BCB"/>
    <w:rsid w:val="00510E43"/>
    <w:rsid w:val="00511930"/>
    <w:rsid w:val="00511B66"/>
    <w:rsid w:val="00511EC3"/>
    <w:rsid w:val="00512227"/>
    <w:rsid w:val="00512300"/>
    <w:rsid w:val="00512B73"/>
    <w:rsid w:val="00512CD6"/>
    <w:rsid w:val="005130C1"/>
    <w:rsid w:val="0051351C"/>
    <w:rsid w:val="00513524"/>
    <w:rsid w:val="0051391A"/>
    <w:rsid w:val="00513F45"/>
    <w:rsid w:val="005142CC"/>
    <w:rsid w:val="00514376"/>
    <w:rsid w:val="00514577"/>
    <w:rsid w:val="005145F3"/>
    <w:rsid w:val="00514B0F"/>
    <w:rsid w:val="00514C7C"/>
    <w:rsid w:val="005150C6"/>
    <w:rsid w:val="00515C46"/>
    <w:rsid w:val="00515D68"/>
    <w:rsid w:val="00515D9A"/>
    <w:rsid w:val="00515E24"/>
    <w:rsid w:val="00515FDF"/>
    <w:rsid w:val="005162C6"/>
    <w:rsid w:val="00516381"/>
    <w:rsid w:val="00516442"/>
    <w:rsid w:val="00516BFE"/>
    <w:rsid w:val="00516F41"/>
    <w:rsid w:val="005171B2"/>
    <w:rsid w:val="005173E8"/>
    <w:rsid w:val="0051760E"/>
    <w:rsid w:val="005176D4"/>
    <w:rsid w:val="005200E5"/>
    <w:rsid w:val="0052066E"/>
    <w:rsid w:val="005208A1"/>
    <w:rsid w:val="00520A4C"/>
    <w:rsid w:val="00520B26"/>
    <w:rsid w:val="0052141A"/>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5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0"/>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4C1"/>
    <w:rsid w:val="00564CE2"/>
    <w:rsid w:val="00564EBD"/>
    <w:rsid w:val="00564FE8"/>
    <w:rsid w:val="005656C4"/>
    <w:rsid w:val="00565BC0"/>
    <w:rsid w:val="00566451"/>
    <w:rsid w:val="00566864"/>
    <w:rsid w:val="00566A3F"/>
    <w:rsid w:val="00566AC0"/>
    <w:rsid w:val="00566E68"/>
    <w:rsid w:val="0056792B"/>
    <w:rsid w:val="00567D14"/>
    <w:rsid w:val="00567D7F"/>
    <w:rsid w:val="00567EE8"/>
    <w:rsid w:val="00567F37"/>
    <w:rsid w:val="005700DF"/>
    <w:rsid w:val="005702DB"/>
    <w:rsid w:val="00570B58"/>
    <w:rsid w:val="00570FC9"/>
    <w:rsid w:val="00571AD3"/>
    <w:rsid w:val="00572016"/>
    <w:rsid w:val="005721B6"/>
    <w:rsid w:val="00572329"/>
    <w:rsid w:val="00572EC4"/>
    <w:rsid w:val="005734C2"/>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2A9"/>
    <w:rsid w:val="00576DD8"/>
    <w:rsid w:val="00576E6E"/>
    <w:rsid w:val="00577493"/>
    <w:rsid w:val="00577536"/>
    <w:rsid w:val="0057756F"/>
    <w:rsid w:val="0057768A"/>
    <w:rsid w:val="00577F52"/>
    <w:rsid w:val="005802CE"/>
    <w:rsid w:val="005806D9"/>
    <w:rsid w:val="005807FC"/>
    <w:rsid w:val="00580B21"/>
    <w:rsid w:val="00580E74"/>
    <w:rsid w:val="00580F23"/>
    <w:rsid w:val="005817C5"/>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BF2"/>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45E"/>
    <w:rsid w:val="005937BB"/>
    <w:rsid w:val="0059468D"/>
    <w:rsid w:val="00594A07"/>
    <w:rsid w:val="00594B96"/>
    <w:rsid w:val="00594CB8"/>
    <w:rsid w:val="005950DD"/>
    <w:rsid w:val="005953C9"/>
    <w:rsid w:val="005954B7"/>
    <w:rsid w:val="00596A18"/>
    <w:rsid w:val="00597239"/>
    <w:rsid w:val="00597370"/>
    <w:rsid w:val="00597C3D"/>
    <w:rsid w:val="00597FFE"/>
    <w:rsid w:val="005A01B1"/>
    <w:rsid w:val="005A0AF7"/>
    <w:rsid w:val="005A0F8E"/>
    <w:rsid w:val="005A1732"/>
    <w:rsid w:val="005A18F1"/>
    <w:rsid w:val="005A1F4C"/>
    <w:rsid w:val="005A20C8"/>
    <w:rsid w:val="005A232F"/>
    <w:rsid w:val="005A25C0"/>
    <w:rsid w:val="005A2F43"/>
    <w:rsid w:val="005A2FDE"/>
    <w:rsid w:val="005A306A"/>
    <w:rsid w:val="005A33BE"/>
    <w:rsid w:val="005A36F5"/>
    <w:rsid w:val="005A47A1"/>
    <w:rsid w:val="005A49A1"/>
    <w:rsid w:val="005A4E03"/>
    <w:rsid w:val="005A4EEF"/>
    <w:rsid w:val="005A568F"/>
    <w:rsid w:val="005A57BC"/>
    <w:rsid w:val="005A5B58"/>
    <w:rsid w:val="005A5C2F"/>
    <w:rsid w:val="005A689C"/>
    <w:rsid w:val="005A7222"/>
    <w:rsid w:val="005A7782"/>
    <w:rsid w:val="005A7D32"/>
    <w:rsid w:val="005B0241"/>
    <w:rsid w:val="005B063B"/>
    <w:rsid w:val="005B0657"/>
    <w:rsid w:val="005B0680"/>
    <w:rsid w:val="005B0687"/>
    <w:rsid w:val="005B0872"/>
    <w:rsid w:val="005B0AF2"/>
    <w:rsid w:val="005B135F"/>
    <w:rsid w:val="005B1754"/>
    <w:rsid w:val="005B18B8"/>
    <w:rsid w:val="005B1D88"/>
    <w:rsid w:val="005B24B4"/>
    <w:rsid w:val="005B2618"/>
    <w:rsid w:val="005B289E"/>
    <w:rsid w:val="005B2C49"/>
    <w:rsid w:val="005B31B5"/>
    <w:rsid w:val="005B366F"/>
    <w:rsid w:val="005B3B28"/>
    <w:rsid w:val="005B43DC"/>
    <w:rsid w:val="005B46DA"/>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939"/>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0FBD"/>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CDC"/>
    <w:rsid w:val="005D7FBF"/>
    <w:rsid w:val="005E0069"/>
    <w:rsid w:val="005E0324"/>
    <w:rsid w:val="005E04C5"/>
    <w:rsid w:val="005E0906"/>
    <w:rsid w:val="005E0D09"/>
    <w:rsid w:val="005E0D44"/>
    <w:rsid w:val="005E0D60"/>
    <w:rsid w:val="005E0E31"/>
    <w:rsid w:val="005E24F1"/>
    <w:rsid w:val="005E28B0"/>
    <w:rsid w:val="005E2D1F"/>
    <w:rsid w:val="005E317E"/>
    <w:rsid w:val="005E3504"/>
    <w:rsid w:val="005E3BAB"/>
    <w:rsid w:val="005E3BB8"/>
    <w:rsid w:val="005E3D25"/>
    <w:rsid w:val="005E428D"/>
    <w:rsid w:val="005E47C6"/>
    <w:rsid w:val="005E4DF4"/>
    <w:rsid w:val="005E58ED"/>
    <w:rsid w:val="005E58FE"/>
    <w:rsid w:val="005E5CC2"/>
    <w:rsid w:val="005E601E"/>
    <w:rsid w:val="005E61F9"/>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3B3"/>
    <w:rsid w:val="005F4719"/>
    <w:rsid w:val="005F47DA"/>
    <w:rsid w:val="005F4B1E"/>
    <w:rsid w:val="005F4F7E"/>
    <w:rsid w:val="005F583D"/>
    <w:rsid w:val="005F5922"/>
    <w:rsid w:val="005F5A06"/>
    <w:rsid w:val="005F5C1F"/>
    <w:rsid w:val="005F5E2C"/>
    <w:rsid w:val="005F61C9"/>
    <w:rsid w:val="005F6432"/>
    <w:rsid w:val="005F656F"/>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0C7"/>
    <w:rsid w:val="00620670"/>
    <w:rsid w:val="006206DB"/>
    <w:rsid w:val="00620767"/>
    <w:rsid w:val="00620A11"/>
    <w:rsid w:val="00620A76"/>
    <w:rsid w:val="00620DA0"/>
    <w:rsid w:val="00621764"/>
    <w:rsid w:val="0062183A"/>
    <w:rsid w:val="00621EC0"/>
    <w:rsid w:val="00621FC5"/>
    <w:rsid w:val="006220C9"/>
    <w:rsid w:val="00622255"/>
    <w:rsid w:val="0062255B"/>
    <w:rsid w:val="0062274E"/>
    <w:rsid w:val="00622865"/>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300"/>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A23"/>
    <w:rsid w:val="00631C31"/>
    <w:rsid w:val="00631E15"/>
    <w:rsid w:val="00632508"/>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10B"/>
    <w:rsid w:val="006436CE"/>
    <w:rsid w:val="00643751"/>
    <w:rsid w:val="00643EA1"/>
    <w:rsid w:val="006440E9"/>
    <w:rsid w:val="0064414D"/>
    <w:rsid w:val="0064462E"/>
    <w:rsid w:val="00644CF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0A11"/>
    <w:rsid w:val="00651270"/>
    <w:rsid w:val="00651583"/>
    <w:rsid w:val="006520C4"/>
    <w:rsid w:val="00652298"/>
    <w:rsid w:val="0065278C"/>
    <w:rsid w:val="00652A85"/>
    <w:rsid w:val="00652BB4"/>
    <w:rsid w:val="00652C02"/>
    <w:rsid w:val="00652E60"/>
    <w:rsid w:val="0065311B"/>
    <w:rsid w:val="00653460"/>
    <w:rsid w:val="006539F4"/>
    <w:rsid w:val="00653A3D"/>
    <w:rsid w:val="00653AB6"/>
    <w:rsid w:val="00653D06"/>
    <w:rsid w:val="00653E2B"/>
    <w:rsid w:val="0065422B"/>
    <w:rsid w:val="00654D54"/>
    <w:rsid w:val="00654E14"/>
    <w:rsid w:val="00655289"/>
    <w:rsid w:val="006558A8"/>
    <w:rsid w:val="00655D7C"/>
    <w:rsid w:val="006560FE"/>
    <w:rsid w:val="00656875"/>
    <w:rsid w:val="00656AAE"/>
    <w:rsid w:val="00656F42"/>
    <w:rsid w:val="0065756F"/>
    <w:rsid w:val="00657602"/>
    <w:rsid w:val="0065784A"/>
    <w:rsid w:val="00660422"/>
    <w:rsid w:val="00660E46"/>
    <w:rsid w:val="006614BA"/>
    <w:rsid w:val="0066165B"/>
    <w:rsid w:val="00661905"/>
    <w:rsid w:val="00662295"/>
    <w:rsid w:val="00662570"/>
    <w:rsid w:val="00662712"/>
    <w:rsid w:val="00662CB5"/>
    <w:rsid w:val="00662F95"/>
    <w:rsid w:val="00663344"/>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00F"/>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87B87"/>
    <w:rsid w:val="00687BEA"/>
    <w:rsid w:val="00690058"/>
    <w:rsid w:val="0069010E"/>
    <w:rsid w:val="00690340"/>
    <w:rsid w:val="00690440"/>
    <w:rsid w:val="00690913"/>
    <w:rsid w:val="00690E2C"/>
    <w:rsid w:val="00691084"/>
    <w:rsid w:val="006912CE"/>
    <w:rsid w:val="006914BE"/>
    <w:rsid w:val="00691881"/>
    <w:rsid w:val="00691D0A"/>
    <w:rsid w:val="00692058"/>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696"/>
    <w:rsid w:val="006B4D3D"/>
    <w:rsid w:val="006B52C7"/>
    <w:rsid w:val="006B554F"/>
    <w:rsid w:val="006B585C"/>
    <w:rsid w:val="006B5ED4"/>
    <w:rsid w:val="006B6391"/>
    <w:rsid w:val="006B645C"/>
    <w:rsid w:val="006B69F1"/>
    <w:rsid w:val="006B6E2D"/>
    <w:rsid w:val="006B73F7"/>
    <w:rsid w:val="006B7B98"/>
    <w:rsid w:val="006C000B"/>
    <w:rsid w:val="006C0609"/>
    <w:rsid w:val="006C0BFF"/>
    <w:rsid w:val="006C1018"/>
    <w:rsid w:val="006C12DD"/>
    <w:rsid w:val="006C1402"/>
    <w:rsid w:val="006C19F8"/>
    <w:rsid w:val="006C1D95"/>
    <w:rsid w:val="006C1EB5"/>
    <w:rsid w:val="006C204B"/>
    <w:rsid w:val="006C2694"/>
    <w:rsid w:val="006C28E4"/>
    <w:rsid w:val="006C2ADE"/>
    <w:rsid w:val="006C2B67"/>
    <w:rsid w:val="006C2C66"/>
    <w:rsid w:val="006C2EB7"/>
    <w:rsid w:val="006C36C0"/>
    <w:rsid w:val="006C36C7"/>
    <w:rsid w:val="006C372F"/>
    <w:rsid w:val="006C413F"/>
    <w:rsid w:val="006C43A2"/>
    <w:rsid w:val="006C463F"/>
    <w:rsid w:val="006C47D0"/>
    <w:rsid w:val="006C5088"/>
    <w:rsid w:val="006C554F"/>
    <w:rsid w:val="006C613A"/>
    <w:rsid w:val="006C6265"/>
    <w:rsid w:val="006C6294"/>
    <w:rsid w:val="006C6311"/>
    <w:rsid w:val="006C6336"/>
    <w:rsid w:val="006C6EAB"/>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3F52"/>
    <w:rsid w:val="006D4014"/>
    <w:rsid w:val="006D4A80"/>
    <w:rsid w:val="006D4D75"/>
    <w:rsid w:val="006D510A"/>
    <w:rsid w:val="006D53DB"/>
    <w:rsid w:val="006D5513"/>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1E9B"/>
    <w:rsid w:val="006E225D"/>
    <w:rsid w:val="006E293C"/>
    <w:rsid w:val="006E2CAD"/>
    <w:rsid w:val="006E2CF8"/>
    <w:rsid w:val="006E3052"/>
    <w:rsid w:val="006E30EF"/>
    <w:rsid w:val="006E3215"/>
    <w:rsid w:val="006E3844"/>
    <w:rsid w:val="006E3A2C"/>
    <w:rsid w:val="006E3AF9"/>
    <w:rsid w:val="006E3B82"/>
    <w:rsid w:val="006E422D"/>
    <w:rsid w:val="006E538C"/>
    <w:rsid w:val="006E5C00"/>
    <w:rsid w:val="006E5F8D"/>
    <w:rsid w:val="006E64D1"/>
    <w:rsid w:val="006E662E"/>
    <w:rsid w:val="006E66AE"/>
    <w:rsid w:val="006E69D6"/>
    <w:rsid w:val="006E6EA6"/>
    <w:rsid w:val="006E6FAB"/>
    <w:rsid w:val="006E738C"/>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A48"/>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BC4"/>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3A"/>
    <w:rsid w:val="007177A7"/>
    <w:rsid w:val="00717C72"/>
    <w:rsid w:val="00717C86"/>
    <w:rsid w:val="00720A38"/>
    <w:rsid w:val="00720C7E"/>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DAA"/>
    <w:rsid w:val="00726EC1"/>
    <w:rsid w:val="0072709E"/>
    <w:rsid w:val="0072741F"/>
    <w:rsid w:val="00727BFF"/>
    <w:rsid w:val="0073013D"/>
    <w:rsid w:val="0073056B"/>
    <w:rsid w:val="00730C69"/>
    <w:rsid w:val="007310FB"/>
    <w:rsid w:val="0073133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67"/>
    <w:rsid w:val="007421F6"/>
    <w:rsid w:val="007428BD"/>
    <w:rsid w:val="00743245"/>
    <w:rsid w:val="007439E8"/>
    <w:rsid w:val="007443B9"/>
    <w:rsid w:val="00744E4A"/>
    <w:rsid w:val="00745825"/>
    <w:rsid w:val="007459CD"/>
    <w:rsid w:val="00745BCB"/>
    <w:rsid w:val="00745F39"/>
    <w:rsid w:val="0074614B"/>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2909"/>
    <w:rsid w:val="007631D0"/>
    <w:rsid w:val="00763424"/>
    <w:rsid w:val="007636D0"/>
    <w:rsid w:val="0076393A"/>
    <w:rsid w:val="00763EEF"/>
    <w:rsid w:val="00764173"/>
    <w:rsid w:val="007644EF"/>
    <w:rsid w:val="00764C9E"/>
    <w:rsid w:val="007653E4"/>
    <w:rsid w:val="007657D4"/>
    <w:rsid w:val="00766EC7"/>
    <w:rsid w:val="00766F1B"/>
    <w:rsid w:val="00767BA0"/>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0A0"/>
    <w:rsid w:val="00774165"/>
    <w:rsid w:val="007742AA"/>
    <w:rsid w:val="007743F4"/>
    <w:rsid w:val="007746C9"/>
    <w:rsid w:val="00774735"/>
    <w:rsid w:val="00774755"/>
    <w:rsid w:val="00774CB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639"/>
    <w:rsid w:val="007877E9"/>
    <w:rsid w:val="0078794B"/>
    <w:rsid w:val="00787A6E"/>
    <w:rsid w:val="00787E66"/>
    <w:rsid w:val="0079034A"/>
    <w:rsid w:val="00790476"/>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5BF6"/>
    <w:rsid w:val="0079718E"/>
    <w:rsid w:val="007978DE"/>
    <w:rsid w:val="00797F3A"/>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045"/>
    <w:rsid w:val="007A41A2"/>
    <w:rsid w:val="007A42EE"/>
    <w:rsid w:val="007A4B8B"/>
    <w:rsid w:val="007A4F95"/>
    <w:rsid w:val="007A50DF"/>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672"/>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1CD5"/>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6E1"/>
    <w:rsid w:val="007E386E"/>
    <w:rsid w:val="007E3CC5"/>
    <w:rsid w:val="007E4AE5"/>
    <w:rsid w:val="007E5120"/>
    <w:rsid w:val="007E51AA"/>
    <w:rsid w:val="007E5847"/>
    <w:rsid w:val="007E5CD2"/>
    <w:rsid w:val="007E5D6C"/>
    <w:rsid w:val="007E623D"/>
    <w:rsid w:val="007E6916"/>
    <w:rsid w:val="007E6BAE"/>
    <w:rsid w:val="007E6F83"/>
    <w:rsid w:val="007E73ED"/>
    <w:rsid w:val="007E7BBE"/>
    <w:rsid w:val="007E7F5F"/>
    <w:rsid w:val="007F01AA"/>
    <w:rsid w:val="007F091A"/>
    <w:rsid w:val="007F0A57"/>
    <w:rsid w:val="007F0AF1"/>
    <w:rsid w:val="007F0D1E"/>
    <w:rsid w:val="007F10AA"/>
    <w:rsid w:val="007F2971"/>
    <w:rsid w:val="007F2A79"/>
    <w:rsid w:val="007F2AD1"/>
    <w:rsid w:val="007F2E45"/>
    <w:rsid w:val="007F2E6F"/>
    <w:rsid w:val="007F2FA2"/>
    <w:rsid w:val="007F3088"/>
    <w:rsid w:val="007F367C"/>
    <w:rsid w:val="007F36C7"/>
    <w:rsid w:val="007F3BD3"/>
    <w:rsid w:val="007F3CA4"/>
    <w:rsid w:val="007F3DED"/>
    <w:rsid w:val="007F49A7"/>
    <w:rsid w:val="007F5252"/>
    <w:rsid w:val="007F5B43"/>
    <w:rsid w:val="007F5D35"/>
    <w:rsid w:val="007F5FBE"/>
    <w:rsid w:val="007F6422"/>
    <w:rsid w:val="007F6EC3"/>
    <w:rsid w:val="007F7C0B"/>
    <w:rsid w:val="007F7E95"/>
    <w:rsid w:val="007F7F85"/>
    <w:rsid w:val="008003F7"/>
    <w:rsid w:val="00800536"/>
    <w:rsid w:val="0080062C"/>
    <w:rsid w:val="00800B4F"/>
    <w:rsid w:val="00800B61"/>
    <w:rsid w:val="00800E22"/>
    <w:rsid w:val="008014FC"/>
    <w:rsid w:val="008018D6"/>
    <w:rsid w:val="00801B0F"/>
    <w:rsid w:val="00801DCE"/>
    <w:rsid w:val="00801EDC"/>
    <w:rsid w:val="0080233F"/>
    <w:rsid w:val="00802612"/>
    <w:rsid w:val="0080262B"/>
    <w:rsid w:val="00802B90"/>
    <w:rsid w:val="008031E1"/>
    <w:rsid w:val="008033C9"/>
    <w:rsid w:val="008035AB"/>
    <w:rsid w:val="0080456F"/>
    <w:rsid w:val="008045D0"/>
    <w:rsid w:val="00804885"/>
    <w:rsid w:val="00805258"/>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4EB1"/>
    <w:rsid w:val="0081500C"/>
    <w:rsid w:val="00815A7A"/>
    <w:rsid w:val="00815F91"/>
    <w:rsid w:val="008161B9"/>
    <w:rsid w:val="00816233"/>
    <w:rsid w:val="008164BA"/>
    <w:rsid w:val="00816600"/>
    <w:rsid w:val="0081751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3CED"/>
    <w:rsid w:val="0082440A"/>
    <w:rsid w:val="008245F5"/>
    <w:rsid w:val="00824884"/>
    <w:rsid w:val="00824A7C"/>
    <w:rsid w:val="00824E80"/>
    <w:rsid w:val="00825334"/>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388"/>
    <w:rsid w:val="00832621"/>
    <w:rsid w:val="008329AA"/>
    <w:rsid w:val="00832C4C"/>
    <w:rsid w:val="008330CD"/>
    <w:rsid w:val="0083323C"/>
    <w:rsid w:val="00833B96"/>
    <w:rsid w:val="00833BBC"/>
    <w:rsid w:val="008340D9"/>
    <w:rsid w:val="0083411D"/>
    <w:rsid w:val="00835370"/>
    <w:rsid w:val="00835B52"/>
    <w:rsid w:val="00835D2B"/>
    <w:rsid w:val="00836577"/>
    <w:rsid w:val="00836E46"/>
    <w:rsid w:val="008371EB"/>
    <w:rsid w:val="0083763D"/>
    <w:rsid w:val="00837FD9"/>
    <w:rsid w:val="00840466"/>
    <w:rsid w:val="0084075C"/>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39B"/>
    <w:rsid w:val="008639F6"/>
    <w:rsid w:val="00863ECC"/>
    <w:rsid w:val="008640DB"/>
    <w:rsid w:val="00864273"/>
    <w:rsid w:val="0086569F"/>
    <w:rsid w:val="00865B91"/>
    <w:rsid w:val="0086611F"/>
    <w:rsid w:val="0086614A"/>
    <w:rsid w:val="0086618C"/>
    <w:rsid w:val="0086728E"/>
    <w:rsid w:val="00867768"/>
    <w:rsid w:val="00867C8A"/>
    <w:rsid w:val="00867CF2"/>
    <w:rsid w:val="00867E2A"/>
    <w:rsid w:val="00867F7C"/>
    <w:rsid w:val="008706E2"/>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103"/>
    <w:rsid w:val="00876A53"/>
    <w:rsid w:val="00876BFC"/>
    <w:rsid w:val="00877581"/>
    <w:rsid w:val="00877777"/>
    <w:rsid w:val="0087791A"/>
    <w:rsid w:val="00877A7A"/>
    <w:rsid w:val="00880C03"/>
    <w:rsid w:val="00880C21"/>
    <w:rsid w:val="00880FAF"/>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B3F"/>
    <w:rsid w:val="00890DA4"/>
    <w:rsid w:val="00890FAB"/>
    <w:rsid w:val="0089101D"/>
    <w:rsid w:val="00891AA3"/>
    <w:rsid w:val="00892103"/>
    <w:rsid w:val="00892628"/>
    <w:rsid w:val="00892F38"/>
    <w:rsid w:val="008935D4"/>
    <w:rsid w:val="008935F9"/>
    <w:rsid w:val="00894206"/>
    <w:rsid w:val="0089441F"/>
    <w:rsid w:val="0089453C"/>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62"/>
    <w:rsid w:val="008A3EAE"/>
    <w:rsid w:val="008A4C2E"/>
    <w:rsid w:val="008A4EB3"/>
    <w:rsid w:val="008A501A"/>
    <w:rsid w:val="008A5150"/>
    <w:rsid w:val="008A5D82"/>
    <w:rsid w:val="008A6264"/>
    <w:rsid w:val="008A63BB"/>
    <w:rsid w:val="008A6CF5"/>
    <w:rsid w:val="008A726C"/>
    <w:rsid w:val="008A7294"/>
    <w:rsid w:val="008A75FA"/>
    <w:rsid w:val="008A7B00"/>
    <w:rsid w:val="008A7B3E"/>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BFC"/>
    <w:rsid w:val="008B2DB2"/>
    <w:rsid w:val="008B3156"/>
    <w:rsid w:val="008B33C4"/>
    <w:rsid w:val="008B355B"/>
    <w:rsid w:val="008B3829"/>
    <w:rsid w:val="008B399E"/>
    <w:rsid w:val="008B3A0D"/>
    <w:rsid w:val="008B411F"/>
    <w:rsid w:val="008B4624"/>
    <w:rsid w:val="008B5106"/>
    <w:rsid w:val="008B5A51"/>
    <w:rsid w:val="008B60B7"/>
    <w:rsid w:val="008B60D1"/>
    <w:rsid w:val="008B657F"/>
    <w:rsid w:val="008B65DE"/>
    <w:rsid w:val="008B6997"/>
    <w:rsid w:val="008B6C3B"/>
    <w:rsid w:val="008B71EC"/>
    <w:rsid w:val="008B751A"/>
    <w:rsid w:val="008B7535"/>
    <w:rsid w:val="008B79E5"/>
    <w:rsid w:val="008C00F3"/>
    <w:rsid w:val="008C049F"/>
    <w:rsid w:val="008C0D2D"/>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39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4C8"/>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9C2"/>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3AAC"/>
    <w:rsid w:val="0091438A"/>
    <w:rsid w:val="00914411"/>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28B"/>
    <w:rsid w:val="009176DA"/>
    <w:rsid w:val="00917948"/>
    <w:rsid w:val="00917BAD"/>
    <w:rsid w:val="009206F8"/>
    <w:rsid w:val="00920726"/>
    <w:rsid w:val="00920A98"/>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04CE"/>
    <w:rsid w:val="00930BBB"/>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336"/>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1D9"/>
    <w:rsid w:val="009422C6"/>
    <w:rsid w:val="0094261D"/>
    <w:rsid w:val="00942A31"/>
    <w:rsid w:val="00942A86"/>
    <w:rsid w:val="00942E3B"/>
    <w:rsid w:val="00942F14"/>
    <w:rsid w:val="00942F6C"/>
    <w:rsid w:val="009435A7"/>
    <w:rsid w:val="00943D4E"/>
    <w:rsid w:val="00943D86"/>
    <w:rsid w:val="00944AEE"/>
    <w:rsid w:val="009451BE"/>
    <w:rsid w:val="00945C9A"/>
    <w:rsid w:val="009462C8"/>
    <w:rsid w:val="00946337"/>
    <w:rsid w:val="00946995"/>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0C"/>
    <w:rsid w:val="00952699"/>
    <w:rsid w:val="00952990"/>
    <w:rsid w:val="00952C31"/>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2CF0"/>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642"/>
    <w:rsid w:val="009679B0"/>
    <w:rsid w:val="00970559"/>
    <w:rsid w:val="00970A3A"/>
    <w:rsid w:val="009712CA"/>
    <w:rsid w:val="00971360"/>
    <w:rsid w:val="009717EA"/>
    <w:rsid w:val="00972A61"/>
    <w:rsid w:val="00972D94"/>
    <w:rsid w:val="00973865"/>
    <w:rsid w:val="00973A28"/>
    <w:rsid w:val="00973E84"/>
    <w:rsid w:val="00974441"/>
    <w:rsid w:val="00974742"/>
    <w:rsid w:val="00974CFC"/>
    <w:rsid w:val="00974F3A"/>
    <w:rsid w:val="00975290"/>
    <w:rsid w:val="00975442"/>
    <w:rsid w:val="0097554B"/>
    <w:rsid w:val="00975B55"/>
    <w:rsid w:val="00975B7B"/>
    <w:rsid w:val="00975C1D"/>
    <w:rsid w:val="00975EF9"/>
    <w:rsid w:val="0097601F"/>
    <w:rsid w:val="009761D4"/>
    <w:rsid w:val="0097646D"/>
    <w:rsid w:val="00976561"/>
    <w:rsid w:val="00976747"/>
    <w:rsid w:val="00976F3C"/>
    <w:rsid w:val="00977596"/>
    <w:rsid w:val="00977701"/>
    <w:rsid w:val="00977892"/>
    <w:rsid w:val="00977BDA"/>
    <w:rsid w:val="00977D45"/>
    <w:rsid w:val="00977DAD"/>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227"/>
    <w:rsid w:val="00990D4C"/>
    <w:rsid w:val="00990E7D"/>
    <w:rsid w:val="009910D5"/>
    <w:rsid w:val="0099131F"/>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AFC"/>
    <w:rsid w:val="00997F11"/>
    <w:rsid w:val="00997FC3"/>
    <w:rsid w:val="009A04F9"/>
    <w:rsid w:val="009A0C7C"/>
    <w:rsid w:val="009A0D8F"/>
    <w:rsid w:val="009A10E4"/>
    <w:rsid w:val="009A11B4"/>
    <w:rsid w:val="009A12C8"/>
    <w:rsid w:val="009A156A"/>
    <w:rsid w:val="009A1A3C"/>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A7D96"/>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6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14A"/>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9B8"/>
    <w:rsid w:val="009D1AD9"/>
    <w:rsid w:val="009D1B68"/>
    <w:rsid w:val="009D1D4E"/>
    <w:rsid w:val="009D1FE4"/>
    <w:rsid w:val="009D209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2C2"/>
    <w:rsid w:val="009D6641"/>
    <w:rsid w:val="009D6708"/>
    <w:rsid w:val="009D74C8"/>
    <w:rsid w:val="009D79DB"/>
    <w:rsid w:val="009E020C"/>
    <w:rsid w:val="009E047F"/>
    <w:rsid w:val="009E1192"/>
    <w:rsid w:val="009E12E5"/>
    <w:rsid w:val="009E14B9"/>
    <w:rsid w:val="009E2048"/>
    <w:rsid w:val="009E2504"/>
    <w:rsid w:val="009E26E9"/>
    <w:rsid w:val="009E2DB3"/>
    <w:rsid w:val="009E318A"/>
    <w:rsid w:val="009E3476"/>
    <w:rsid w:val="009E359C"/>
    <w:rsid w:val="009E3675"/>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0C5"/>
    <w:rsid w:val="009F015D"/>
    <w:rsid w:val="009F1316"/>
    <w:rsid w:val="009F15D8"/>
    <w:rsid w:val="009F1C4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9F7A58"/>
    <w:rsid w:val="00A00630"/>
    <w:rsid w:val="00A006EF"/>
    <w:rsid w:val="00A0098D"/>
    <w:rsid w:val="00A009CC"/>
    <w:rsid w:val="00A01030"/>
    <w:rsid w:val="00A01040"/>
    <w:rsid w:val="00A016CB"/>
    <w:rsid w:val="00A01AFA"/>
    <w:rsid w:val="00A01BC4"/>
    <w:rsid w:val="00A01C0A"/>
    <w:rsid w:val="00A0259B"/>
    <w:rsid w:val="00A02622"/>
    <w:rsid w:val="00A02910"/>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54C"/>
    <w:rsid w:val="00A15635"/>
    <w:rsid w:val="00A15BB3"/>
    <w:rsid w:val="00A15DFD"/>
    <w:rsid w:val="00A16120"/>
    <w:rsid w:val="00A161D4"/>
    <w:rsid w:val="00A16474"/>
    <w:rsid w:val="00A1654D"/>
    <w:rsid w:val="00A16683"/>
    <w:rsid w:val="00A17053"/>
    <w:rsid w:val="00A17403"/>
    <w:rsid w:val="00A1777D"/>
    <w:rsid w:val="00A1783D"/>
    <w:rsid w:val="00A17D7C"/>
    <w:rsid w:val="00A17F8C"/>
    <w:rsid w:val="00A20381"/>
    <w:rsid w:val="00A204FA"/>
    <w:rsid w:val="00A20A48"/>
    <w:rsid w:val="00A20ABC"/>
    <w:rsid w:val="00A20AC0"/>
    <w:rsid w:val="00A20C83"/>
    <w:rsid w:val="00A20D55"/>
    <w:rsid w:val="00A217BF"/>
    <w:rsid w:val="00A21A44"/>
    <w:rsid w:val="00A22AC3"/>
    <w:rsid w:val="00A22D7B"/>
    <w:rsid w:val="00A23598"/>
    <w:rsid w:val="00A23AE8"/>
    <w:rsid w:val="00A23DBE"/>
    <w:rsid w:val="00A24120"/>
    <w:rsid w:val="00A2426E"/>
    <w:rsid w:val="00A2433F"/>
    <w:rsid w:val="00A2533F"/>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A91"/>
    <w:rsid w:val="00A31CF8"/>
    <w:rsid w:val="00A31E1A"/>
    <w:rsid w:val="00A32924"/>
    <w:rsid w:val="00A3293F"/>
    <w:rsid w:val="00A32EDE"/>
    <w:rsid w:val="00A3300A"/>
    <w:rsid w:val="00A336C3"/>
    <w:rsid w:val="00A339D7"/>
    <w:rsid w:val="00A33AD7"/>
    <w:rsid w:val="00A34380"/>
    <w:rsid w:val="00A3438D"/>
    <w:rsid w:val="00A344CD"/>
    <w:rsid w:val="00A35064"/>
    <w:rsid w:val="00A350B6"/>
    <w:rsid w:val="00A35334"/>
    <w:rsid w:val="00A35C5A"/>
    <w:rsid w:val="00A35D78"/>
    <w:rsid w:val="00A35DA4"/>
    <w:rsid w:val="00A35E8E"/>
    <w:rsid w:val="00A35F03"/>
    <w:rsid w:val="00A36FD5"/>
    <w:rsid w:val="00A37402"/>
    <w:rsid w:val="00A37CCC"/>
    <w:rsid w:val="00A406C2"/>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163"/>
    <w:rsid w:val="00A4475E"/>
    <w:rsid w:val="00A44AD7"/>
    <w:rsid w:val="00A44CA9"/>
    <w:rsid w:val="00A45026"/>
    <w:rsid w:val="00A45470"/>
    <w:rsid w:val="00A45494"/>
    <w:rsid w:val="00A459DD"/>
    <w:rsid w:val="00A4630B"/>
    <w:rsid w:val="00A46885"/>
    <w:rsid w:val="00A468C1"/>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025"/>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94F"/>
    <w:rsid w:val="00A61D7F"/>
    <w:rsid w:val="00A620F5"/>
    <w:rsid w:val="00A625AF"/>
    <w:rsid w:val="00A625B4"/>
    <w:rsid w:val="00A62D36"/>
    <w:rsid w:val="00A62D7C"/>
    <w:rsid w:val="00A63008"/>
    <w:rsid w:val="00A64092"/>
    <w:rsid w:val="00A642C0"/>
    <w:rsid w:val="00A64312"/>
    <w:rsid w:val="00A64443"/>
    <w:rsid w:val="00A645E5"/>
    <w:rsid w:val="00A649D9"/>
    <w:rsid w:val="00A65175"/>
    <w:rsid w:val="00A65A17"/>
    <w:rsid w:val="00A65B16"/>
    <w:rsid w:val="00A65F69"/>
    <w:rsid w:val="00A66762"/>
    <w:rsid w:val="00A6680D"/>
    <w:rsid w:val="00A66DD1"/>
    <w:rsid w:val="00A67264"/>
    <w:rsid w:val="00A67444"/>
    <w:rsid w:val="00A6783D"/>
    <w:rsid w:val="00A67ADB"/>
    <w:rsid w:val="00A70102"/>
    <w:rsid w:val="00A7012B"/>
    <w:rsid w:val="00A70510"/>
    <w:rsid w:val="00A706DD"/>
    <w:rsid w:val="00A70E13"/>
    <w:rsid w:val="00A70E5F"/>
    <w:rsid w:val="00A71241"/>
    <w:rsid w:val="00A718B2"/>
    <w:rsid w:val="00A71B53"/>
    <w:rsid w:val="00A72627"/>
    <w:rsid w:val="00A7277D"/>
    <w:rsid w:val="00A72844"/>
    <w:rsid w:val="00A72A87"/>
    <w:rsid w:val="00A72B07"/>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E7"/>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87C6A"/>
    <w:rsid w:val="00A90302"/>
    <w:rsid w:val="00A906E1"/>
    <w:rsid w:val="00A908E9"/>
    <w:rsid w:val="00A90954"/>
    <w:rsid w:val="00A90BE4"/>
    <w:rsid w:val="00A90DE9"/>
    <w:rsid w:val="00A91617"/>
    <w:rsid w:val="00A917F7"/>
    <w:rsid w:val="00A920F4"/>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961"/>
    <w:rsid w:val="00A97AA5"/>
    <w:rsid w:val="00A97B94"/>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6E2"/>
    <w:rsid w:val="00AA6704"/>
    <w:rsid w:val="00AA6987"/>
    <w:rsid w:val="00AA7071"/>
    <w:rsid w:val="00AA7659"/>
    <w:rsid w:val="00AA7692"/>
    <w:rsid w:val="00AA7ABD"/>
    <w:rsid w:val="00AA7AFF"/>
    <w:rsid w:val="00AB014C"/>
    <w:rsid w:val="00AB089E"/>
    <w:rsid w:val="00AB096A"/>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2C02"/>
    <w:rsid w:val="00AC2E6D"/>
    <w:rsid w:val="00AC3109"/>
    <w:rsid w:val="00AC349B"/>
    <w:rsid w:val="00AC34BA"/>
    <w:rsid w:val="00AC3AAD"/>
    <w:rsid w:val="00AC3AB9"/>
    <w:rsid w:val="00AC3FC1"/>
    <w:rsid w:val="00AC4671"/>
    <w:rsid w:val="00AC4882"/>
    <w:rsid w:val="00AC4907"/>
    <w:rsid w:val="00AC4B7F"/>
    <w:rsid w:val="00AC4C48"/>
    <w:rsid w:val="00AC4C5E"/>
    <w:rsid w:val="00AC4CF1"/>
    <w:rsid w:val="00AC4D8F"/>
    <w:rsid w:val="00AC4F53"/>
    <w:rsid w:val="00AC5209"/>
    <w:rsid w:val="00AC53D1"/>
    <w:rsid w:val="00AC53EE"/>
    <w:rsid w:val="00AC5904"/>
    <w:rsid w:val="00AC5CEF"/>
    <w:rsid w:val="00AC5ED9"/>
    <w:rsid w:val="00AC60BE"/>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394"/>
    <w:rsid w:val="00AD3844"/>
    <w:rsid w:val="00AD3D7E"/>
    <w:rsid w:val="00AD3DB3"/>
    <w:rsid w:val="00AD3DDD"/>
    <w:rsid w:val="00AD4283"/>
    <w:rsid w:val="00AD42FA"/>
    <w:rsid w:val="00AD4BB7"/>
    <w:rsid w:val="00AD4BBF"/>
    <w:rsid w:val="00AD535E"/>
    <w:rsid w:val="00AD5413"/>
    <w:rsid w:val="00AD5536"/>
    <w:rsid w:val="00AD56C1"/>
    <w:rsid w:val="00AD5784"/>
    <w:rsid w:val="00AD6094"/>
    <w:rsid w:val="00AD63C7"/>
    <w:rsid w:val="00AD67BC"/>
    <w:rsid w:val="00AD68E0"/>
    <w:rsid w:val="00AD6EC8"/>
    <w:rsid w:val="00AD70B8"/>
    <w:rsid w:val="00AD7182"/>
    <w:rsid w:val="00AD74D4"/>
    <w:rsid w:val="00AD785F"/>
    <w:rsid w:val="00AD7CC1"/>
    <w:rsid w:val="00AE07BD"/>
    <w:rsid w:val="00AE07DF"/>
    <w:rsid w:val="00AE0BB5"/>
    <w:rsid w:val="00AE0D73"/>
    <w:rsid w:val="00AE0F83"/>
    <w:rsid w:val="00AE15CC"/>
    <w:rsid w:val="00AE18C5"/>
    <w:rsid w:val="00AE1914"/>
    <w:rsid w:val="00AE19DE"/>
    <w:rsid w:val="00AE1D58"/>
    <w:rsid w:val="00AE1DC6"/>
    <w:rsid w:val="00AE2084"/>
    <w:rsid w:val="00AE261C"/>
    <w:rsid w:val="00AE26B8"/>
    <w:rsid w:val="00AE2A9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D6D"/>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784"/>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624"/>
    <w:rsid w:val="00B019DA"/>
    <w:rsid w:val="00B01D23"/>
    <w:rsid w:val="00B0213F"/>
    <w:rsid w:val="00B02545"/>
    <w:rsid w:val="00B02D08"/>
    <w:rsid w:val="00B02D9B"/>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95"/>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507"/>
    <w:rsid w:val="00B21639"/>
    <w:rsid w:val="00B2185A"/>
    <w:rsid w:val="00B22155"/>
    <w:rsid w:val="00B2273C"/>
    <w:rsid w:val="00B228B7"/>
    <w:rsid w:val="00B22A2F"/>
    <w:rsid w:val="00B23029"/>
    <w:rsid w:val="00B23055"/>
    <w:rsid w:val="00B231D5"/>
    <w:rsid w:val="00B23564"/>
    <w:rsid w:val="00B23B6A"/>
    <w:rsid w:val="00B23F25"/>
    <w:rsid w:val="00B2499B"/>
    <w:rsid w:val="00B24B7A"/>
    <w:rsid w:val="00B24E5B"/>
    <w:rsid w:val="00B259DC"/>
    <w:rsid w:val="00B25EF8"/>
    <w:rsid w:val="00B2613E"/>
    <w:rsid w:val="00B26342"/>
    <w:rsid w:val="00B2638F"/>
    <w:rsid w:val="00B264AC"/>
    <w:rsid w:val="00B26F12"/>
    <w:rsid w:val="00B27B2B"/>
    <w:rsid w:val="00B27C16"/>
    <w:rsid w:val="00B27C98"/>
    <w:rsid w:val="00B301C2"/>
    <w:rsid w:val="00B30ADD"/>
    <w:rsid w:val="00B30CDD"/>
    <w:rsid w:val="00B30DF6"/>
    <w:rsid w:val="00B3135F"/>
    <w:rsid w:val="00B31375"/>
    <w:rsid w:val="00B31726"/>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5FB7"/>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AAA"/>
    <w:rsid w:val="00B52B69"/>
    <w:rsid w:val="00B52D01"/>
    <w:rsid w:val="00B538E8"/>
    <w:rsid w:val="00B53A12"/>
    <w:rsid w:val="00B53B39"/>
    <w:rsid w:val="00B53C87"/>
    <w:rsid w:val="00B53E73"/>
    <w:rsid w:val="00B540BB"/>
    <w:rsid w:val="00B54B5C"/>
    <w:rsid w:val="00B54B73"/>
    <w:rsid w:val="00B54D9C"/>
    <w:rsid w:val="00B54E27"/>
    <w:rsid w:val="00B55224"/>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A5D"/>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5A"/>
    <w:rsid w:val="00B665E2"/>
    <w:rsid w:val="00B6662C"/>
    <w:rsid w:val="00B6662F"/>
    <w:rsid w:val="00B66648"/>
    <w:rsid w:val="00B669A6"/>
    <w:rsid w:val="00B67EB8"/>
    <w:rsid w:val="00B7043D"/>
    <w:rsid w:val="00B7110E"/>
    <w:rsid w:val="00B71461"/>
    <w:rsid w:val="00B71476"/>
    <w:rsid w:val="00B71618"/>
    <w:rsid w:val="00B71A23"/>
    <w:rsid w:val="00B71AC3"/>
    <w:rsid w:val="00B723A3"/>
    <w:rsid w:val="00B729B0"/>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16E"/>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417"/>
    <w:rsid w:val="00B84538"/>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C3"/>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728"/>
    <w:rsid w:val="00B9585E"/>
    <w:rsid w:val="00B95A63"/>
    <w:rsid w:val="00B95E06"/>
    <w:rsid w:val="00B969EE"/>
    <w:rsid w:val="00B97165"/>
    <w:rsid w:val="00B97F9A"/>
    <w:rsid w:val="00BA03E8"/>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4424"/>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91F"/>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863"/>
    <w:rsid w:val="00BD79D0"/>
    <w:rsid w:val="00BE0CD7"/>
    <w:rsid w:val="00BE13AE"/>
    <w:rsid w:val="00BE13E1"/>
    <w:rsid w:val="00BE2666"/>
    <w:rsid w:val="00BE2881"/>
    <w:rsid w:val="00BE2F83"/>
    <w:rsid w:val="00BE3054"/>
    <w:rsid w:val="00BE39EB"/>
    <w:rsid w:val="00BE3D7E"/>
    <w:rsid w:val="00BE3DCB"/>
    <w:rsid w:val="00BE3E8D"/>
    <w:rsid w:val="00BE4213"/>
    <w:rsid w:val="00BE4C96"/>
    <w:rsid w:val="00BE4CC3"/>
    <w:rsid w:val="00BE4DF4"/>
    <w:rsid w:val="00BE4E68"/>
    <w:rsid w:val="00BE4FCD"/>
    <w:rsid w:val="00BE507F"/>
    <w:rsid w:val="00BE5080"/>
    <w:rsid w:val="00BE5774"/>
    <w:rsid w:val="00BE5D03"/>
    <w:rsid w:val="00BE62D7"/>
    <w:rsid w:val="00BE635A"/>
    <w:rsid w:val="00BE63D6"/>
    <w:rsid w:val="00BE6B38"/>
    <w:rsid w:val="00BE6B64"/>
    <w:rsid w:val="00BE70EC"/>
    <w:rsid w:val="00BE73E8"/>
    <w:rsid w:val="00BE78F4"/>
    <w:rsid w:val="00BF0006"/>
    <w:rsid w:val="00BF05A0"/>
    <w:rsid w:val="00BF08DA"/>
    <w:rsid w:val="00BF0910"/>
    <w:rsid w:val="00BF0B52"/>
    <w:rsid w:val="00BF0C50"/>
    <w:rsid w:val="00BF0CE0"/>
    <w:rsid w:val="00BF1170"/>
    <w:rsid w:val="00BF14D7"/>
    <w:rsid w:val="00BF1B68"/>
    <w:rsid w:val="00BF1EE6"/>
    <w:rsid w:val="00BF234C"/>
    <w:rsid w:val="00BF3278"/>
    <w:rsid w:val="00BF32AF"/>
    <w:rsid w:val="00BF37C2"/>
    <w:rsid w:val="00BF37EC"/>
    <w:rsid w:val="00BF3925"/>
    <w:rsid w:val="00BF3D35"/>
    <w:rsid w:val="00BF47C1"/>
    <w:rsid w:val="00BF4B0B"/>
    <w:rsid w:val="00BF4FBD"/>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BA8"/>
    <w:rsid w:val="00C02ED8"/>
    <w:rsid w:val="00C03002"/>
    <w:rsid w:val="00C03262"/>
    <w:rsid w:val="00C03E81"/>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5C"/>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379"/>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5F1E"/>
    <w:rsid w:val="00C271FE"/>
    <w:rsid w:val="00C27C0F"/>
    <w:rsid w:val="00C30082"/>
    <w:rsid w:val="00C302BE"/>
    <w:rsid w:val="00C30BAA"/>
    <w:rsid w:val="00C30C56"/>
    <w:rsid w:val="00C31BDC"/>
    <w:rsid w:val="00C31D0A"/>
    <w:rsid w:val="00C31F40"/>
    <w:rsid w:val="00C322BC"/>
    <w:rsid w:val="00C32B66"/>
    <w:rsid w:val="00C32C07"/>
    <w:rsid w:val="00C32FE7"/>
    <w:rsid w:val="00C33231"/>
    <w:rsid w:val="00C33A2C"/>
    <w:rsid w:val="00C33FF6"/>
    <w:rsid w:val="00C344E9"/>
    <w:rsid w:val="00C3474D"/>
    <w:rsid w:val="00C34C86"/>
    <w:rsid w:val="00C34F1B"/>
    <w:rsid w:val="00C35ABC"/>
    <w:rsid w:val="00C3636A"/>
    <w:rsid w:val="00C36EC0"/>
    <w:rsid w:val="00C37936"/>
    <w:rsid w:val="00C37CCE"/>
    <w:rsid w:val="00C4010E"/>
    <w:rsid w:val="00C40561"/>
    <w:rsid w:val="00C4062E"/>
    <w:rsid w:val="00C406B1"/>
    <w:rsid w:val="00C41082"/>
    <w:rsid w:val="00C410EB"/>
    <w:rsid w:val="00C417F0"/>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D78"/>
    <w:rsid w:val="00C46F64"/>
    <w:rsid w:val="00C47969"/>
    <w:rsid w:val="00C47C35"/>
    <w:rsid w:val="00C501F2"/>
    <w:rsid w:val="00C5048C"/>
    <w:rsid w:val="00C5068E"/>
    <w:rsid w:val="00C509D5"/>
    <w:rsid w:val="00C50AFA"/>
    <w:rsid w:val="00C5101D"/>
    <w:rsid w:val="00C51337"/>
    <w:rsid w:val="00C51AF5"/>
    <w:rsid w:val="00C51DDB"/>
    <w:rsid w:val="00C51F61"/>
    <w:rsid w:val="00C52412"/>
    <w:rsid w:val="00C5281D"/>
    <w:rsid w:val="00C52C21"/>
    <w:rsid w:val="00C52E38"/>
    <w:rsid w:val="00C5311E"/>
    <w:rsid w:val="00C5379F"/>
    <w:rsid w:val="00C537C6"/>
    <w:rsid w:val="00C53CFA"/>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1D84"/>
    <w:rsid w:val="00C625AC"/>
    <w:rsid w:val="00C625E8"/>
    <w:rsid w:val="00C62CAF"/>
    <w:rsid w:val="00C62FCB"/>
    <w:rsid w:val="00C633DE"/>
    <w:rsid w:val="00C635FA"/>
    <w:rsid w:val="00C64592"/>
    <w:rsid w:val="00C64694"/>
    <w:rsid w:val="00C648D9"/>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3BFD"/>
    <w:rsid w:val="00C74404"/>
    <w:rsid w:val="00C74601"/>
    <w:rsid w:val="00C74838"/>
    <w:rsid w:val="00C74D35"/>
    <w:rsid w:val="00C750B8"/>
    <w:rsid w:val="00C75962"/>
    <w:rsid w:val="00C75B5E"/>
    <w:rsid w:val="00C76040"/>
    <w:rsid w:val="00C766D0"/>
    <w:rsid w:val="00C7671A"/>
    <w:rsid w:val="00C774C1"/>
    <w:rsid w:val="00C777F4"/>
    <w:rsid w:val="00C8058D"/>
    <w:rsid w:val="00C80929"/>
    <w:rsid w:val="00C80B2C"/>
    <w:rsid w:val="00C81102"/>
    <w:rsid w:val="00C813AC"/>
    <w:rsid w:val="00C81869"/>
    <w:rsid w:val="00C81A2C"/>
    <w:rsid w:val="00C823A1"/>
    <w:rsid w:val="00C829F0"/>
    <w:rsid w:val="00C83466"/>
    <w:rsid w:val="00C835BC"/>
    <w:rsid w:val="00C83D8E"/>
    <w:rsid w:val="00C8457A"/>
    <w:rsid w:val="00C84EA1"/>
    <w:rsid w:val="00C84F8B"/>
    <w:rsid w:val="00C8551D"/>
    <w:rsid w:val="00C8573A"/>
    <w:rsid w:val="00C85928"/>
    <w:rsid w:val="00C85969"/>
    <w:rsid w:val="00C85CFB"/>
    <w:rsid w:val="00C85D5E"/>
    <w:rsid w:val="00C862D6"/>
    <w:rsid w:val="00C865CE"/>
    <w:rsid w:val="00C86910"/>
    <w:rsid w:val="00C86994"/>
    <w:rsid w:val="00C87241"/>
    <w:rsid w:val="00C872BC"/>
    <w:rsid w:val="00C87A7F"/>
    <w:rsid w:val="00C87C0F"/>
    <w:rsid w:val="00C87F70"/>
    <w:rsid w:val="00C87FF8"/>
    <w:rsid w:val="00C90048"/>
    <w:rsid w:val="00C9045C"/>
    <w:rsid w:val="00C90467"/>
    <w:rsid w:val="00C90706"/>
    <w:rsid w:val="00C90AC5"/>
    <w:rsid w:val="00C90F2D"/>
    <w:rsid w:val="00C9110D"/>
    <w:rsid w:val="00C91290"/>
    <w:rsid w:val="00C91755"/>
    <w:rsid w:val="00C91B51"/>
    <w:rsid w:val="00C91B8D"/>
    <w:rsid w:val="00C91D1A"/>
    <w:rsid w:val="00C91D33"/>
    <w:rsid w:val="00C92777"/>
    <w:rsid w:val="00C92BB2"/>
    <w:rsid w:val="00C92C6B"/>
    <w:rsid w:val="00C92FDA"/>
    <w:rsid w:val="00C93354"/>
    <w:rsid w:val="00C93577"/>
    <w:rsid w:val="00C93A35"/>
    <w:rsid w:val="00C93F02"/>
    <w:rsid w:val="00C94551"/>
    <w:rsid w:val="00C94EC7"/>
    <w:rsid w:val="00C94F25"/>
    <w:rsid w:val="00C94F5E"/>
    <w:rsid w:val="00C94F69"/>
    <w:rsid w:val="00C958F5"/>
    <w:rsid w:val="00C96075"/>
    <w:rsid w:val="00C9690E"/>
    <w:rsid w:val="00C96D1C"/>
    <w:rsid w:val="00C96ECD"/>
    <w:rsid w:val="00C96FC5"/>
    <w:rsid w:val="00C9713C"/>
    <w:rsid w:val="00C97181"/>
    <w:rsid w:val="00C97654"/>
    <w:rsid w:val="00C97681"/>
    <w:rsid w:val="00C97854"/>
    <w:rsid w:val="00C97C54"/>
    <w:rsid w:val="00CA039C"/>
    <w:rsid w:val="00CA03A0"/>
    <w:rsid w:val="00CA0474"/>
    <w:rsid w:val="00CA049E"/>
    <w:rsid w:val="00CA1296"/>
    <w:rsid w:val="00CA161C"/>
    <w:rsid w:val="00CA1858"/>
    <w:rsid w:val="00CA1FF1"/>
    <w:rsid w:val="00CA2146"/>
    <w:rsid w:val="00CA215A"/>
    <w:rsid w:val="00CA2462"/>
    <w:rsid w:val="00CA2803"/>
    <w:rsid w:val="00CA3FCF"/>
    <w:rsid w:val="00CA3FFB"/>
    <w:rsid w:val="00CA45DF"/>
    <w:rsid w:val="00CA4A4D"/>
    <w:rsid w:val="00CA4CC8"/>
    <w:rsid w:val="00CA589C"/>
    <w:rsid w:val="00CA5B01"/>
    <w:rsid w:val="00CA6317"/>
    <w:rsid w:val="00CA690F"/>
    <w:rsid w:val="00CA6B02"/>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53D"/>
    <w:rsid w:val="00CB67D0"/>
    <w:rsid w:val="00CB6A24"/>
    <w:rsid w:val="00CB6AEE"/>
    <w:rsid w:val="00CB6B8C"/>
    <w:rsid w:val="00CB6DE4"/>
    <w:rsid w:val="00CB7632"/>
    <w:rsid w:val="00CB79D8"/>
    <w:rsid w:val="00CB7BE9"/>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188"/>
    <w:rsid w:val="00CC48D9"/>
    <w:rsid w:val="00CC4DCF"/>
    <w:rsid w:val="00CC5255"/>
    <w:rsid w:val="00CC53BB"/>
    <w:rsid w:val="00CC5419"/>
    <w:rsid w:val="00CC55CC"/>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8A0"/>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2E80"/>
    <w:rsid w:val="00CE3181"/>
    <w:rsid w:val="00CE3209"/>
    <w:rsid w:val="00CE38C4"/>
    <w:rsid w:val="00CE3A1F"/>
    <w:rsid w:val="00CE3B3D"/>
    <w:rsid w:val="00CE3CC1"/>
    <w:rsid w:val="00CE3D6D"/>
    <w:rsid w:val="00CE4510"/>
    <w:rsid w:val="00CE4ACA"/>
    <w:rsid w:val="00CE4B48"/>
    <w:rsid w:val="00CE4FF8"/>
    <w:rsid w:val="00CE5518"/>
    <w:rsid w:val="00CE5814"/>
    <w:rsid w:val="00CE625E"/>
    <w:rsid w:val="00CE6358"/>
    <w:rsid w:val="00CE6756"/>
    <w:rsid w:val="00CE6D3A"/>
    <w:rsid w:val="00CE7552"/>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2E35"/>
    <w:rsid w:val="00D0336F"/>
    <w:rsid w:val="00D035CB"/>
    <w:rsid w:val="00D0390B"/>
    <w:rsid w:val="00D0412A"/>
    <w:rsid w:val="00D04A82"/>
    <w:rsid w:val="00D04ADC"/>
    <w:rsid w:val="00D0509B"/>
    <w:rsid w:val="00D0526B"/>
    <w:rsid w:val="00D05418"/>
    <w:rsid w:val="00D058DC"/>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0E9"/>
    <w:rsid w:val="00D15255"/>
    <w:rsid w:val="00D15261"/>
    <w:rsid w:val="00D15701"/>
    <w:rsid w:val="00D15879"/>
    <w:rsid w:val="00D15FBA"/>
    <w:rsid w:val="00D15FEE"/>
    <w:rsid w:val="00D16233"/>
    <w:rsid w:val="00D1695F"/>
    <w:rsid w:val="00D16AAB"/>
    <w:rsid w:val="00D16B0B"/>
    <w:rsid w:val="00D16DEB"/>
    <w:rsid w:val="00D16F8B"/>
    <w:rsid w:val="00D17374"/>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154"/>
    <w:rsid w:val="00D265AC"/>
    <w:rsid w:val="00D26681"/>
    <w:rsid w:val="00D26766"/>
    <w:rsid w:val="00D2688B"/>
    <w:rsid w:val="00D27175"/>
    <w:rsid w:val="00D2793E"/>
    <w:rsid w:val="00D27E2F"/>
    <w:rsid w:val="00D27E9C"/>
    <w:rsid w:val="00D27FE0"/>
    <w:rsid w:val="00D306B3"/>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A3B"/>
    <w:rsid w:val="00D35AA5"/>
    <w:rsid w:val="00D35DC7"/>
    <w:rsid w:val="00D36BDC"/>
    <w:rsid w:val="00D36C7E"/>
    <w:rsid w:val="00D36ED7"/>
    <w:rsid w:val="00D37783"/>
    <w:rsid w:val="00D3778A"/>
    <w:rsid w:val="00D37A36"/>
    <w:rsid w:val="00D37E92"/>
    <w:rsid w:val="00D4032F"/>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763"/>
    <w:rsid w:val="00D53E0F"/>
    <w:rsid w:val="00D54031"/>
    <w:rsid w:val="00D54252"/>
    <w:rsid w:val="00D5435F"/>
    <w:rsid w:val="00D5470C"/>
    <w:rsid w:val="00D547C9"/>
    <w:rsid w:val="00D54BDA"/>
    <w:rsid w:val="00D54D8B"/>
    <w:rsid w:val="00D55B8E"/>
    <w:rsid w:val="00D55DA1"/>
    <w:rsid w:val="00D55E4D"/>
    <w:rsid w:val="00D56126"/>
    <w:rsid w:val="00D56201"/>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2AC"/>
    <w:rsid w:val="00D724E1"/>
    <w:rsid w:val="00D72658"/>
    <w:rsid w:val="00D72663"/>
    <w:rsid w:val="00D72B9A"/>
    <w:rsid w:val="00D72D84"/>
    <w:rsid w:val="00D73206"/>
    <w:rsid w:val="00D7325B"/>
    <w:rsid w:val="00D732C1"/>
    <w:rsid w:val="00D73565"/>
    <w:rsid w:val="00D73731"/>
    <w:rsid w:val="00D74188"/>
    <w:rsid w:val="00D742C8"/>
    <w:rsid w:val="00D74351"/>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05"/>
    <w:rsid w:val="00D90C88"/>
    <w:rsid w:val="00D91A9D"/>
    <w:rsid w:val="00D91DA4"/>
    <w:rsid w:val="00D921E6"/>
    <w:rsid w:val="00D92336"/>
    <w:rsid w:val="00D9238B"/>
    <w:rsid w:val="00D927D6"/>
    <w:rsid w:val="00D93211"/>
    <w:rsid w:val="00D93219"/>
    <w:rsid w:val="00D935CF"/>
    <w:rsid w:val="00D93931"/>
    <w:rsid w:val="00D94175"/>
    <w:rsid w:val="00D9457B"/>
    <w:rsid w:val="00D9462A"/>
    <w:rsid w:val="00D94688"/>
    <w:rsid w:val="00D94C0D"/>
    <w:rsid w:val="00D94C19"/>
    <w:rsid w:val="00D94F85"/>
    <w:rsid w:val="00D9551E"/>
    <w:rsid w:val="00D9563D"/>
    <w:rsid w:val="00D95789"/>
    <w:rsid w:val="00D95EEC"/>
    <w:rsid w:val="00D965E0"/>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4D46"/>
    <w:rsid w:val="00DA5807"/>
    <w:rsid w:val="00DA5BF7"/>
    <w:rsid w:val="00DA5D7F"/>
    <w:rsid w:val="00DA618B"/>
    <w:rsid w:val="00DA6469"/>
    <w:rsid w:val="00DA6516"/>
    <w:rsid w:val="00DA6650"/>
    <w:rsid w:val="00DA6C00"/>
    <w:rsid w:val="00DA6C93"/>
    <w:rsid w:val="00DA752B"/>
    <w:rsid w:val="00DA7D95"/>
    <w:rsid w:val="00DA7EC1"/>
    <w:rsid w:val="00DB0113"/>
    <w:rsid w:val="00DB051B"/>
    <w:rsid w:val="00DB0711"/>
    <w:rsid w:val="00DB09E9"/>
    <w:rsid w:val="00DB10EC"/>
    <w:rsid w:val="00DB11FD"/>
    <w:rsid w:val="00DB1288"/>
    <w:rsid w:val="00DB13BA"/>
    <w:rsid w:val="00DB1455"/>
    <w:rsid w:val="00DB15B2"/>
    <w:rsid w:val="00DB16B2"/>
    <w:rsid w:val="00DB16C4"/>
    <w:rsid w:val="00DB197D"/>
    <w:rsid w:val="00DB1FB5"/>
    <w:rsid w:val="00DB2227"/>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B90"/>
    <w:rsid w:val="00DB6D39"/>
    <w:rsid w:val="00DB6E69"/>
    <w:rsid w:val="00DB7D11"/>
    <w:rsid w:val="00DB7F2F"/>
    <w:rsid w:val="00DC0B31"/>
    <w:rsid w:val="00DC0DE1"/>
    <w:rsid w:val="00DC0E41"/>
    <w:rsid w:val="00DC1087"/>
    <w:rsid w:val="00DC1173"/>
    <w:rsid w:val="00DC13DF"/>
    <w:rsid w:val="00DC153F"/>
    <w:rsid w:val="00DC1DBE"/>
    <w:rsid w:val="00DC1EFB"/>
    <w:rsid w:val="00DC1F95"/>
    <w:rsid w:val="00DC2AC8"/>
    <w:rsid w:val="00DC2B3F"/>
    <w:rsid w:val="00DC324D"/>
    <w:rsid w:val="00DC356B"/>
    <w:rsid w:val="00DC36CE"/>
    <w:rsid w:val="00DC37BE"/>
    <w:rsid w:val="00DC3C3D"/>
    <w:rsid w:val="00DC3D4D"/>
    <w:rsid w:val="00DC3D95"/>
    <w:rsid w:val="00DC424E"/>
    <w:rsid w:val="00DC4714"/>
    <w:rsid w:val="00DC4B2F"/>
    <w:rsid w:val="00DC4E7D"/>
    <w:rsid w:val="00DC4F59"/>
    <w:rsid w:val="00DC539D"/>
    <w:rsid w:val="00DC5546"/>
    <w:rsid w:val="00DC560D"/>
    <w:rsid w:val="00DC6356"/>
    <w:rsid w:val="00DC6E03"/>
    <w:rsid w:val="00DC6E9C"/>
    <w:rsid w:val="00DC75C8"/>
    <w:rsid w:val="00DC76B1"/>
    <w:rsid w:val="00DC76D1"/>
    <w:rsid w:val="00DC7B04"/>
    <w:rsid w:val="00DC7F5A"/>
    <w:rsid w:val="00DD014B"/>
    <w:rsid w:val="00DD02FE"/>
    <w:rsid w:val="00DD097B"/>
    <w:rsid w:val="00DD0D57"/>
    <w:rsid w:val="00DD0E10"/>
    <w:rsid w:val="00DD15BF"/>
    <w:rsid w:val="00DD1A72"/>
    <w:rsid w:val="00DD1B62"/>
    <w:rsid w:val="00DD204A"/>
    <w:rsid w:val="00DD2E00"/>
    <w:rsid w:val="00DD2F7F"/>
    <w:rsid w:val="00DD2FD0"/>
    <w:rsid w:val="00DD3764"/>
    <w:rsid w:val="00DD387F"/>
    <w:rsid w:val="00DD3DA2"/>
    <w:rsid w:val="00DD4732"/>
    <w:rsid w:val="00DD4829"/>
    <w:rsid w:val="00DD49E9"/>
    <w:rsid w:val="00DD5423"/>
    <w:rsid w:val="00DD5456"/>
    <w:rsid w:val="00DD55A8"/>
    <w:rsid w:val="00DD576B"/>
    <w:rsid w:val="00DD5A19"/>
    <w:rsid w:val="00DD5B2B"/>
    <w:rsid w:val="00DD5FEF"/>
    <w:rsid w:val="00DD63DE"/>
    <w:rsid w:val="00DD6794"/>
    <w:rsid w:val="00DD6931"/>
    <w:rsid w:val="00DD6AD0"/>
    <w:rsid w:val="00DE028D"/>
    <w:rsid w:val="00DE02F7"/>
    <w:rsid w:val="00DE065E"/>
    <w:rsid w:val="00DE06EA"/>
    <w:rsid w:val="00DE0734"/>
    <w:rsid w:val="00DE1EAC"/>
    <w:rsid w:val="00DE2020"/>
    <w:rsid w:val="00DE20A4"/>
    <w:rsid w:val="00DE21E7"/>
    <w:rsid w:val="00DE23B5"/>
    <w:rsid w:val="00DE26D0"/>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25A"/>
    <w:rsid w:val="00DF136F"/>
    <w:rsid w:val="00DF16F4"/>
    <w:rsid w:val="00DF19B7"/>
    <w:rsid w:val="00DF1C5B"/>
    <w:rsid w:val="00DF23C4"/>
    <w:rsid w:val="00DF2DE9"/>
    <w:rsid w:val="00DF3429"/>
    <w:rsid w:val="00DF3B5A"/>
    <w:rsid w:val="00DF3D60"/>
    <w:rsid w:val="00DF3EDF"/>
    <w:rsid w:val="00DF3F5A"/>
    <w:rsid w:val="00DF42D9"/>
    <w:rsid w:val="00DF44D3"/>
    <w:rsid w:val="00DF47AD"/>
    <w:rsid w:val="00DF4994"/>
    <w:rsid w:val="00DF4A1E"/>
    <w:rsid w:val="00DF4E29"/>
    <w:rsid w:val="00DF50B5"/>
    <w:rsid w:val="00DF5980"/>
    <w:rsid w:val="00DF5E74"/>
    <w:rsid w:val="00DF690B"/>
    <w:rsid w:val="00DF6EDF"/>
    <w:rsid w:val="00DF72F0"/>
    <w:rsid w:val="00DF7362"/>
    <w:rsid w:val="00DF7AA7"/>
    <w:rsid w:val="00DF7CEF"/>
    <w:rsid w:val="00DF7FC6"/>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1E15"/>
    <w:rsid w:val="00E12214"/>
    <w:rsid w:val="00E12C04"/>
    <w:rsid w:val="00E1318F"/>
    <w:rsid w:val="00E13964"/>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D67"/>
    <w:rsid w:val="00E20E48"/>
    <w:rsid w:val="00E20E6C"/>
    <w:rsid w:val="00E21BBE"/>
    <w:rsid w:val="00E21EA0"/>
    <w:rsid w:val="00E22651"/>
    <w:rsid w:val="00E22916"/>
    <w:rsid w:val="00E22E3D"/>
    <w:rsid w:val="00E239C9"/>
    <w:rsid w:val="00E23E97"/>
    <w:rsid w:val="00E23EF3"/>
    <w:rsid w:val="00E249AD"/>
    <w:rsid w:val="00E256BC"/>
    <w:rsid w:val="00E25CA1"/>
    <w:rsid w:val="00E25D3E"/>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8C9"/>
    <w:rsid w:val="00E34AD1"/>
    <w:rsid w:val="00E34FE8"/>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8E7"/>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019"/>
    <w:rsid w:val="00E47C14"/>
    <w:rsid w:val="00E50504"/>
    <w:rsid w:val="00E50675"/>
    <w:rsid w:val="00E5085A"/>
    <w:rsid w:val="00E5109E"/>
    <w:rsid w:val="00E5152E"/>
    <w:rsid w:val="00E5187B"/>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875"/>
    <w:rsid w:val="00E66F7B"/>
    <w:rsid w:val="00E67267"/>
    <w:rsid w:val="00E678BC"/>
    <w:rsid w:val="00E67923"/>
    <w:rsid w:val="00E701C4"/>
    <w:rsid w:val="00E7076D"/>
    <w:rsid w:val="00E70A84"/>
    <w:rsid w:val="00E70D4D"/>
    <w:rsid w:val="00E70F68"/>
    <w:rsid w:val="00E70F6D"/>
    <w:rsid w:val="00E715D5"/>
    <w:rsid w:val="00E71810"/>
    <w:rsid w:val="00E72006"/>
    <w:rsid w:val="00E72650"/>
    <w:rsid w:val="00E72C8E"/>
    <w:rsid w:val="00E72C96"/>
    <w:rsid w:val="00E72DFB"/>
    <w:rsid w:val="00E72FC3"/>
    <w:rsid w:val="00E73205"/>
    <w:rsid w:val="00E73219"/>
    <w:rsid w:val="00E737B2"/>
    <w:rsid w:val="00E73818"/>
    <w:rsid w:val="00E73C06"/>
    <w:rsid w:val="00E74436"/>
    <w:rsid w:val="00E74538"/>
    <w:rsid w:val="00E74833"/>
    <w:rsid w:val="00E74E54"/>
    <w:rsid w:val="00E74F1C"/>
    <w:rsid w:val="00E75175"/>
    <w:rsid w:val="00E753D1"/>
    <w:rsid w:val="00E7543F"/>
    <w:rsid w:val="00E75A4A"/>
    <w:rsid w:val="00E75C23"/>
    <w:rsid w:val="00E75D3A"/>
    <w:rsid w:val="00E76866"/>
    <w:rsid w:val="00E7716F"/>
    <w:rsid w:val="00E77442"/>
    <w:rsid w:val="00E77715"/>
    <w:rsid w:val="00E77719"/>
    <w:rsid w:val="00E77E40"/>
    <w:rsid w:val="00E802A8"/>
    <w:rsid w:val="00E808CB"/>
    <w:rsid w:val="00E80BE6"/>
    <w:rsid w:val="00E817BB"/>
    <w:rsid w:val="00E82100"/>
    <w:rsid w:val="00E82514"/>
    <w:rsid w:val="00E82FBE"/>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7B2"/>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6D"/>
    <w:rsid w:val="00EA62F3"/>
    <w:rsid w:val="00EA6475"/>
    <w:rsid w:val="00EA64AF"/>
    <w:rsid w:val="00EA6715"/>
    <w:rsid w:val="00EA684F"/>
    <w:rsid w:val="00EA6868"/>
    <w:rsid w:val="00EA6A93"/>
    <w:rsid w:val="00EA7CFB"/>
    <w:rsid w:val="00EA7E6A"/>
    <w:rsid w:val="00EB02BF"/>
    <w:rsid w:val="00EB084C"/>
    <w:rsid w:val="00EB0EF6"/>
    <w:rsid w:val="00EB0FAC"/>
    <w:rsid w:val="00EB15C5"/>
    <w:rsid w:val="00EB1938"/>
    <w:rsid w:val="00EB1A2B"/>
    <w:rsid w:val="00EB1CAF"/>
    <w:rsid w:val="00EB1D6A"/>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859"/>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BF3"/>
    <w:rsid w:val="00EC6DF7"/>
    <w:rsid w:val="00EC70FA"/>
    <w:rsid w:val="00EC746D"/>
    <w:rsid w:val="00EC7565"/>
    <w:rsid w:val="00EC77E9"/>
    <w:rsid w:val="00ED08E6"/>
    <w:rsid w:val="00ED0A24"/>
    <w:rsid w:val="00ED0BFC"/>
    <w:rsid w:val="00ED0F81"/>
    <w:rsid w:val="00ED11AF"/>
    <w:rsid w:val="00ED160C"/>
    <w:rsid w:val="00ED171E"/>
    <w:rsid w:val="00ED1764"/>
    <w:rsid w:val="00ED1862"/>
    <w:rsid w:val="00ED216F"/>
    <w:rsid w:val="00ED2183"/>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1EA1"/>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6F3"/>
    <w:rsid w:val="00EF4A8F"/>
    <w:rsid w:val="00EF50FD"/>
    <w:rsid w:val="00EF5771"/>
    <w:rsid w:val="00EF5BC3"/>
    <w:rsid w:val="00EF5CB7"/>
    <w:rsid w:val="00EF6078"/>
    <w:rsid w:val="00EF6475"/>
    <w:rsid w:val="00EF6761"/>
    <w:rsid w:val="00EF6880"/>
    <w:rsid w:val="00EF6BBE"/>
    <w:rsid w:val="00EF6BF4"/>
    <w:rsid w:val="00EF6CDF"/>
    <w:rsid w:val="00EF6DD1"/>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45"/>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696"/>
    <w:rsid w:val="00F10CA9"/>
    <w:rsid w:val="00F1142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1EBB"/>
    <w:rsid w:val="00F22090"/>
    <w:rsid w:val="00F223A6"/>
    <w:rsid w:val="00F2251A"/>
    <w:rsid w:val="00F22917"/>
    <w:rsid w:val="00F22C77"/>
    <w:rsid w:val="00F232D2"/>
    <w:rsid w:val="00F23B89"/>
    <w:rsid w:val="00F23EEA"/>
    <w:rsid w:val="00F23F87"/>
    <w:rsid w:val="00F2424E"/>
    <w:rsid w:val="00F24819"/>
    <w:rsid w:val="00F24C77"/>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A9C"/>
    <w:rsid w:val="00F31CDF"/>
    <w:rsid w:val="00F31D41"/>
    <w:rsid w:val="00F3229A"/>
    <w:rsid w:val="00F322E0"/>
    <w:rsid w:val="00F3266B"/>
    <w:rsid w:val="00F32AF3"/>
    <w:rsid w:val="00F32C2C"/>
    <w:rsid w:val="00F32C7E"/>
    <w:rsid w:val="00F32E9F"/>
    <w:rsid w:val="00F33218"/>
    <w:rsid w:val="00F33947"/>
    <w:rsid w:val="00F34166"/>
    <w:rsid w:val="00F34637"/>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2C4"/>
    <w:rsid w:val="00F4074F"/>
    <w:rsid w:val="00F40793"/>
    <w:rsid w:val="00F412E1"/>
    <w:rsid w:val="00F41835"/>
    <w:rsid w:val="00F418B2"/>
    <w:rsid w:val="00F418E0"/>
    <w:rsid w:val="00F41BB9"/>
    <w:rsid w:val="00F41D2B"/>
    <w:rsid w:val="00F42326"/>
    <w:rsid w:val="00F4292B"/>
    <w:rsid w:val="00F43256"/>
    <w:rsid w:val="00F4336D"/>
    <w:rsid w:val="00F43984"/>
    <w:rsid w:val="00F439DE"/>
    <w:rsid w:val="00F43A0B"/>
    <w:rsid w:val="00F43B1F"/>
    <w:rsid w:val="00F43F35"/>
    <w:rsid w:val="00F4427B"/>
    <w:rsid w:val="00F44623"/>
    <w:rsid w:val="00F44D98"/>
    <w:rsid w:val="00F453A3"/>
    <w:rsid w:val="00F458A0"/>
    <w:rsid w:val="00F46D98"/>
    <w:rsid w:val="00F47041"/>
    <w:rsid w:val="00F476A7"/>
    <w:rsid w:val="00F47B9B"/>
    <w:rsid w:val="00F47D09"/>
    <w:rsid w:val="00F47E03"/>
    <w:rsid w:val="00F500DC"/>
    <w:rsid w:val="00F503FF"/>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4E26"/>
    <w:rsid w:val="00F558FA"/>
    <w:rsid w:val="00F55B6B"/>
    <w:rsid w:val="00F56311"/>
    <w:rsid w:val="00F5650D"/>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345"/>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355"/>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8FC"/>
    <w:rsid w:val="00F77C8E"/>
    <w:rsid w:val="00F802FB"/>
    <w:rsid w:val="00F8036E"/>
    <w:rsid w:val="00F803E2"/>
    <w:rsid w:val="00F80A8D"/>
    <w:rsid w:val="00F80B75"/>
    <w:rsid w:val="00F80C01"/>
    <w:rsid w:val="00F81042"/>
    <w:rsid w:val="00F81AA7"/>
    <w:rsid w:val="00F81C2B"/>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2B0"/>
    <w:rsid w:val="00F92662"/>
    <w:rsid w:val="00F9276A"/>
    <w:rsid w:val="00F930A7"/>
    <w:rsid w:val="00F93102"/>
    <w:rsid w:val="00F9328E"/>
    <w:rsid w:val="00F93AEA"/>
    <w:rsid w:val="00F94275"/>
    <w:rsid w:val="00F94785"/>
    <w:rsid w:val="00F94CE0"/>
    <w:rsid w:val="00F95143"/>
    <w:rsid w:val="00F9515C"/>
    <w:rsid w:val="00F95261"/>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3AA"/>
    <w:rsid w:val="00FA1E6C"/>
    <w:rsid w:val="00FA2B6E"/>
    <w:rsid w:val="00FA382C"/>
    <w:rsid w:val="00FA38E4"/>
    <w:rsid w:val="00FA3F25"/>
    <w:rsid w:val="00FA403F"/>
    <w:rsid w:val="00FA4570"/>
    <w:rsid w:val="00FA473F"/>
    <w:rsid w:val="00FA48C3"/>
    <w:rsid w:val="00FA4AB0"/>
    <w:rsid w:val="00FA4C4B"/>
    <w:rsid w:val="00FA4E26"/>
    <w:rsid w:val="00FA5279"/>
    <w:rsid w:val="00FA5D72"/>
    <w:rsid w:val="00FA62FA"/>
    <w:rsid w:val="00FA65B7"/>
    <w:rsid w:val="00FA71B9"/>
    <w:rsid w:val="00FA74AB"/>
    <w:rsid w:val="00FA756C"/>
    <w:rsid w:val="00FA7865"/>
    <w:rsid w:val="00FB02BB"/>
    <w:rsid w:val="00FB04BE"/>
    <w:rsid w:val="00FB06A8"/>
    <w:rsid w:val="00FB08ED"/>
    <w:rsid w:val="00FB09B5"/>
    <w:rsid w:val="00FB181E"/>
    <w:rsid w:val="00FB1D5C"/>
    <w:rsid w:val="00FB1E69"/>
    <w:rsid w:val="00FB220F"/>
    <w:rsid w:val="00FB234E"/>
    <w:rsid w:val="00FB236D"/>
    <w:rsid w:val="00FB270B"/>
    <w:rsid w:val="00FB286A"/>
    <w:rsid w:val="00FB2F95"/>
    <w:rsid w:val="00FB3374"/>
    <w:rsid w:val="00FB3A3E"/>
    <w:rsid w:val="00FB45B2"/>
    <w:rsid w:val="00FB4622"/>
    <w:rsid w:val="00FB4761"/>
    <w:rsid w:val="00FB4808"/>
    <w:rsid w:val="00FB4A9C"/>
    <w:rsid w:val="00FB4ACD"/>
    <w:rsid w:val="00FB4D68"/>
    <w:rsid w:val="00FB5205"/>
    <w:rsid w:val="00FB5473"/>
    <w:rsid w:val="00FB5A8F"/>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1FE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7A8"/>
    <w:rsid w:val="00FC5891"/>
    <w:rsid w:val="00FC5C2F"/>
    <w:rsid w:val="00FC5F39"/>
    <w:rsid w:val="00FC616C"/>
    <w:rsid w:val="00FC6A18"/>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63"/>
    <w:rsid w:val="00FD2F75"/>
    <w:rsid w:val="00FD305A"/>
    <w:rsid w:val="00FD34B9"/>
    <w:rsid w:val="00FD35C0"/>
    <w:rsid w:val="00FD39AC"/>
    <w:rsid w:val="00FD4181"/>
    <w:rsid w:val="00FD42D0"/>
    <w:rsid w:val="00FD466D"/>
    <w:rsid w:val="00FD51DD"/>
    <w:rsid w:val="00FD527B"/>
    <w:rsid w:val="00FD55CF"/>
    <w:rsid w:val="00FD60B0"/>
    <w:rsid w:val="00FD699A"/>
    <w:rsid w:val="00FD6B1B"/>
    <w:rsid w:val="00FD6FDD"/>
    <w:rsid w:val="00FD6FE7"/>
    <w:rsid w:val="00FD7404"/>
    <w:rsid w:val="00FD7D9B"/>
    <w:rsid w:val="00FE08AD"/>
    <w:rsid w:val="00FE1348"/>
    <w:rsid w:val="00FE1EE6"/>
    <w:rsid w:val="00FE2541"/>
    <w:rsid w:val="00FE2AA4"/>
    <w:rsid w:val="00FE2E05"/>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8FA"/>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6E2"/>
  </w:style>
  <w:style w:type="paragraph" w:styleId="Heading1">
    <w:name w:val="heading 1"/>
    <w:basedOn w:val="Normal"/>
    <w:next w:val="Normal"/>
    <w:link w:val="Heading1Char"/>
    <w:qFormat/>
    <w:rsid w:val="008706E2"/>
    <w:pPr>
      <w:keepNext/>
      <w:outlineLvl w:val="0"/>
    </w:pPr>
    <w:rPr>
      <w:b/>
      <w:i/>
      <w:sz w:val="28"/>
    </w:rPr>
  </w:style>
  <w:style w:type="paragraph" w:styleId="Heading2">
    <w:name w:val="heading 2"/>
    <w:basedOn w:val="Normal"/>
    <w:next w:val="Normal"/>
    <w:link w:val="Heading2Char"/>
    <w:qFormat/>
    <w:rsid w:val="008706E2"/>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06E2"/>
    <w:pPr>
      <w:tabs>
        <w:tab w:val="center" w:pos="4320"/>
        <w:tab w:val="right" w:pos="8640"/>
      </w:tabs>
    </w:pPr>
  </w:style>
  <w:style w:type="paragraph" w:styleId="Header">
    <w:name w:val="header"/>
    <w:basedOn w:val="Normal"/>
    <w:link w:val="HeaderChar"/>
    <w:rsid w:val="008706E2"/>
    <w:pPr>
      <w:tabs>
        <w:tab w:val="center" w:pos="4320"/>
        <w:tab w:val="right" w:pos="8640"/>
      </w:tabs>
    </w:pPr>
  </w:style>
  <w:style w:type="paragraph" w:customStyle="1" w:styleId="Lv1-H">
    <w:name w:val="Lv1-H"/>
    <w:basedOn w:val="Normal"/>
    <w:next w:val="Normal"/>
    <w:link w:val="Lv1-HChar"/>
    <w:rsid w:val="008706E2"/>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706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706E2"/>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8706E2"/>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706E2"/>
  </w:style>
  <w:style w:type="paragraph" w:customStyle="1" w:styleId="Par1-U">
    <w:name w:val="Par1-U"/>
    <w:basedOn w:val="Lv1-H"/>
    <w:next w:val="Normal"/>
    <w:link w:val="Par1-UChar"/>
    <w:rsid w:val="008706E2"/>
    <w:pPr>
      <w:numPr>
        <w:numId w:val="0"/>
      </w:numPr>
      <w:ind w:left="720"/>
    </w:pPr>
    <w:rPr>
      <w:b w:val="0"/>
      <w:caps w:val="0"/>
    </w:rPr>
  </w:style>
  <w:style w:type="paragraph" w:customStyle="1" w:styleId="Par2-I">
    <w:name w:val="Par2-I"/>
    <w:basedOn w:val="Par1-U"/>
    <w:next w:val="Normal"/>
    <w:link w:val="Par2-IChar"/>
    <w:rsid w:val="008706E2"/>
    <w:pPr>
      <w:ind w:left="1440"/>
      <w:outlineLvl w:val="9"/>
    </w:pPr>
  </w:style>
  <w:style w:type="paragraph" w:customStyle="1" w:styleId="Par3-O">
    <w:name w:val="Par3-O"/>
    <w:basedOn w:val="Par2-I"/>
    <w:next w:val="Normal"/>
    <w:link w:val="Par3-OChar"/>
    <w:rsid w:val="008706E2"/>
    <w:pPr>
      <w:ind w:left="2160"/>
    </w:pPr>
  </w:style>
  <w:style w:type="paragraph" w:customStyle="1" w:styleId="Par4-P">
    <w:name w:val="Par4-P"/>
    <w:basedOn w:val="Lv3-K"/>
    <w:next w:val="Normal"/>
    <w:rsid w:val="008706E2"/>
    <w:pPr>
      <w:numPr>
        <w:ilvl w:val="0"/>
        <w:numId w:val="0"/>
      </w:numPr>
      <w:ind w:left="2520"/>
    </w:pPr>
  </w:style>
  <w:style w:type="paragraph" w:customStyle="1" w:styleId="Sc1-G">
    <w:name w:val="Sc1-G"/>
    <w:basedOn w:val="Lv1-H"/>
    <w:next w:val="Normal"/>
    <w:link w:val="Sc1-GChar"/>
    <w:rsid w:val="008706E2"/>
    <w:pPr>
      <w:numPr>
        <w:numId w:val="0"/>
      </w:numPr>
      <w:spacing w:before="0" w:after="180"/>
      <w:ind w:left="576"/>
    </w:pPr>
    <w:rPr>
      <w:i/>
      <w:caps w:val="0"/>
    </w:rPr>
  </w:style>
  <w:style w:type="paragraph" w:customStyle="1" w:styleId="Sc2-F">
    <w:name w:val="Sc2-F"/>
    <w:basedOn w:val="Normal"/>
    <w:next w:val="Normal"/>
    <w:link w:val="Sc2-FChar"/>
    <w:rsid w:val="008706E2"/>
    <w:pPr>
      <w:spacing w:after="180"/>
      <w:ind w:left="1152"/>
      <w:outlineLvl w:val="2"/>
    </w:pPr>
    <w:rPr>
      <w:b/>
      <w:i/>
    </w:rPr>
  </w:style>
  <w:style w:type="paragraph" w:customStyle="1" w:styleId="Sc3-D">
    <w:name w:val="Sc3-D"/>
    <w:basedOn w:val="Normal"/>
    <w:next w:val="Normal"/>
    <w:link w:val="Sc3-DChar"/>
    <w:rsid w:val="008706E2"/>
    <w:pPr>
      <w:spacing w:after="180"/>
      <w:ind w:left="1728"/>
      <w:outlineLvl w:val="2"/>
    </w:pPr>
    <w:rPr>
      <w:b/>
      <w:i/>
    </w:rPr>
  </w:style>
  <w:style w:type="paragraph" w:customStyle="1" w:styleId="Sc4-S">
    <w:name w:val="Sc4-S"/>
    <w:basedOn w:val="Normal"/>
    <w:next w:val="Normal"/>
    <w:link w:val="Sc4-SChar"/>
    <w:rsid w:val="008706E2"/>
    <w:pPr>
      <w:ind w:left="2304"/>
      <w:outlineLvl w:val="3"/>
    </w:pPr>
    <w:rPr>
      <w:b/>
      <w:i/>
    </w:rPr>
  </w:style>
  <w:style w:type="paragraph" w:customStyle="1" w:styleId="scriptureinsert">
    <w:name w:val="scripture insert"/>
    <w:basedOn w:val="Lv1-H"/>
    <w:rsid w:val="008706E2"/>
    <w:pPr>
      <w:numPr>
        <w:numId w:val="0"/>
      </w:numPr>
      <w:ind w:left="2520" w:hanging="360"/>
      <w:jc w:val="both"/>
      <w:outlineLvl w:val="3"/>
    </w:pPr>
    <w:rPr>
      <w:i/>
      <w:caps w:val="0"/>
      <w:sz w:val="20"/>
    </w:rPr>
  </w:style>
  <w:style w:type="paragraph" w:customStyle="1" w:styleId="Session">
    <w:name w:val="Session"/>
    <w:basedOn w:val="Normal"/>
    <w:rsid w:val="008706E2"/>
    <w:pPr>
      <w:ind w:left="576"/>
    </w:pPr>
    <w:rPr>
      <w:b/>
      <w:i/>
      <w:sz w:val="36"/>
    </w:rPr>
  </w:style>
  <w:style w:type="paragraph" w:customStyle="1" w:styleId="TopScripture">
    <w:name w:val="TopScripture"/>
    <w:basedOn w:val="Par1-U"/>
    <w:rsid w:val="008706E2"/>
    <w:pPr>
      <w:spacing w:before="0"/>
      <w:ind w:left="360" w:hanging="360"/>
    </w:pPr>
    <w:rPr>
      <w:b/>
      <w:i/>
    </w:rPr>
  </w:style>
  <w:style w:type="paragraph" w:customStyle="1" w:styleId="Lv2-JH">
    <w:name w:val="Lv2-JH"/>
    <w:basedOn w:val="Normal"/>
    <w:rsid w:val="008706E2"/>
    <w:pPr>
      <w:numPr>
        <w:numId w:val="2"/>
      </w:numPr>
    </w:pPr>
  </w:style>
  <w:style w:type="character" w:styleId="Hyperlink">
    <w:name w:val="Hyperlink"/>
    <w:basedOn w:val="DefaultParagraphFont"/>
    <w:uiPriority w:val="99"/>
    <w:unhideWhenUsed/>
    <w:rsid w:val="008706E2"/>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4108676">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398870">
      <w:bodyDiv w:val="1"/>
      <w:marLeft w:val="0"/>
      <w:marRight w:val="0"/>
      <w:marTop w:val="0"/>
      <w:marBottom w:val="0"/>
      <w:divBdr>
        <w:top w:val="none" w:sz="0" w:space="0" w:color="auto"/>
        <w:left w:val="none" w:sz="0" w:space="0" w:color="auto"/>
        <w:bottom w:val="none" w:sz="0" w:space="0" w:color="auto"/>
        <w:right w:val="none" w:sz="0" w:space="0" w:color="auto"/>
      </w:divBdr>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137149">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26521258">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2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2498041">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381081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405006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510507">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798377722">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5000247">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4764778">
      <w:bodyDiv w:val="1"/>
      <w:marLeft w:val="0"/>
      <w:marRight w:val="0"/>
      <w:marTop w:val="0"/>
      <w:marBottom w:val="0"/>
      <w:divBdr>
        <w:top w:val="none" w:sz="0" w:space="0" w:color="auto"/>
        <w:left w:val="none" w:sz="0" w:space="0" w:color="auto"/>
        <w:bottom w:val="none" w:sz="0" w:space="0" w:color="auto"/>
        <w:right w:val="none" w:sz="0" w:space="0" w:color="auto"/>
      </w:divBdr>
    </w:div>
    <w:div w:id="10860723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3055762">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18475119">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601980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594824243">
      <w:bodyDiv w:val="1"/>
      <w:marLeft w:val="0"/>
      <w:marRight w:val="0"/>
      <w:marTop w:val="0"/>
      <w:marBottom w:val="0"/>
      <w:divBdr>
        <w:top w:val="none" w:sz="0" w:space="0" w:color="auto"/>
        <w:left w:val="none" w:sz="0" w:space="0" w:color="auto"/>
        <w:bottom w:val="none" w:sz="0" w:space="0" w:color="auto"/>
        <w:right w:val="none" w:sz="0" w:space="0" w:color="auto"/>
      </w:divBdr>
    </w:div>
    <w:div w:id="159647159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F4252-2432-214B-B714-AFCF94FA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17869</TotalTime>
  <Pages>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22782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840</cp:revision>
  <cp:lastPrinted>2020-10-28T18:40:00Z</cp:lastPrinted>
  <dcterms:created xsi:type="dcterms:W3CDTF">2018-03-28T02:09:00Z</dcterms:created>
  <dcterms:modified xsi:type="dcterms:W3CDTF">2020-10-28T19:14:00Z</dcterms:modified>
  <cp:category/>
</cp:coreProperties>
</file>