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7370" w14:textId="4549F801" w:rsidR="00D24018" w:rsidRPr="001D431E" w:rsidRDefault="00D24018" w:rsidP="003B2BF8">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27565455"/>
      <w:r w:rsidRPr="001D431E">
        <w:rPr>
          <w:szCs w:val="36"/>
        </w:rPr>
        <w:t>Session 1</w:t>
      </w:r>
      <w:r w:rsidR="00333157" w:rsidRPr="001D431E">
        <w:rPr>
          <w:szCs w:val="36"/>
        </w:rPr>
        <w:t>5</w:t>
      </w:r>
      <w:r w:rsidRPr="001D431E">
        <w:rPr>
          <w:szCs w:val="36"/>
        </w:rPr>
        <w:t xml:space="preserve"> The Forerunner Message in Revelation </w:t>
      </w:r>
      <w:r w:rsidR="00333157" w:rsidRPr="001D431E">
        <w:rPr>
          <w:szCs w:val="36"/>
        </w:rPr>
        <w:t>21</w:t>
      </w:r>
      <w:r w:rsidRPr="001D431E">
        <w:rPr>
          <w:szCs w:val="36"/>
        </w:rPr>
        <w:t>-</w:t>
      </w:r>
      <w:r w:rsidR="00D639E4" w:rsidRPr="001D431E">
        <w:rPr>
          <w:szCs w:val="36"/>
        </w:rPr>
        <w:t>2</w:t>
      </w:r>
      <w:r w:rsidR="00333157" w:rsidRPr="001D431E">
        <w:rPr>
          <w:szCs w:val="36"/>
        </w:rPr>
        <w:t>2</w:t>
      </w:r>
    </w:p>
    <w:p w14:paraId="6B978028" w14:textId="77777777" w:rsidR="00C942A7" w:rsidRPr="001D431E" w:rsidRDefault="00C942A7" w:rsidP="003B2BF8">
      <w:pPr>
        <w:pStyle w:val="Lv1-H"/>
        <w:rPr>
          <w:szCs w:val="24"/>
        </w:rPr>
      </w:pPr>
      <w:bookmarkStart w:id="8" w:name="_Hlk21422774"/>
      <w:bookmarkEnd w:id="0"/>
      <w:r w:rsidRPr="001D431E">
        <w:rPr>
          <w:szCs w:val="24"/>
        </w:rPr>
        <w:t>New Jerusalem: The Restoration of All Things (Rev. 21-22)</w:t>
      </w:r>
    </w:p>
    <w:p w14:paraId="1D677EA9" w14:textId="20AF30C8" w:rsidR="000F1C65" w:rsidRPr="001D431E" w:rsidRDefault="00AA3F65" w:rsidP="00057FDB">
      <w:pPr>
        <w:pStyle w:val="Lv2-J"/>
        <w:rPr>
          <w:szCs w:val="24"/>
        </w:rPr>
      </w:pPr>
      <w:r w:rsidRPr="001D431E">
        <w:rPr>
          <w:szCs w:val="24"/>
        </w:rPr>
        <w:t xml:space="preserve">Jesus will restore all that He originally intended </w:t>
      </w:r>
      <w:r w:rsidR="00FA1316" w:rsidRPr="001D431E">
        <w:rPr>
          <w:szCs w:val="24"/>
        </w:rPr>
        <w:t xml:space="preserve">when He put </w:t>
      </w:r>
      <w:r w:rsidR="00090EA5" w:rsidRPr="001D431E">
        <w:rPr>
          <w:szCs w:val="24"/>
        </w:rPr>
        <w:t xml:space="preserve">Adam and Eve in </w:t>
      </w:r>
      <w:r w:rsidRPr="001D431E">
        <w:rPr>
          <w:szCs w:val="24"/>
        </w:rPr>
        <w:t xml:space="preserve">the garden of Eden. </w:t>
      </w:r>
      <w:r w:rsidR="003B2BF8" w:rsidRPr="001D431E">
        <w:rPr>
          <w:szCs w:val="24"/>
        </w:rPr>
        <w:br/>
      </w:r>
      <w:r w:rsidR="00090EA5" w:rsidRPr="001D431E">
        <w:rPr>
          <w:szCs w:val="24"/>
        </w:rPr>
        <w:t xml:space="preserve">He </w:t>
      </w:r>
      <w:r w:rsidRPr="001D431E">
        <w:rPr>
          <w:szCs w:val="24"/>
        </w:rPr>
        <w:t>will reverse the tragedy that occurred in Eden</w:t>
      </w:r>
      <w:r w:rsidR="0076717C" w:rsidRPr="001D431E">
        <w:rPr>
          <w:szCs w:val="24"/>
        </w:rPr>
        <w:t xml:space="preserve"> because of Adam</w:t>
      </w:r>
      <w:r w:rsidR="00F53B6C" w:rsidRPr="001D431E">
        <w:rPr>
          <w:szCs w:val="24"/>
        </w:rPr>
        <w:t>’</w:t>
      </w:r>
      <w:r w:rsidR="0076717C" w:rsidRPr="001D431E">
        <w:rPr>
          <w:szCs w:val="24"/>
        </w:rPr>
        <w:t>s sin</w:t>
      </w:r>
      <w:r w:rsidR="000F1C65" w:rsidRPr="001D431E">
        <w:rPr>
          <w:szCs w:val="24"/>
        </w:rPr>
        <w:t xml:space="preserve"> </w:t>
      </w:r>
      <w:r w:rsidR="00FA1316" w:rsidRPr="001D431E">
        <w:rPr>
          <w:szCs w:val="24"/>
        </w:rPr>
        <w:t>when</w:t>
      </w:r>
      <w:r w:rsidR="000F1C65" w:rsidRPr="001D431E">
        <w:rPr>
          <w:szCs w:val="24"/>
        </w:rPr>
        <w:t xml:space="preserve"> </w:t>
      </w:r>
      <w:r w:rsidR="0065436E" w:rsidRPr="001D431E">
        <w:rPr>
          <w:szCs w:val="24"/>
        </w:rPr>
        <w:t xml:space="preserve">Jesus </w:t>
      </w:r>
      <w:r w:rsidR="000F1C65" w:rsidRPr="001D431E">
        <w:rPr>
          <w:szCs w:val="24"/>
        </w:rPr>
        <w:t>return</w:t>
      </w:r>
      <w:r w:rsidR="00FA1316" w:rsidRPr="001D431E">
        <w:rPr>
          <w:szCs w:val="24"/>
        </w:rPr>
        <w:t>s</w:t>
      </w:r>
      <w:r w:rsidR="000F1C65" w:rsidRPr="001D431E">
        <w:rPr>
          <w:szCs w:val="24"/>
        </w:rPr>
        <w:t xml:space="preserve"> as King and the New Jerusalem com</w:t>
      </w:r>
      <w:r w:rsidR="00FA1316" w:rsidRPr="001D431E">
        <w:rPr>
          <w:szCs w:val="24"/>
        </w:rPr>
        <w:t>es</w:t>
      </w:r>
      <w:r w:rsidR="000F1C65" w:rsidRPr="001D431E">
        <w:rPr>
          <w:szCs w:val="24"/>
        </w:rPr>
        <w:t xml:space="preserve"> to earth—</w:t>
      </w:r>
      <w:r w:rsidR="000F1C65" w:rsidRPr="001D431E">
        <w:t xml:space="preserve"> </w:t>
      </w:r>
      <w:r w:rsidR="000F1C65" w:rsidRPr="001D431E">
        <w:rPr>
          <w:szCs w:val="24"/>
        </w:rPr>
        <w:t>then</w:t>
      </w:r>
      <w:r w:rsidR="000F3552" w:rsidRPr="001D431E">
        <w:rPr>
          <w:szCs w:val="24"/>
        </w:rPr>
        <w:t>,</w:t>
      </w:r>
      <w:r w:rsidR="000F1C65" w:rsidRPr="001D431E">
        <w:rPr>
          <w:szCs w:val="24"/>
        </w:rPr>
        <w:t xml:space="preserve"> </w:t>
      </w:r>
      <w:r w:rsidR="0065436E" w:rsidRPr="001D431E">
        <w:rPr>
          <w:szCs w:val="24"/>
        </w:rPr>
        <w:t>in a literal way</w:t>
      </w:r>
      <w:r w:rsidR="000F3552" w:rsidRPr="001D431E">
        <w:rPr>
          <w:szCs w:val="24"/>
        </w:rPr>
        <w:t>,</w:t>
      </w:r>
      <w:r w:rsidR="0065436E" w:rsidRPr="001D431E">
        <w:rPr>
          <w:szCs w:val="24"/>
        </w:rPr>
        <w:t xml:space="preserve"> </w:t>
      </w:r>
      <w:r w:rsidR="000F1C65" w:rsidRPr="001D431E">
        <w:rPr>
          <w:szCs w:val="24"/>
        </w:rPr>
        <w:t xml:space="preserve">“heaven </w:t>
      </w:r>
      <w:r w:rsidR="0065436E" w:rsidRPr="001D431E">
        <w:rPr>
          <w:szCs w:val="24"/>
        </w:rPr>
        <w:t xml:space="preserve">will be </w:t>
      </w:r>
      <w:r w:rsidR="000F1C65" w:rsidRPr="001D431E">
        <w:rPr>
          <w:szCs w:val="24"/>
        </w:rPr>
        <w:t>on earth.</w:t>
      </w:r>
      <w:r w:rsidR="0065436E" w:rsidRPr="001D431E">
        <w:rPr>
          <w:szCs w:val="24"/>
        </w:rPr>
        <w:t>”</w:t>
      </w:r>
      <w:r w:rsidR="000F1C65" w:rsidRPr="001D431E">
        <w:rPr>
          <w:szCs w:val="24"/>
        </w:rPr>
        <w:t xml:space="preserve"> </w:t>
      </w:r>
    </w:p>
    <w:p w14:paraId="6E63A091" w14:textId="0288B0C4" w:rsidR="00AA3F65" w:rsidRPr="001D431E" w:rsidRDefault="00AA3F65" w:rsidP="003B2BF8">
      <w:pPr>
        <w:pStyle w:val="Sc2-F"/>
        <w:rPr>
          <w:szCs w:val="24"/>
        </w:rPr>
      </w:pPr>
      <w:r w:rsidRPr="001D431E">
        <w:rPr>
          <w:szCs w:val="24"/>
          <w:vertAlign w:val="superscript"/>
        </w:rPr>
        <w:t>20</w:t>
      </w:r>
      <w:r w:rsidRPr="001D431E">
        <w:rPr>
          <w:szCs w:val="24"/>
        </w:rPr>
        <w:t xml:space="preserve">He </w:t>
      </w:r>
      <w:r w:rsidRPr="001D431E">
        <w:rPr>
          <w:b w:val="0"/>
          <w:szCs w:val="24"/>
        </w:rPr>
        <w:t xml:space="preserve">[the Father] </w:t>
      </w:r>
      <w:r w:rsidRPr="001D431E">
        <w:rPr>
          <w:szCs w:val="24"/>
        </w:rPr>
        <w:t>may send Jesus…</w:t>
      </w:r>
      <w:r w:rsidRPr="001D431E">
        <w:rPr>
          <w:szCs w:val="24"/>
          <w:vertAlign w:val="superscript"/>
        </w:rPr>
        <w:t>21</w:t>
      </w:r>
      <w:r w:rsidRPr="001D431E">
        <w:rPr>
          <w:szCs w:val="24"/>
        </w:rPr>
        <w:t xml:space="preserve">whom heaven must receive </w:t>
      </w:r>
      <w:r w:rsidRPr="001D431E">
        <w:rPr>
          <w:b w:val="0"/>
          <w:szCs w:val="24"/>
        </w:rPr>
        <w:t>[keep]</w:t>
      </w:r>
      <w:r w:rsidRPr="001D431E">
        <w:rPr>
          <w:szCs w:val="24"/>
        </w:rPr>
        <w:t xml:space="preserve"> </w:t>
      </w:r>
      <w:r w:rsidRPr="001D431E">
        <w:rPr>
          <w:szCs w:val="24"/>
          <w:u w:val="single"/>
        </w:rPr>
        <w:t>until the times of restoration of all things</w:t>
      </w:r>
      <w:r w:rsidRPr="001D431E">
        <w:rPr>
          <w:szCs w:val="24"/>
        </w:rPr>
        <w:t>, which God has spoken by</w:t>
      </w:r>
      <w:r w:rsidR="00A055E6" w:rsidRPr="001D431E">
        <w:rPr>
          <w:szCs w:val="24"/>
        </w:rPr>
        <w:t>…</w:t>
      </w:r>
      <w:r w:rsidRPr="001D431E">
        <w:rPr>
          <w:szCs w:val="24"/>
        </w:rPr>
        <w:t>all His holy prophets</w:t>
      </w:r>
      <w:r w:rsidR="00A055E6" w:rsidRPr="001D431E">
        <w:rPr>
          <w:szCs w:val="24"/>
        </w:rPr>
        <w:t>…</w:t>
      </w:r>
      <w:r w:rsidRPr="001D431E">
        <w:rPr>
          <w:szCs w:val="24"/>
        </w:rPr>
        <w:t xml:space="preserve"> (Acts 3:</w:t>
      </w:r>
      <w:r w:rsidR="00A055E6" w:rsidRPr="001D431E">
        <w:rPr>
          <w:szCs w:val="24"/>
        </w:rPr>
        <w:t>20</w:t>
      </w:r>
      <w:r w:rsidRPr="001D431E">
        <w:rPr>
          <w:szCs w:val="24"/>
        </w:rPr>
        <w:t xml:space="preserve">-21) </w:t>
      </w:r>
    </w:p>
    <w:p w14:paraId="19BC6712" w14:textId="09ECDAF4" w:rsidR="00FC1BC8" w:rsidRPr="001D431E" w:rsidRDefault="00FC1BC8" w:rsidP="003B2BF8">
      <w:pPr>
        <w:pStyle w:val="Lv2-J"/>
        <w:rPr>
          <w:szCs w:val="24"/>
          <w:lang w:val="en-AU"/>
        </w:rPr>
      </w:pPr>
      <w:r w:rsidRPr="001D431E">
        <w:rPr>
          <w:szCs w:val="24"/>
        </w:rPr>
        <w:t>Revelation 21-22</w:t>
      </w:r>
      <w:r w:rsidRPr="001D431E">
        <w:rPr>
          <w:b/>
          <w:bCs/>
          <w:szCs w:val="24"/>
        </w:rPr>
        <w:t xml:space="preserve"> </w:t>
      </w:r>
      <w:r w:rsidRPr="001D431E">
        <w:rPr>
          <w:szCs w:val="24"/>
        </w:rPr>
        <w:t xml:space="preserve">describe </w:t>
      </w:r>
      <w:r w:rsidR="00D67C8A" w:rsidRPr="001D431E">
        <w:rPr>
          <w:szCs w:val="24"/>
        </w:rPr>
        <w:t xml:space="preserve">the rest of the </w:t>
      </w:r>
      <w:r w:rsidRPr="001D431E">
        <w:rPr>
          <w:szCs w:val="24"/>
        </w:rPr>
        <w:t>5</w:t>
      </w:r>
      <w:r w:rsidRPr="001D431E">
        <w:rPr>
          <w:szCs w:val="24"/>
          <w:vertAlign w:val="superscript"/>
        </w:rPr>
        <w:t>th</w:t>
      </w:r>
      <w:r w:rsidRPr="001D431E">
        <w:rPr>
          <w:szCs w:val="24"/>
        </w:rPr>
        <w:t xml:space="preserve"> chronological </w:t>
      </w:r>
      <w:r w:rsidR="00D67C8A" w:rsidRPr="001D431E">
        <w:rPr>
          <w:szCs w:val="24"/>
        </w:rPr>
        <w:t xml:space="preserve">section </w:t>
      </w:r>
      <w:bookmarkStart w:id="9" w:name="_Hlk27536525"/>
      <w:bookmarkStart w:id="10" w:name="OLE_LINK31"/>
      <w:r w:rsidR="00D67C8A" w:rsidRPr="001D431E">
        <w:rPr>
          <w:szCs w:val="24"/>
        </w:rPr>
        <w:t>(21:1-8)</w:t>
      </w:r>
      <w:bookmarkEnd w:id="9"/>
      <w:bookmarkEnd w:id="10"/>
      <w:r w:rsidR="00D67C8A" w:rsidRPr="001D431E">
        <w:rPr>
          <w:szCs w:val="24"/>
        </w:rPr>
        <w:t xml:space="preserve"> that </w:t>
      </w:r>
      <w:r w:rsidR="000A1480" w:rsidRPr="001D431E">
        <w:rPr>
          <w:szCs w:val="24"/>
        </w:rPr>
        <w:t>star</w:t>
      </w:r>
      <w:r w:rsidR="002C74DE" w:rsidRPr="001D431E">
        <w:rPr>
          <w:szCs w:val="24"/>
        </w:rPr>
        <w:t>t</w:t>
      </w:r>
      <w:r w:rsidR="000A1480" w:rsidRPr="001D431E">
        <w:rPr>
          <w:szCs w:val="24"/>
        </w:rPr>
        <w:t>ed in 19:11</w:t>
      </w:r>
      <w:r w:rsidR="002C74DE" w:rsidRPr="001D431E">
        <w:rPr>
          <w:szCs w:val="24"/>
        </w:rPr>
        <w:t xml:space="preserve"> and the </w:t>
      </w:r>
      <w:r w:rsidR="00AA7FB0" w:rsidRPr="001D431E">
        <w:rPr>
          <w:szCs w:val="24"/>
        </w:rPr>
        <w:t xml:space="preserve">entire </w:t>
      </w:r>
      <w:r w:rsidR="000A1480" w:rsidRPr="001D431E">
        <w:rPr>
          <w:szCs w:val="24"/>
        </w:rPr>
        <w:t>5</w:t>
      </w:r>
      <w:r w:rsidR="000A1480" w:rsidRPr="001D431E">
        <w:rPr>
          <w:szCs w:val="24"/>
          <w:vertAlign w:val="superscript"/>
        </w:rPr>
        <w:t>th</w:t>
      </w:r>
      <w:r w:rsidR="000A1480" w:rsidRPr="001D431E">
        <w:rPr>
          <w:szCs w:val="24"/>
        </w:rPr>
        <w:t xml:space="preserve"> </w:t>
      </w:r>
      <w:r w:rsidRPr="001D431E">
        <w:rPr>
          <w:szCs w:val="24"/>
        </w:rPr>
        <w:t>parenthetical section</w:t>
      </w:r>
      <w:r w:rsidR="000A1480" w:rsidRPr="001D431E">
        <w:rPr>
          <w:szCs w:val="24"/>
        </w:rPr>
        <w:t xml:space="preserve"> </w:t>
      </w:r>
      <w:r w:rsidR="002C74DE" w:rsidRPr="001D431E">
        <w:rPr>
          <w:szCs w:val="24"/>
        </w:rPr>
        <w:t>(21:9-22:5) followed by concluding statements (22:6-2</w:t>
      </w:r>
      <w:r w:rsidR="00CC178D" w:rsidRPr="001D431E">
        <w:rPr>
          <w:szCs w:val="24"/>
        </w:rPr>
        <w:t>1</w:t>
      </w:r>
      <w:r w:rsidR="002C74DE" w:rsidRPr="001D431E">
        <w:rPr>
          <w:szCs w:val="24"/>
        </w:rPr>
        <w:t>)</w:t>
      </w:r>
      <w:r w:rsidR="007C6651" w:rsidRPr="001D431E">
        <w:rPr>
          <w:szCs w:val="24"/>
        </w:rPr>
        <w:t>.</w:t>
      </w:r>
    </w:p>
    <w:p w14:paraId="1CF86C3F" w14:textId="0A9A2073" w:rsidR="00DA13FC" w:rsidRPr="001D431E" w:rsidRDefault="00CC178D" w:rsidP="003B2BF8">
      <w:pPr>
        <w:pStyle w:val="Lv3-K"/>
        <w:rPr>
          <w:szCs w:val="24"/>
        </w:rPr>
      </w:pPr>
      <w:bookmarkStart w:id="11" w:name="_Hlk27406835"/>
      <w:r w:rsidRPr="001D431E">
        <w:rPr>
          <w:szCs w:val="24"/>
        </w:rPr>
        <w:t>The remainder of the 5</w:t>
      </w:r>
      <w:r w:rsidRPr="001D431E">
        <w:rPr>
          <w:szCs w:val="24"/>
          <w:vertAlign w:val="superscript"/>
        </w:rPr>
        <w:t>th</w:t>
      </w:r>
      <w:r w:rsidRPr="001D431E">
        <w:rPr>
          <w:szCs w:val="24"/>
        </w:rPr>
        <w:t xml:space="preserve"> chronological section </w:t>
      </w:r>
      <w:r w:rsidR="00E25788" w:rsidRPr="001D431E">
        <w:rPr>
          <w:szCs w:val="24"/>
        </w:rPr>
        <w:t xml:space="preserve">(21:1-8) </w:t>
      </w:r>
      <w:bookmarkStart w:id="12" w:name="_Hlk27538289"/>
      <w:r w:rsidR="007C24DA" w:rsidRPr="001D431E">
        <w:rPr>
          <w:szCs w:val="24"/>
        </w:rPr>
        <w:t xml:space="preserve">presents </w:t>
      </w:r>
      <w:r w:rsidR="00444B5C" w:rsidRPr="001D431E">
        <w:rPr>
          <w:szCs w:val="24"/>
        </w:rPr>
        <w:t xml:space="preserve">the </w:t>
      </w:r>
      <w:r w:rsidR="007C24DA" w:rsidRPr="001D431E">
        <w:rPr>
          <w:szCs w:val="24"/>
        </w:rPr>
        <w:t xml:space="preserve">New Jerusalem in </w:t>
      </w:r>
      <w:r w:rsidR="007C24DA" w:rsidRPr="001D431E">
        <w:rPr>
          <w:i/>
          <w:iCs/>
          <w:szCs w:val="24"/>
        </w:rPr>
        <w:t>relational</w:t>
      </w:r>
      <w:r w:rsidR="007C24DA" w:rsidRPr="001D431E">
        <w:rPr>
          <w:szCs w:val="24"/>
        </w:rPr>
        <w:t xml:space="preserve"> terms</w:t>
      </w:r>
      <w:r w:rsidR="007C6651" w:rsidRPr="001D431E">
        <w:rPr>
          <w:szCs w:val="24"/>
        </w:rPr>
        <w:t>, meaning</w:t>
      </w:r>
      <w:r w:rsidR="000678FD" w:rsidRPr="001D431E">
        <w:rPr>
          <w:szCs w:val="24"/>
        </w:rPr>
        <w:t xml:space="preserve"> </w:t>
      </w:r>
      <w:r w:rsidR="00DA13FC" w:rsidRPr="001D431E">
        <w:rPr>
          <w:szCs w:val="24"/>
        </w:rPr>
        <w:t xml:space="preserve">the saints </w:t>
      </w:r>
      <w:r w:rsidR="00A055E6" w:rsidRPr="001D431E">
        <w:rPr>
          <w:szCs w:val="24"/>
        </w:rPr>
        <w:t xml:space="preserve">enjoying </w:t>
      </w:r>
      <w:r w:rsidR="007C24DA" w:rsidRPr="001D431E">
        <w:rPr>
          <w:szCs w:val="24"/>
        </w:rPr>
        <w:t>nearness to God</w:t>
      </w:r>
      <w:r w:rsidR="0031181B" w:rsidRPr="001D431E">
        <w:rPr>
          <w:szCs w:val="24"/>
        </w:rPr>
        <w:t>.</w:t>
      </w:r>
    </w:p>
    <w:bookmarkEnd w:id="12"/>
    <w:p w14:paraId="66138A6B" w14:textId="6E7A46E0" w:rsidR="00333157" w:rsidRPr="001D431E" w:rsidRDefault="00D24018" w:rsidP="003B2BF8">
      <w:pPr>
        <w:pStyle w:val="Lv3-K"/>
        <w:rPr>
          <w:szCs w:val="24"/>
        </w:rPr>
      </w:pPr>
      <w:r w:rsidRPr="001D431E">
        <w:rPr>
          <w:szCs w:val="24"/>
        </w:rPr>
        <w:t xml:space="preserve">The </w:t>
      </w:r>
      <w:r w:rsidR="00650625" w:rsidRPr="001D431E">
        <w:rPr>
          <w:szCs w:val="24"/>
        </w:rPr>
        <w:t>5</w:t>
      </w:r>
      <w:r w:rsidR="00650625" w:rsidRPr="001D431E">
        <w:rPr>
          <w:szCs w:val="24"/>
          <w:vertAlign w:val="superscript"/>
        </w:rPr>
        <w:t>th</w:t>
      </w:r>
      <w:r w:rsidR="00B97D65" w:rsidRPr="001D431E">
        <w:rPr>
          <w:szCs w:val="24"/>
        </w:rPr>
        <w:t xml:space="preserve"> </w:t>
      </w:r>
      <w:r w:rsidR="00CC178D" w:rsidRPr="001D431E">
        <w:rPr>
          <w:szCs w:val="24"/>
        </w:rPr>
        <w:t>parenthetical section/</w:t>
      </w:r>
      <w:r w:rsidRPr="001D431E">
        <w:rPr>
          <w:szCs w:val="24"/>
        </w:rPr>
        <w:t>angelic explanation (</w:t>
      </w:r>
      <w:r w:rsidR="00B97D65" w:rsidRPr="001D431E">
        <w:rPr>
          <w:szCs w:val="24"/>
        </w:rPr>
        <w:t>21</w:t>
      </w:r>
      <w:r w:rsidRPr="001D431E">
        <w:rPr>
          <w:bCs/>
          <w:iCs/>
          <w:szCs w:val="24"/>
          <w:lang w:val="en"/>
        </w:rPr>
        <w:t>:</w:t>
      </w:r>
      <w:r w:rsidR="00B97D65" w:rsidRPr="001D431E">
        <w:rPr>
          <w:bCs/>
          <w:iCs/>
          <w:szCs w:val="24"/>
          <w:lang w:val="en"/>
        </w:rPr>
        <w:t>9</w:t>
      </w:r>
      <w:r w:rsidRPr="001D431E">
        <w:rPr>
          <w:bCs/>
          <w:iCs/>
          <w:szCs w:val="24"/>
          <w:lang w:val="en"/>
        </w:rPr>
        <w:t>-</w:t>
      </w:r>
      <w:r w:rsidR="00B97D65" w:rsidRPr="001D431E">
        <w:rPr>
          <w:bCs/>
          <w:iCs/>
          <w:szCs w:val="24"/>
          <w:lang w:val="en"/>
        </w:rPr>
        <w:t>22</w:t>
      </w:r>
      <w:r w:rsidRPr="001D431E">
        <w:rPr>
          <w:bCs/>
          <w:iCs/>
          <w:szCs w:val="24"/>
          <w:lang w:val="en"/>
        </w:rPr>
        <w:t>:</w:t>
      </w:r>
      <w:r w:rsidR="00B97D65" w:rsidRPr="001D431E">
        <w:rPr>
          <w:bCs/>
          <w:iCs/>
          <w:szCs w:val="24"/>
          <w:lang w:val="en"/>
        </w:rPr>
        <w:t>5)</w:t>
      </w:r>
      <w:r w:rsidRPr="001D431E">
        <w:rPr>
          <w:szCs w:val="24"/>
        </w:rPr>
        <w:t xml:space="preserve"> </w:t>
      </w:r>
      <w:bookmarkStart w:id="13" w:name="_Hlk25651756"/>
      <w:bookmarkEnd w:id="8"/>
      <w:r w:rsidR="000678FD" w:rsidRPr="001D431E">
        <w:rPr>
          <w:szCs w:val="24"/>
        </w:rPr>
        <w:t xml:space="preserve">highlights the </w:t>
      </w:r>
      <w:r w:rsidR="00B97D65" w:rsidRPr="001D431E">
        <w:rPr>
          <w:szCs w:val="24"/>
        </w:rPr>
        <w:t xml:space="preserve">New Jerusalem </w:t>
      </w:r>
      <w:r w:rsidR="007C24DA" w:rsidRPr="001D431E">
        <w:rPr>
          <w:szCs w:val="24"/>
        </w:rPr>
        <w:t xml:space="preserve">in </w:t>
      </w:r>
      <w:r w:rsidR="007C24DA" w:rsidRPr="001D431E">
        <w:rPr>
          <w:i/>
          <w:iCs/>
          <w:szCs w:val="24"/>
        </w:rPr>
        <w:t>functional</w:t>
      </w:r>
      <w:r w:rsidR="007C24DA" w:rsidRPr="001D431E">
        <w:rPr>
          <w:szCs w:val="24"/>
        </w:rPr>
        <w:t xml:space="preserve"> terms as the holy of holies (21:9-27) and garden of Eden (22:1-5).</w:t>
      </w:r>
    </w:p>
    <w:p w14:paraId="306789C4" w14:textId="33698D3E" w:rsidR="008A73EA" w:rsidRPr="001D431E" w:rsidRDefault="00D350BF" w:rsidP="008A73EA">
      <w:pPr>
        <w:pStyle w:val="Lv2-J"/>
        <w:rPr>
          <w:szCs w:val="24"/>
        </w:rPr>
      </w:pPr>
      <w:bookmarkStart w:id="14" w:name="_Hlk26175049"/>
      <w:bookmarkStart w:id="15" w:name="_Hlk26174387"/>
      <w:r w:rsidRPr="001D431E">
        <w:rPr>
          <w:szCs w:val="24"/>
        </w:rPr>
        <w:t xml:space="preserve">One main </w:t>
      </w:r>
      <w:r w:rsidR="008A73EA" w:rsidRPr="001D431E">
        <w:rPr>
          <w:szCs w:val="24"/>
        </w:rPr>
        <w:t xml:space="preserve">theme </w:t>
      </w:r>
      <w:r w:rsidRPr="001D431E">
        <w:rPr>
          <w:szCs w:val="24"/>
        </w:rPr>
        <w:t>in these section</w:t>
      </w:r>
      <w:r w:rsidR="007C6651" w:rsidRPr="001D431E">
        <w:rPr>
          <w:szCs w:val="24"/>
        </w:rPr>
        <w:t>s</w:t>
      </w:r>
      <w:r w:rsidRPr="001D431E">
        <w:rPr>
          <w:szCs w:val="24"/>
        </w:rPr>
        <w:t xml:space="preserve"> is government or </w:t>
      </w:r>
      <w:r w:rsidR="008A73EA" w:rsidRPr="001D431E">
        <w:rPr>
          <w:szCs w:val="24"/>
        </w:rPr>
        <w:t xml:space="preserve">who sits on the thrones </w:t>
      </w:r>
      <w:r w:rsidR="000B26AF" w:rsidRPr="001D431E">
        <w:rPr>
          <w:szCs w:val="24"/>
        </w:rPr>
        <w:t xml:space="preserve">that </w:t>
      </w:r>
      <w:r w:rsidRPr="001D431E">
        <w:rPr>
          <w:szCs w:val="24"/>
        </w:rPr>
        <w:t>rul</w:t>
      </w:r>
      <w:r w:rsidR="000B26AF" w:rsidRPr="001D431E">
        <w:rPr>
          <w:szCs w:val="24"/>
        </w:rPr>
        <w:t>e</w:t>
      </w:r>
      <w:r w:rsidRPr="001D431E">
        <w:rPr>
          <w:szCs w:val="24"/>
        </w:rPr>
        <w:t xml:space="preserve"> </w:t>
      </w:r>
      <w:r w:rsidR="008A73EA" w:rsidRPr="001D431E">
        <w:rPr>
          <w:szCs w:val="24"/>
        </w:rPr>
        <w:t>the earth. After Jesus brings His throne to earth, He gives thrones to the saints (20:4) and drives Satan</w:t>
      </w:r>
      <w:r w:rsidR="00F53B6C" w:rsidRPr="001D431E">
        <w:rPr>
          <w:szCs w:val="24"/>
        </w:rPr>
        <w:t>’</w:t>
      </w:r>
      <w:r w:rsidR="008A73EA" w:rsidRPr="001D431E">
        <w:rPr>
          <w:szCs w:val="24"/>
        </w:rPr>
        <w:t>s throne off the earth (20:3). Then Jesus prepares the nations for the Father</w:t>
      </w:r>
      <w:r w:rsidR="00F53B6C" w:rsidRPr="001D431E">
        <w:rPr>
          <w:szCs w:val="24"/>
        </w:rPr>
        <w:t>’</w:t>
      </w:r>
      <w:r w:rsidR="008A73EA" w:rsidRPr="001D431E">
        <w:rPr>
          <w:szCs w:val="24"/>
        </w:rPr>
        <w:t>s throne to come to earth (21:3).</w:t>
      </w:r>
    </w:p>
    <w:p w14:paraId="0BAE9557" w14:textId="644FDE09" w:rsidR="00D24018" w:rsidRPr="001D431E" w:rsidRDefault="00D24018" w:rsidP="003B2BF8">
      <w:pPr>
        <w:pStyle w:val="Lv2-J"/>
        <w:rPr>
          <w:szCs w:val="24"/>
          <w:lang w:val="en-AU"/>
        </w:rPr>
      </w:pPr>
      <w:bookmarkStart w:id="16" w:name="_Hlk27406513"/>
      <w:bookmarkStart w:id="17" w:name="OLE_LINK17"/>
      <w:bookmarkStart w:id="18" w:name="_Hlk26322869"/>
      <w:bookmarkEnd w:id="11"/>
      <w:bookmarkEnd w:id="14"/>
      <w:bookmarkEnd w:id="15"/>
      <w:r w:rsidRPr="001D431E">
        <w:rPr>
          <w:b/>
          <w:bCs/>
          <w:szCs w:val="24"/>
        </w:rPr>
        <w:t xml:space="preserve">Outline of Revelation </w:t>
      </w:r>
      <w:r w:rsidR="00B97D65" w:rsidRPr="001D431E">
        <w:rPr>
          <w:b/>
          <w:bCs/>
          <w:szCs w:val="24"/>
        </w:rPr>
        <w:t>21</w:t>
      </w:r>
      <w:bookmarkStart w:id="19" w:name="_Hlk27284178"/>
      <w:bookmarkStart w:id="20" w:name="OLE_LINK14"/>
      <w:bookmarkStart w:id="21" w:name="_Hlk27380600"/>
      <w:r w:rsidR="00B2583F" w:rsidRPr="001D431E">
        <w:rPr>
          <w:bCs/>
          <w:szCs w:val="24"/>
        </w:rPr>
        <w:t>:</w:t>
      </w:r>
      <w:r w:rsidR="00650625" w:rsidRPr="001D431E">
        <w:rPr>
          <w:b/>
          <w:bCs/>
          <w:szCs w:val="24"/>
        </w:rPr>
        <w:t xml:space="preserve"> </w:t>
      </w:r>
      <w:bookmarkStart w:id="22" w:name="_Hlk27407441"/>
      <w:r w:rsidR="005C20E2" w:rsidRPr="001D431E">
        <w:rPr>
          <w:szCs w:val="24"/>
        </w:rPr>
        <w:t>end</w:t>
      </w:r>
      <w:r w:rsidR="00B2583F" w:rsidRPr="001D431E">
        <w:rPr>
          <w:szCs w:val="24"/>
        </w:rPr>
        <w:t xml:space="preserve"> of</w:t>
      </w:r>
      <w:r w:rsidR="005C20E2" w:rsidRPr="001D431E">
        <w:rPr>
          <w:b/>
          <w:bCs/>
          <w:szCs w:val="24"/>
        </w:rPr>
        <w:t xml:space="preserve"> </w:t>
      </w:r>
      <w:r w:rsidR="00652BFB" w:rsidRPr="001D431E">
        <w:rPr>
          <w:szCs w:val="24"/>
        </w:rPr>
        <w:t>t</w:t>
      </w:r>
      <w:r w:rsidRPr="001D431E">
        <w:rPr>
          <w:szCs w:val="24"/>
        </w:rPr>
        <w:t xml:space="preserve">he </w:t>
      </w:r>
      <w:r w:rsidR="00650625" w:rsidRPr="001D431E">
        <w:rPr>
          <w:szCs w:val="24"/>
        </w:rPr>
        <w:t>5</w:t>
      </w:r>
      <w:r w:rsidR="00650625" w:rsidRPr="001D431E">
        <w:rPr>
          <w:szCs w:val="24"/>
          <w:vertAlign w:val="superscript"/>
        </w:rPr>
        <w:t>th</w:t>
      </w:r>
      <w:r w:rsidR="00650625" w:rsidRPr="001D431E">
        <w:rPr>
          <w:szCs w:val="24"/>
        </w:rPr>
        <w:t xml:space="preserve"> c</w:t>
      </w:r>
      <w:r w:rsidR="00B97D65" w:rsidRPr="001D431E">
        <w:rPr>
          <w:szCs w:val="24"/>
        </w:rPr>
        <w:t xml:space="preserve">hronological </w:t>
      </w:r>
      <w:r w:rsidR="00B5270B" w:rsidRPr="001D431E">
        <w:rPr>
          <w:szCs w:val="24"/>
        </w:rPr>
        <w:t xml:space="preserve">and </w:t>
      </w:r>
      <w:r w:rsidR="00A9475B" w:rsidRPr="001D431E">
        <w:rPr>
          <w:szCs w:val="24"/>
        </w:rPr>
        <w:t xml:space="preserve">the start of </w:t>
      </w:r>
      <w:r w:rsidR="00652BFB" w:rsidRPr="001D431E">
        <w:rPr>
          <w:szCs w:val="24"/>
        </w:rPr>
        <w:t>the 5</w:t>
      </w:r>
      <w:r w:rsidR="00652BFB" w:rsidRPr="001D431E">
        <w:rPr>
          <w:szCs w:val="24"/>
          <w:vertAlign w:val="superscript"/>
        </w:rPr>
        <w:t>th</w:t>
      </w:r>
      <w:r w:rsidR="00652BFB" w:rsidRPr="001D431E">
        <w:rPr>
          <w:szCs w:val="24"/>
        </w:rPr>
        <w:t xml:space="preserve"> </w:t>
      </w:r>
      <w:r w:rsidR="00B5270B" w:rsidRPr="001D431E">
        <w:rPr>
          <w:szCs w:val="24"/>
        </w:rPr>
        <w:t>parenthetical section</w:t>
      </w:r>
      <w:bookmarkEnd w:id="19"/>
      <w:bookmarkEnd w:id="20"/>
      <w:bookmarkEnd w:id="22"/>
    </w:p>
    <w:p w14:paraId="154F62CA" w14:textId="41DC99C5" w:rsidR="00B5270B" w:rsidRPr="001D431E" w:rsidRDefault="00DA08C1" w:rsidP="003B2BF8">
      <w:pPr>
        <w:pStyle w:val="Lv2-J"/>
        <w:numPr>
          <w:ilvl w:val="0"/>
          <w:numId w:val="0"/>
        </w:numPr>
        <w:ind w:left="1440" w:hanging="288"/>
        <w:rPr>
          <w:bCs/>
          <w:szCs w:val="24"/>
        </w:rPr>
      </w:pPr>
      <w:bookmarkStart w:id="23" w:name="_Hlk25651740"/>
      <w:bookmarkStart w:id="24" w:name="_Hlk27499461"/>
      <w:bookmarkStart w:id="25" w:name="_Hlk26174328"/>
      <w:bookmarkStart w:id="26" w:name="_Hlk26323164"/>
      <w:bookmarkStart w:id="27" w:name="OLE_LINK16"/>
      <w:bookmarkEnd w:id="16"/>
      <w:bookmarkEnd w:id="17"/>
      <w:bookmarkEnd w:id="21"/>
      <w:r w:rsidRPr="001D431E">
        <w:rPr>
          <w:b/>
          <w:szCs w:val="24"/>
        </w:rPr>
        <w:t>21:1-8</w:t>
      </w:r>
      <w:r w:rsidRPr="001D431E">
        <w:rPr>
          <w:b/>
          <w:szCs w:val="24"/>
        </w:rPr>
        <w:tab/>
      </w:r>
      <w:bookmarkStart w:id="28" w:name="_Hlk27406894"/>
      <w:bookmarkStart w:id="29" w:name="_Hlk27406904"/>
      <w:r w:rsidR="00F56713" w:rsidRPr="001D431E">
        <w:rPr>
          <w:szCs w:val="24"/>
        </w:rPr>
        <w:t xml:space="preserve">The </w:t>
      </w:r>
      <w:r w:rsidR="00DD3145" w:rsidRPr="001D431E">
        <w:rPr>
          <w:szCs w:val="24"/>
        </w:rPr>
        <w:t xml:space="preserve">city </w:t>
      </w:r>
      <w:r w:rsidR="00E16945" w:rsidRPr="001D431E">
        <w:rPr>
          <w:szCs w:val="24"/>
        </w:rPr>
        <w:t>seen in relational terms</w:t>
      </w:r>
      <w:r w:rsidR="007C24DA" w:rsidRPr="001D431E">
        <w:rPr>
          <w:szCs w:val="24"/>
        </w:rPr>
        <w:t>—</w:t>
      </w:r>
      <w:r w:rsidR="00E16945" w:rsidRPr="001D431E">
        <w:rPr>
          <w:szCs w:val="24"/>
        </w:rPr>
        <w:t>in nearness to God</w:t>
      </w:r>
      <w:bookmarkEnd w:id="28"/>
      <w:r w:rsidR="007C24DA" w:rsidRPr="001D431E">
        <w:rPr>
          <w:szCs w:val="24"/>
        </w:rPr>
        <w:t>.</w:t>
      </w:r>
      <w:bookmarkEnd w:id="29"/>
      <w:r w:rsidR="00E16945" w:rsidRPr="001D431E">
        <w:rPr>
          <w:szCs w:val="24"/>
        </w:rPr>
        <w:br/>
      </w:r>
      <w:r w:rsidR="00E16945" w:rsidRPr="001D431E">
        <w:rPr>
          <w:bCs/>
          <w:szCs w:val="24"/>
        </w:rPr>
        <w:t xml:space="preserve">           </w:t>
      </w:r>
      <w:r w:rsidR="00A9475B" w:rsidRPr="001D431E">
        <w:rPr>
          <w:bCs/>
          <w:szCs w:val="24"/>
        </w:rPr>
        <w:t xml:space="preserve"> </w:t>
      </w:r>
      <w:r w:rsidR="00E16945" w:rsidRPr="001D431E">
        <w:rPr>
          <w:bCs/>
          <w:szCs w:val="24"/>
        </w:rPr>
        <w:t>(The</w:t>
      </w:r>
      <w:r w:rsidR="00E16945" w:rsidRPr="001D431E">
        <w:rPr>
          <w:szCs w:val="24"/>
        </w:rPr>
        <w:t xml:space="preserve"> </w:t>
      </w:r>
      <w:r w:rsidR="00650625" w:rsidRPr="001D431E">
        <w:rPr>
          <w:szCs w:val="24"/>
        </w:rPr>
        <w:t>5</w:t>
      </w:r>
      <w:r w:rsidR="00650625" w:rsidRPr="001D431E">
        <w:rPr>
          <w:szCs w:val="24"/>
          <w:vertAlign w:val="superscript"/>
        </w:rPr>
        <w:t>th</w:t>
      </w:r>
      <w:r w:rsidR="00650625" w:rsidRPr="001D431E">
        <w:rPr>
          <w:szCs w:val="24"/>
        </w:rPr>
        <w:t xml:space="preserve"> </w:t>
      </w:r>
      <w:r w:rsidR="00E16945" w:rsidRPr="001D431E">
        <w:rPr>
          <w:szCs w:val="24"/>
        </w:rPr>
        <w:t>chronological section continue</w:t>
      </w:r>
      <w:r w:rsidR="00DD3145" w:rsidRPr="001D431E">
        <w:rPr>
          <w:szCs w:val="24"/>
        </w:rPr>
        <w:t>s</w:t>
      </w:r>
      <w:r w:rsidR="00E16945" w:rsidRPr="001D431E">
        <w:rPr>
          <w:szCs w:val="24"/>
        </w:rPr>
        <w:t xml:space="preserve"> from 19:11-20:15)</w:t>
      </w:r>
      <w:r w:rsidR="00F56713" w:rsidRPr="001D431E">
        <w:rPr>
          <w:szCs w:val="24"/>
        </w:rPr>
        <w:br/>
      </w:r>
      <w:bookmarkStart w:id="30" w:name="_Hlk27381246"/>
      <w:bookmarkStart w:id="31" w:name="_Hlk27381156"/>
      <w:r w:rsidR="00B5270B" w:rsidRPr="001D431E">
        <w:rPr>
          <w:b/>
          <w:szCs w:val="24"/>
        </w:rPr>
        <w:t xml:space="preserve">           21:1-2</w:t>
      </w:r>
      <w:r w:rsidR="00DC5B97" w:rsidRPr="001D431E">
        <w:rPr>
          <w:b/>
          <w:szCs w:val="24"/>
        </w:rPr>
        <w:tab/>
      </w:r>
      <w:r w:rsidR="00B5270B" w:rsidRPr="001D431E">
        <w:rPr>
          <w:b/>
          <w:szCs w:val="24"/>
        </w:rPr>
        <w:tab/>
      </w:r>
      <w:r w:rsidR="00B5270B" w:rsidRPr="001D431E">
        <w:rPr>
          <w:bCs/>
          <w:szCs w:val="24"/>
        </w:rPr>
        <w:t xml:space="preserve">The New Jerusalem descends to the new earth </w:t>
      </w:r>
      <w:r w:rsidR="00B5270B" w:rsidRPr="001D431E">
        <w:rPr>
          <w:bCs/>
          <w:szCs w:val="24"/>
        </w:rPr>
        <w:br/>
      </w:r>
      <w:r w:rsidRPr="001D431E">
        <w:rPr>
          <w:b/>
          <w:szCs w:val="24"/>
        </w:rPr>
        <w:t xml:space="preserve">           21:</w:t>
      </w:r>
      <w:r w:rsidR="00B5270B" w:rsidRPr="001D431E">
        <w:rPr>
          <w:b/>
          <w:szCs w:val="24"/>
        </w:rPr>
        <w:t>3</w:t>
      </w:r>
      <w:r w:rsidRPr="001D431E">
        <w:rPr>
          <w:b/>
          <w:szCs w:val="24"/>
        </w:rPr>
        <w:t>-</w:t>
      </w:r>
      <w:r w:rsidR="00B5270B" w:rsidRPr="001D431E">
        <w:rPr>
          <w:b/>
          <w:szCs w:val="24"/>
        </w:rPr>
        <w:t>4</w:t>
      </w:r>
      <w:r w:rsidRPr="001D431E">
        <w:rPr>
          <w:b/>
          <w:szCs w:val="24"/>
        </w:rPr>
        <w:tab/>
      </w:r>
      <w:r w:rsidR="00B5270B" w:rsidRPr="001D431E">
        <w:rPr>
          <w:b/>
          <w:szCs w:val="24"/>
        </w:rPr>
        <w:tab/>
      </w:r>
      <w:r w:rsidRPr="001D431E">
        <w:rPr>
          <w:bCs/>
          <w:szCs w:val="24"/>
        </w:rPr>
        <w:t xml:space="preserve">The </w:t>
      </w:r>
      <w:r w:rsidR="00B5270B" w:rsidRPr="001D431E">
        <w:rPr>
          <w:bCs/>
          <w:szCs w:val="24"/>
        </w:rPr>
        <w:t>Father</w:t>
      </w:r>
      <w:r w:rsidR="00F53B6C" w:rsidRPr="001D431E">
        <w:rPr>
          <w:bCs/>
          <w:szCs w:val="24"/>
        </w:rPr>
        <w:t>’</w:t>
      </w:r>
      <w:r w:rsidR="00B5270B" w:rsidRPr="001D431E">
        <w:rPr>
          <w:bCs/>
          <w:szCs w:val="24"/>
        </w:rPr>
        <w:t>s throne on the new earth</w:t>
      </w:r>
      <w:r w:rsidR="00B5270B" w:rsidRPr="001D431E">
        <w:rPr>
          <w:bCs/>
          <w:szCs w:val="24"/>
        </w:rPr>
        <w:br/>
      </w:r>
      <w:bookmarkEnd w:id="30"/>
      <w:r w:rsidR="00B5270B" w:rsidRPr="001D431E">
        <w:rPr>
          <w:b/>
          <w:szCs w:val="24"/>
        </w:rPr>
        <w:t xml:space="preserve">           21:5-8</w:t>
      </w:r>
      <w:r w:rsidR="00B5270B" w:rsidRPr="001D431E">
        <w:rPr>
          <w:b/>
          <w:szCs w:val="24"/>
        </w:rPr>
        <w:tab/>
      </w:r>
      <w:r w:rsidR="00B5270B" w:rsidRPr="001D431E">
        <w:rPr>
          <w:b/>
          <w:szCs w:val="24"/>
        </w:rPr>
        <w:tab/>
      </w:r>
      <w:r w:rsidR="00B5270B" w:rsidRPr="001D431E">
        <w:rPr>
          <w:bCs/>
          <w:szCs w:val="24"/>
        </w:rPr>
        <w:t>The Father</w:t>
      </w:r>
      <w:r w:rsidR="00F53B6C" w:rsidRPr="001D431E">
        <w:rPr>
          <w:bCs/>
          <w:szCs w:val="24"/>
        </w:rPr>
        <w:t>’</w:t>
      </w:r>
      <w:r w:rsidR="00B5270B" w:rsidRPr="001D431E">
        <w:rPr>
          <w:bCs/>
          <w:szCs w:val="24"/>
        </w:rPr>
        <w:t>s 7</w:t>
      </w:r>
      <w:r w:rsidR="00B2583F" w:rsidRPr="001D431E">
        <w:rPr>
          <w:bCs/>
          <w:szCs w:val="24"/>
        </w:rPr>
        <w:t>-</w:t>
      </w:r>
      <w:r w:rsidR="00B5270B" w:rsidRPr="001D431E">
        <w:rPr>
          <w:bCs/>
          <w:szCs w:val="24"/>
        </w:rPr>
        <w:t>fold message</w:t>
      </w:r>
    </w:p>
    <w:p w14:paraId="09730127" w14:textId="4F62C245" w:rsidR="00645BF1" w:rsidRPr="001D431E" w:rsidRDefault="00DC2EC6" w:rsidP="003B2BF8">
      <w:pPr>
        <w:pStyle w:val="Lv2-J"/>
        <w:numPr>
          <w:ilvl w:val="0"/>
          <w:numId w:val="0"/>
        </w:numPr>
        <w:ind w:left="1152"/>
        <w:rPr>
          <w:b/>
          <w:szCs w:val="24"/>
        </w:rPr>
      </w:pPr>
      <w:bookmarkStart w:id="32" w:name="_Hlk27407719"/>
      <w:bookmarkStart w:id="33" w:name="_Hlk27381030"/>
      <w:bookmarkStart w:id="34" w:name="OLE_LINK4"/>
      <w:bookmarkStart w:id="35" w:name="_Hlk26174000"/>
      <w:bookmarkEnd w:id="31"/>
      <w:r w:rsidRPr="001D431E">
        <w:rPr>
          <w:b/>
          <w:szCs w:val="24"/>
        </w:rPr>
        <w:t>21</w:t>
      </w:r>
      <w:r w:rsidR="00D24018" w:rsidRPr="001D431E">
        <w:rPr>
          <w:b/>
          <w:szCs w:val="24"/>
        </w:rPr>
        <w:t>:</w:t>
      </w:r>
      <w:r w:rsidRPr="001D431E">
        <w:rPr>
          <w:b/>
          <w:szCs w:val="24"/>
        </w:rPr>
        <w:t>9</w:t>
      </w:r>
      <w:r w:rsidR="00D24018" w:rsidRPr="001D431E">
        <w:rPr>
          <w:b/>
          <w:szCs w:val="24"/>
        </w:rPr>
        <w:t>-</w:t>
      </w:r>
      <w:r w:rsidR="002313B0" w:rsidRPr="001D431E">
        <w:rPr>
          <w:b/>
          <w:szCs w:val="24"/>
        </w:rPr>
        <w:t>2</w:t>
      </w:r>
      <w:r w:rsidR="007545AC" w:rsidRPr="001D431E">
        <w:rPr>
          <w:b/>
          <w:szCs w:val="24"/>
        </w:rPr>
        <w:t>7</w:t>
      </w:r>
      <w:r w:rsidR="00D24018" w:rsidRPr="001D431E">
        <w:rPr>
          <w:b/>
          <w:szCs w:val="24"/>
        </w:rPr>
        <w:tab/>
      </w:r>
      <w:bookmarkStart w:id="36" w:name="_Hlk27406932"/>
      <w:bookmarkStart w:id="37" w:name="OLE_LINK18"/>
      <w:bookmarkStart w:id="38" w:name="_Hlk27406305"/>
      <w:bookmarkEnd w:id="23"/>
      <w:bookmarkEnd w:id="32"/>
      <w:r w:rsidR="00BF423C" w:rsidRPr="001D431E">
        <w:rPr>
          <w:szCs w:val="24"/>
        </w:rPr>
        <w:t xml:space="preserve">The </w:t>
      </w:r>
      <w:r w:rsidR="00DD3145" w:rsidRPr="001D431E">
        <w:rPr>
          <w:szCs w:val="24"/>
        </w:rPr>
        <w:t xml:space="preserve">city </w:t>
      </w:r>
      <w:r w:rsidR="00DC5B97" w:rsidRPr="001D431E">
        <w:rPr>
          <w:szCs w:val="24"/>
        </w:rPr>
        <w:t xml:space="preserve">seen </w:t>
      </w:r>
      <w:r w:rsidR="00BF423C" w:rsidRPr="001D431E">
        <w:rPr>
          <w:szCs w:val="24"/>
        </w:rPr>
        <w:t>in functional terms</w:t>
      </w:r>
      <w:bookmarkStart w:id="39" w:name="_Hlk27407373"/>
      <w:r w:rsidR="00A9475B" w:rsidRPr="001D431E">
        <w:rPr>
          <w:szCs w:val="24"/>
        </w:rPr>
        <w:t>—</w:t>
      </w:r>
      <w:r w:rsidR="0096381D" w:rsidRPr="001D431E">
        <w:rPr>
          <w:szCs w:val="24"/>
        </w:rPr>
        <w:t xml:space="preserve">the </w:t>
      </w:r>
      <w:r w:rsidR="00A9475B" w:rsidRPr="001D431E">
        <w:rPr>
          <w:szCs w:val="24"/>
        </w:rPr>
        <w:t xml:space="preserve">ultimate </w:t>
      </w:r>
      <w:bookmarkEnd w:id="39"/>
      <w:r w:rsidR="0096381D" w:rsidRPr="001D431E">
        <w:rPr>
          <w:szCs w:val="24"/>
        </w:rPr>
        <w:t>h</w:t>
      </w:r>
      <w:r w:rsidR="00BF423C" w:rsidRPr="001D431E">
        <w:rPr>
          <w:szCs w:val="24"/>
        </w:rPr>
        <w:t xml:space="preserve">oly of </w:t>
      </w:r>
      <w:r w:rsidR="0096381D" w:rsidRPr="001D431E">
        <w:rPr>
          <w:szCs w:val="24"/>
        </w:rPr>
        <w:t>h</w:t>
      </w:r>
      <w:r w:rsidR="00BF423C" w:rsidRPr="001D431E">
        <w:rPr>
          <w:szCs w:val="24"/>
        </w:rPr>
        <w:t>olies</w:t>
      </w:r>
      <w:bookmarkEnd w:id="36"/>
      <w:bookmarkEnd w:id="37"/>
      <w:r w:rsidR="0096381D" w:rsidRPr="001D431E">
        <w:rPr>
          <w:szCs w:val="24"/>
        </w:rPr>
        <w:br/>
      </w:r>
      <w:bookmarkEnd w:id="38"/>
      <w:r w:rsidR="009F4EC2" w:rsidRPr="001D431E">
        <w:rPr>
          <w:bCs/>
          <w:szCs w:val="24"/>
        </w:rPr>
        <w:t xml:space="preserve"> </w:t>
      </w:r>
      <w:r w:rsidR="0096381D" w:rsidRPr="001D431E">
        <w:rPr>
          <w:bCs/>
          <w:szCs w:val="24"/>
        </w:rPr>
        <w:t xml:space="preserve">                (</w:t>
      </w:r>
      <w:r w:rsidR="007545AC" w:rsidRPr="001D431E">
        <w:rPr>
          <w:bCs/>
          <w:szCs w:val="24"/>
        </w:rPr>
        <w:t>The</w:t>
      </w:r>
      <w:r w:rsidR="007545AC" w:rsidRPr="001D431E">
        <w:rPr>
          <w:szCs w:val="24"/>
        </w:rPr>
        <w:t xml:space="preserve"> </w:t>
      </w:r>
      <w:r w:rsidR="00650625" w:rsidRPr="001D431E">
        <w:rPr>
          <w:szCs w:val="24"/>
        </w:rPr>
        <w:t>5</w:t>
      </w:r>
      <w:r w:rsidR="00650625" w:rsidRPr="001D431E">
        <w:rPr>
          <w:szCs w:val="24"/>
          <w:vertAlign w:val="superscript"/>
        </w:rPr>
        <w:t>th</w:t>
      </w:r>
      <w:r w:rsidR="00650625" w:rsidRPr="001D431E">
        <w:rPr>
          <w:szCs w:val="24"/>
        </w:rPr>
        <w:t xml:space="preserve"> </w:t>
      </w:r>
      <w:r w:rsidR="008A73EA" w:rsidRPr="001D431E">
        <w:rPr>
          <w:szCs w:val="24"/>
        </w:rPr>
        <w:t>p</w:t>
      </w:r>
      <w:r w:rsidR="007545AC" w:rsidRPr="001D431E">
        <w:rPr>
          <w:szCs w:val="24"/>
        </w:rPr>
        <w:t xml:space="preserve">arenthetical section </w:t>
      </w:r>
      <w:r w:rsidR="001E6769" w:rsidRPr="001D431E">
        <w:rPr>
          <w:szCs w:val="24"/>
        </w:rPr>
        <w:t xml:space="preserve">is in </w:t>
      </w:r>
      <w:r w:rsidR="007545AC" w:rsidRPr="001D431E">
        <w:rPr>
          <w:szCs w:val="24"/>
        </w:rPr>
        <w:t>21:</w:t>
      </w:r>
      <w:r w:rsidR="006000CE" w:rsidRPr="001D431E">
        <w:rPr>
          <w:szCs w:val="24"/>
        </w:rPr>
        <w:t>9</w:t>
      </w:r>
      <w:r w:rsidR="001E6769" w:rsidRPr="001D431E">
        <w:rPr>
          <w:szCs w:val="24"/>
        </w:rPr>
        <w:t>-</w:t>
      </w:r>
      <w:r w:rsidR="007545AC" w:rsidRPr="001D431E">
        <w:rPr>
          <w:szCs w:val="24"/>
        </w:rPr>
        <w:t>2</w:t>
      </w:r>
      <w:r w:rsidR="006000CE" w:rsidRPr="001D431E">
        <w:rPr>
          <w:szCs w:val="24"/>
        </w:rPr>
        <w:t>2</w:t>
      </w:r>
      <w:r w:rsidR="007545AC" w:rsidRPr="001D431E">
        <w:rPr>
          <w:szCs w:val="24"/>
        </w:rPr>
        <w:t>:5</w:t>
      </w:r>
      <w:r w:rsidR="0096381D" w:rsidRPr="001D431E">
        <w:rPr>
          <w:szCs w:val="24"/>
        </w:rPr>
        <w:t>)</w:t>
      </w:r>
      <w:r w:rsidR="00B5270B" w:rsidRPr="001D431E">
        <w:rPr>
          <w:szCs w:val="24"/>
        </w:rPr>
        <w:br/>
      </w:r>
      <w:r w:rsidR="00B5270B" w:rsidRPr="001D431E">
        <w:rPr>
          <w:b/>
          <w:szCs w:val="24"/>
        </w:rPr>
        <w:t xml:space="preserve">                 21:9-11</w:t>
      </w:r>
      <w:r w:rsidR="00B5270B" w:rsidRPr="001D431E">
        <w:rPr>
          <w:b/>
          <w:szCs w:val="24"/>
        </w:rPr>
        <w:tab/>
      </w:r>
      <w:r w:rsidR="00B5270B" w:rsidRPr="001D431E">
        <w:rPr>
          <w:bCs/>
          <w:szCs w:val="24"/>
        </w:rPr>
        <w:t>The New Jerusalem descends to the millennial earth</w:t>
      </w:r>
      <w:r w:rsidR="00B5270B" w:rsidRPr="001D431E">
        <w:rPr>
          <w:bCs/>
          <w:szCs w:val="24"/>
        </w:rPr>
        <w:br/>
      </w:r>
      <w:bookmarkStart w:id="40" w:name="_Hlk27380739"/>
      <w:r w:rsidR="006000CE" w:rsidRPr="001D431E">
        <w:rPr>
          <w:b/>
          <w:szCs w:val="24"/>
        </w:rPr>
        <w:t xml:space="preserve">                 </w:t>
      </w:r>
      <w:bookmarkStart w:id="41" w:name="_Hlk27380731"/>
      <w:r w:rsidR="002313B0" w:rsidRPr="001D431E">
        <w:rPr>
          <w:b/>
          <w:szCs w:val="24"/>
        </w:rPr>
        <w:t>21:</w:t>
      </w:r>
      <w:r w:rsidR="007B7213" w:rsidRPr="001D431E">
        <w:rPr>
          <w:b/>
          <w:szCs w:val="24"/>
        </w:rPr>
        <w:t>12</w:t>
      </w:r>
      <w:r w:rsidR="002313B0" w:rsidRPr="001D431E">
        <w:rPr>
          <w:b/>
          <w:szCs w:val="24"/>
        </w:rPr>
        <w:t>-</w:t>
      </w:r>
      <w:r w:rsidR="00284BD4" w:rsidRPr="001D431E">
        <w:rPr>
          <w:b/>
          <w:szCs w:val="24"/>
        </w:rPr>
        <w:t>21</w:t>
      </w:r>
      <w:r w:rsidR="007B7213" w:rsidRPr="001D431E">
        <w:rPr>
          <w:b/>
          <w:szCs w:val="24"/>
        </w:rPr>
        <w:tab/>
      </w:r>
      <w:r w:rsidR="007B7213" w:rsidRPr="001D431E">
        <w:rPr>
          <w:bCs/>
          <w:szCs w:val="24"/>
        </w:rPr>
        <w:t>The walls</w:t>
      </w:r>
      <w:r w:rsidR="00284BD4" w:rsidRPr="001D431E">
        <w:rPr>
          <w:bCs/>
          <w:szCs w:val="24"/>
        </w:rPr>
        <w:t xml:space="preserve"> and the gates </w:t>
      </w:r>
      <w:r w:rsidR="007B7213" w:rsidRPr="001D431E">
        <w:rPr>
          <w:bCs/>
          <w:szCs w:val="24"/>
        </w:rPr>
        <w:t xml:space="preserve">of the city </w:t>
      </w:r>
      <w:bookmarkEnd w:id="41"/>
      <w:r w:rsidR="007B7213" w:rsidRPr="001D431E">
        <w:rPr>
          <w:b/>
          <w:szCs w:val="24"/>
        </w:rPr>
        <w:br/>
      </w:r>
      <w:bookmarkStart w:id="42" w:name="_Hlk27380827"/>
      <w:bookmarkEnd w:id="33"/>
      <w:bookmarkEnd w:id="34"/>
      <w:bookmarkEnd w:id="40"/>
      <w:r w:rsidR="007B7213" w:rsidRPr="001D431E">
        <w:rPr>
          <w:b/>
          <w:szCs w:val="24"/>
        </w:rPr>
        <w:t xml:space="preserve">        </w:t>
      </w:r>
      <w:r w:rsidR="00284BD4" w:rsidRPr="001D431E">
        <w:rPr>
          <w:b/>
          <w:szCs w:val="24"/>
        </w:rPr>
        <w:t xml:space="preserve"> </w:t>
      </w:r>
      <w:r w:rsidR="007B7213" w:rsidRPr="001D431E">
        <w:rPr>
          <w:b/>
          <w:szCs w:val="24"/>
        </w:rPr>
        <w:t xml:space="preserve">    </w:t>
      </w:r>
      <w:bookmarkStart w:id="43" w:name="_Hlk27473318"/>
      <w:r w:rsidR="007B7213" w:rsidRPr="001D431E">
        <w:rPr>
          <w:b/>
          <w:szCs w:val="24"/>
        </w:rPr>
        <w:t xml:space="preserve"> </w:t>
      </w:r>
      <w:bookmarkStart w:id="44" w:name="_Hlk27380927"/>
      <w:r w:rsidR="007B7213" w:rsidRPr="001D431E">
        <w:rPr>
          <w:b/>
          <w:szCs w:val="24"/>
        </w:rPr>
        <w:t xml:space="preserve">   21:22</w:t>
      </w:r>
      <w:r w:rsidR="00195B81" w:rsidRPr="001D431E">
        <w:rPr>
          <w:b/>
          <w:szCs w:val="24"/>
        </w:rPr>
        <w:t>-23</w:t>
      </w:r>
      <w:r w:rsidR="007B7213" w:rsidRPr="001D431E">
        <w:rPr>
          <w:b/>
          <w:szCs w:val="24"/>
        </w:rPr>
        <w:tab/>
      </w:r>
      <w:r w:rsidR="007B7213" w:rsidRPr="001D431E">
        <w:rPr>
          <w:bCs/>
          <w:szCs w:val="24"/>
        </w:rPr>
        <w:t xml:space="preserve">The </w:t>
      </w:r>
      <w:r w:rsidR="00645BF1" w:rsidRPr="001D431E">
        <w:rPr>
          <w:bCs/>
          <w:szCs w:val="24"/>
        </w:rPr>
        <w:t xml:space="preserve">Lord </w:t>
      </w:r>
      <w:r w:rsidR="008A4ED4" w:rsidRPr="001D431E">
        <w:rPr>
          <w:bCs/>
          <w:szCs w:val="24"/>
        </w:rPr>
        <w:t>is</w:t>
      </w:r>
      <w:r w:rsidR="00645BF1" w:rsidRPr="001D431E">
        <w:rPr>
          <w:bCs/>
          <w:szCs w:val="24"/>
        </w:rPr>
        <w:t xml:space="preserve"> the </w:t>
      </w:r>
      <w:r w:rsidR="007B7213" w:rsidRPr="001D431E">
        <w:rPr>
          <w:bCs/>
          <w:szCs w:val="24"/>
        </w:rPr>
        <w:t xml:space="preserve">temple </w:t>
      </w:r>
      <w:r w:rsidR="008A4ED4" w:rsidRPr="001D431E">
        <w:rPr>
          <w:bCs/>
          <w:szCs w:val="24"/>
        </w:rPr>
        <w:t xml:space="preserve">and light in </w:t>
      </w:r>
      <w:r w:rsidR="007B7213" w:rsidRPr="001D431E">
        <w:rPr>
          <w:bCs/>
          <w:szCs w:val="24"/>
        </w:rPr>
        <w:t>the city</w:t>
      </w:r>
      <w:r w:rsidR="00120F55" w:rsidRPr="001D431E">
        <w:rPr>
          <w:bCs/>
          <w:szCs w:val="24"/>
        </w:rPr>
        <w:br/>
      </w:r>
      <w:bookmarkStart w:id="45" w:name="_Hlk27380963"/>
      <w:r w:rsidR="00120F55" w:rsidRPr="001D431E">
        <w:rPr>
          <w:b/>
          <w:szCs w:val="24"/>
        </w:rPr>
        <w:t xml:space="preserve">               </w:t>
      </w:r>
      <w:bookmarkStart w:id="46" w:name="_Hlk27407794"/>
      <w:r w:rsidR="00120F55" w:rsidRPr="001D431E">
        <w:rPr>
          <w:b/>
          <w:szCs w:val="24"/>
        </w:rPr>
        <w:t xml:space="preserve">  21:24</w:t>
      </w:r>
      <w:r w:rsidR="00645BF1" w:rsidRPr="001D431E">
        <w:rPr>
          <w:b/>
          <w:szCs w:val="24"/>
        </w:rPr>
        <w:t>-27</w:t>
      </w:r>
      <w:r w:rsidR="00120F55" w:rsidRPr="001D431E">
        <w:rPr>
          <w:b/>
          <w:szCs w:val="24"/>
        </w:rPr>
        <w:tab/>
      </w:r>
      <w:r w:rsidR="00120F55" w:rsidRPr="001D431E">
        <w:rPr>
          <w:bCs/>
          <w:szCs w:val="24"/>
        </w:rPr>
        <w:t xml:space="preserve">The </w:t>
      </w:r>
      <w:r w:rsidR="008A4ED4" w:rsidRPr="001D431E">
        <w:rPr>
          <w:bCs/>
          <w:szCs w:val="24"/>
        </w:rPr>
        <w:t xml:space="preserve">kings of the </w:t>
      </w:r>
      <w:r w:rsidR="001E6769" w:rsidRPr="001D431E">
        <w:rPr>
          <w:bCs/>
          <w:szCs w:val="24"/>
        </w:rPr>
        <w:t xml:space="preserve">earth </w:t>
      </w:r>
      <w:r w:rsidR="008A4ED4" w:rsidRPr="001D431E">
        <w:rPr>
          <w:bCs/>
          <w:szCs w:val="24"/>
        </w:rPr>
        <w:t xml:space="preserve">enter </w:t>
      </w:r>
      <w:r w:rsidR="00120F55" w:rsidRPr="001D431E">
        <w:rPr>
          <w:bCs/>
          <w:szCs w:val="24"/>
        </w:rPr>
        <w:t>the city</w:t>
      </w:r>
    </w:p>
    <w:bookmarkEnd w:id="42"/>
    <w:bookmarkEnd w:id="43"/>
    <w:bookmarkEnd w:id="44"/>
    <w:bookmarkEnd w:id="45"/>
    <w:bookmarkEnd w:id="46"/>
    <w:p w14:paraId="3610CF41" w14:textId="1BBDFCD4" w:rsidR="00656A27" w:rsidRPr="001D431E" w:rsidRDefault="009B5CD9" w:rsidP="003B2BF8">
      <w:pPr>
        <w:pStyle w:val="Lv2-J"/>
        <w:rPr>
          <w:bCs/>
          <w:szCs w:val="24"/>
        </w:rPr>
      </w:pPr>
      <w:r w:rsidRPr="001D431E">
        <w:rPr>
          <w:b/>
          <w:szCs w:val="24"/>
        </w:rPr>
        <w:t>Outline of Revelation 22</w:t>
      </w:r>
      <w:r w:rsidR="0026606E" w:rsidRPr="001D431E">
        <w:rPr>
          <w:szCs w:val="24"/>
        </w:rPr>
        <w:t>:</w:t>
      </w:r>
      <w:r w:rsidR="00AA357E" w:rsidRPr="001D431E">
        <w:rPr>
          <w:b/>
          <w:szCs w:val="24"/>
        </w:rPr>
        <w:t xml:space="preserve"> </w:t>
      </w:r>
      <w:r w:rsidR="00A3588A" w:rsidRPr="001D431E">
        <w:rPr>
          <w:bCs/>
          <w:szCs w:val="24"/>
        </w:rPr>
        <w:t>the</w:t>
      </w:r>
      <w:r w:rsidR="00A3588A" w:rsidRPr="001D431E">
        <w:rPr>
          <w:b/>
          <w:szCs w:val="24"/>
        </w:rPr>
        <w:t xml:space="preserve"> </w:t>
      </w:r>
      <w:r w:rsidR="00AA357E" w:rsidRPr="001D431E">
        <w:rPr>
          <w:szCs w:val="24"/>
        </w:rPr>
        <w:t>5</w:t>
      </w:r>
      <w:r w:rsidR="00AA357E" w:rsidRPr="001D431E">
        <w:rPr>
          <w:szCs w:val="24"/>
          <w:vertAlign w:val="superscript"/>
        </w:rPr>
        <w:t>th</w:t>
      </w:r>
      <w:r w:rsidR="00AA357E" w:rsidRPr="001D431E">
        <w:rPr>
          <w:szCs w:val="24"/>
        </w:rPr>
        <w:t xml:space="preserve"> parenthetical section</w:t>
      </w:r>
      <w:r w:rsidR="00A3588A" w:rsidRPr="001D431E">
        <w:rPr>
          <w:szCs w:val="24"/>
        </w:rPr>
        <w:t xml:space="preserve"> and concluding statements </w:t>
      </w:r>
    </w:p>
    <w:p w14:paraId="4300877A" w14:textId="4A67B7C2" w:rsidR="00C65883" w:rsidRPr="001D431E" w:rsidRDefault="009B5CD9" w:rsidP="003B2BF8">
      <w:pPr>
        <w:pStyle w:val="Lv2-J"/>
        <w:numPr>
          <w:ilvl w:val="0"/>
          <w:numId w:val="0"/>
        </w:numPr>
        <w:ind w:left="1152"/>
        <w:rPr>
          <w:bCs/>
          <w:szCs w:val="24"/>
        </w:rPr>
      </w:pPr>
      <w:r w:rsidRPr="001D431E">
        <w:rPr>
          <w:b/>
          <w:szCs w:val="24"/>
        </w:rPr>
        <w:t xml:space="preserve">22:1-5 </w:t>
      </w:r>
      <w:r w:rsidR="00DD3145" w:rsidRPr="001D431E">
        <w:rPr>
          <w:b/>
          <w:szCs w:val="24"/>
        </w:rPr>
        <w:tab/>
      </w:r>
      <w:r w:rsidRPr="001D431E">
        <w:rPr>
          <w:bCs/>
          <w:szCs w:val="24"/>
        </w:rPr>
        <w:t xml:space="preserve">The </w:t>
      </w:r>
      <w:r w:rsidR="00DD3145" w:rsidRPr="001D431E">
        <w:rPr>
          <w:bCs/>
          <w:szCs w:val="24"/>
        </w:rPr>
        <w:t xml:space="preserve">city </w:t>
      </w:r>
      <w:r w:rsidR="00DC5B97" w:rsidRPr="001D431E">
        <w:rPr>
          <w:bCs/>
          <w:szCs w:val="24"/>
        </w:rPr>
        <w:t xml:space="preserve">seen </w:t>
      </w:r>
      <w:r w:rsidR="009F4EC2" w:rsidRPr="001D431E">
        <w:rPr>
          <w:szCs w:val="24"/>
        </w:rPr>
        <w:t>in functional terms—the ultimate garden of Ede</w:t>
      </w:r>
      <w:r w:rsidR="008D64C2" w:rsidRPr="001D431E">
        <w:rPr>
          <w:szCs w:val="24"/>
        </w:rPr>
        <w:t>n</w:t>
      </w:r>
      <w:r w:rsidR="00BC188D" w:rsidRPr="001D431E">
        <w:rPr>
          <w:szCs w:val="24"/>
        </w:rPr>
        <w:br/>
      </w:r>
      <w:r w:rsidR="00BC188D" w:rsidRPr="001D431E">
        <w:rPr>
          <w:bCs/>
          <w:szCs w:val="24"/>
        </w:rPr>
        <w:t xml:space="preserve">                  (The</w:t>
      </w:r>
      <w:r w:rsidR="00BC188D" w:rsidRPr="001D431E">
        <w:rPr>
          <w:szCs w:val="24"/>
        </w:rPr>
        <w:t xml:space="preserve"> 5</w:t>
      </w:r>
      <w:r w:rsidR="00BC188D" w:rsidRPr="001D431E">
        <w:rPr>
          <w:szCs w:val="24"/>
          <w:vertAlign w:val="superscript"/>
        </w:rPr>
        <w:t>th</w:t>
      </w:r>
      <w:r w:rsidR="00BC188D" w:rsidRPr="001D431E">
        <w:rPr>
          <w:szCs w:val="24"/>
        </w:rPr>
        <w:t xml:space="preserve">parenthetical section continues </w:t>
      </w:r>
      <w:r w:rsidR="00D350BF" w:rsidRPr="001D431E">
        <w:rPr>
          <w:szCs w:val="24"/>
        </w:rPr>
        <w:t xml:space="preserve">in </w:t>
      </w:r>
      <w:r w:rsidR="00BC188D" w:rsidRPr="001D431E">
        <w:rPr>
          <w:szCs w:val="24"/>
        </w:rPr>
        <w:t>22:</w:t>
      </w:r>
      <w:r w:rsidR="00D350BF" w:rsidRPr="001D431E">
        <w:rPr>
          <w:szCs w:val="24"/>
        </w:rPr>
        <w:t>1-</w:t>
      </w:r>
      <w:r w:rsidR="00BC188D" w:rsidRPr="001D431E">
        <w:rPr>
          <w:szCs w:val="24"/>
        </w:rPr>
        <w:t>5)</w:t>
      </w:r>
      <w:r w:rsidR="008D785A" w:rsidRPr="001D431E">
        <w:rPr>
          <w:szCs w:val="24"/>
        </w:rPr>
        <w:br/>
      </w:r>
      <w:r w:rsidR="008D785A" w:rsidRPr="001D431E">
        <w:rPr>
          <w:b/>
          <w:szCs w:val="24"/>
        </w:rPr>
        <w:t xml:space="preserve">                 22:1-2</w:t>
      </w:r>
      <w:r w:rsidR="0059235D" w:rsidRPr="001D431E">
        <w:rPr>
          <w:b/>
          <w:szCs w:val="24"/>
        </w:rPr>
        <w:tab/>
      </w:r>
      <w:r w:rsidR="0059235D" w:rsidRPr="001D431E">
        <w:rPr>
          <w:b/>
          <w:szCs w:val="24"/>
        </w:rPr>
        <w:tab/>
      </w:r>
      <w:r w:rsidR="008D785A" w:rsidRPr="001D431E">
        <w:rPr>
          <w:bCs/>
          <w:szCs w:val="24"/>
        </w:rPr>
        <w:t xml:space="preserve">The </w:t>
      </w:r>
      <w:r w:rsidR="002F31D0" w:rsidRPr="001D431E">
        <w:rPr>
          <w:bCs/>
          <w:szCs w:val="24"/>
        </w:rPr>
        <w:t>river of life and the tree of life</w:t>
      </w:r>
      <w:r w:rsidR="008D785A" w:rsidRPr="001D431E">
        <w:rPr>
          <w:b/>
          <w:szCs w:val="24"/>
        </w:rPr>
        <w:br/>
        <w:t xml:space="preserve">                 22:3-5</w:t>
      </w:r>
      <w:r w:rsidR="0059235D" w:rsidRPr="001D431E">
        <w:rPr>
          <w:b/>
          <w:szCs w:val="24"/>
        </w:rPr>
        <w:tab/>
      </w:r>
      <w:r w:rsidR="0059235D" w:rsidRPr="001D431E">
        <w:rPr>
          <w:b/>
          <w:szCs w:val="24"/>
        </w:rPr>
        <w:tab/>
      </w:r>
      <w:r w:rsidR="002F31D0" w:rsidRPr="001D431E">
        <w:rPr>
          <w:bCs/>
          <w:szCs w:val="24"/>
        </w:rPr>
        <w:t xml:space="preserve">The throne of God </w:t>
      </w:r>
      <w:r w:rsidR="00566C45" w:rsidRPr="001D431E">
        <w:rPr>
          <w:bCs/>
          <w:szCs w:val="24"/>
        </w:rPr>
        <w:t>and seeing the face of God</w:t>
      </w:r>
      <w:r w:rsidR="000B26AF" w:rsidRPr="001D431E">
        <w:rPr>
          <w:bCs/>
          <w:szCs w:val="24"/>
        </w:rPr>
        <w:br/>
      </w:r>
      <w:bookmarkStart w:id="47" w:name="_Hlk27409068"/>
      <w:bookmarkStart w:id="48" w:name="OLE_LINK28"/>
      <w:r w:rsidR="00C65883" w:rsidRPr="001D431E">
        <w:rPr>
          <w:b/>
          <w:szCs w:val="24"/>
        </w:rPr>
        <w:t>22:</w:t>
      </w:r>
      <w:r w:rsidR="007766D0" w:rsidRPr="001D431E">
        <w:rPr>
          <w:b/>
          <w:szCs w:val="24"/>
        </w:rPr>
        <w:t>6</w:t>
      </w:r>
      <w:r w:rsidR="00C65883" w:rsidRPr="001D431E">
        <w:rPr>
          <w:b/>
          <w:szCs w:val="24"/>
        </w:rPr>
        <w:t>-</w:t>
      </w:r>
      <w:r w:rsidR="007766D0" w:rsidRPr="001D431E">
        <w:rPr>
          <w:b/>
          <w:szCs w:val="24"/>
        </w:rPr>
        <w:t>11</w:t>
      </w:r>
      <w:r w:rsidR="00C65883" w:rsidRPr="001D431E">
        <w:rPr>
          <w:b/>
          <w:szCs w:val="24"/>
        </w:rPr>
        <w:tab/>
      </w:r>
      <w:r w:rsidR="00EE4E79" w:rsidRPr="001D431E">
        <w:rPr>
          <w:bCs/>
          <w:szCs w:val="24"/>
        </w:rPr>
        <w:t xml:space="preserve">Exhortations </w:t>
      </w:r>
      <w:r w:rsidR="001A3CD9" w:rsidRPr="001D431E">
        <w:rPr>
          <w:bCs/>
          <w:szCs w:val="24"/>
        </w:rPr>
        <w:t xml:space="preserve">about </w:t>
      </w:r>
      <w:r w:rsidR="006E08A1" w:rsidRPr="001D431E">
        <w:rPr>
          <w:bCs/>
          <w:szCs w:val="24"/>
        </w:rPr>
        <w:t xml:space="preserve">the </w:t>
      </w:r>
      <w:r w:rsidR="00B176E4" w:rsidRPr="001D431E">
        <w:rPr>
          <w:bCs/>
          <w:szCs w:val="24"/>
        </w:rPr>
        <w:t>prophecy</w:t>
      </w:r>
      <w:r w:rsidR="00A43D62" w:rsidRPr="001D431E">
        <w:rPr>
          <w:b/>
          <w:szCs w:val="24"/>
        </w:rPr>
        <w:br/>
      </w:r>
      <w:r w:rsidR="007766D0" w:rsidRPr="001D431E">
        <w:rPr>
          <w:b/>
          <w:szCs w:val="24"/>
        </w:rPr>
        <w:t>22</w:t>
      </w:r>
      <w:r w:rsidR="00C65883" w:rsidRPr="001D431E">
        <w:rPr>
          <w:b/>
          <w:szCs w:val="24"/>
        </w:rPr>
        <w:t>:</w:t>
      </w:r>
      <w:r w:rsidR="007766D0" w:rsidRPr="001D431E">
        <w:rPr>
          <w:b/>
          <w:szCs w:val="24"/>
        </w:rPr>
        <w:t>1</w:t>
      </w:r>
      <w:r w:rsidR="00C65883" w:rsidRPr="001D431E">
        <w:rPr>
          <w:b/>
          <w:szCs w:val="24"/>
        </w:rPr>
        <w:t>2-2</w:t>
      </w:r>
      <w:r w:rsidR="008D64C2" w:rsidRPr="001D431E">
        <w:rPr>
          <w:b/>
          <w:szCs w:val="24"/>
        </w:rPr>
        <w:t>1</w:t>
      </w:r>
      <w:r w:rsidR="005C3742" w:rsidRPr="001D431E">
        <w:rPr>
          <w:b/>
          <w:szCs w:val="24"/>
        </w:rPr>
        <w:tab/>
      </w:r>
      <w:r w:rsidR="006E08A1" w:rsidRPr="001D431E">
        <w:rPr>
          <w:bCs/>
          <w:szCs w:val="24"/>
        </w:rPr>
        <w:t>The final</w:t>
      </w:r>
      <w:r w:rsidR="006E08A1" w:rsidRPr="001D431E">
        <w:rPr>
          <w:b/>
          <w:szCs w:val="24"/>
        </w:rPr>
        <w:t xml:space="preserve"> </w:t>
      </w:r>
      <w:r w:rsidR="0087096D" w:rsidRPr="001D431E">
        <w:rPr>
          <w:bCs/>
          <w:szCs w:val="24"/>
        </w:rPr>
        <w:t xml:space="preserve">words </w:t>
      </w:r>
      <w:bookmarkStart w:id="49" w:name="_Hlk27408014"/>
      <w:bookmarkStart w:id="50" w:name="OLE_LINK19"/>
      <w:r w:rsidR="0087096D" w:rsidRPr="001D431E">
        <w:rPr>
          <w:bCs/>
          <w:szCs w:val="24"/>
        </w:rPr>
        <w:t>of Jesus and an angel</w:t>
      </w:r>
      <w:bookmarkEnd w:id="49"/>
      <w:bookmarkEnd w:id="50"/>
    </w:p>
    <w:p w14:paraId="56EE71EE" w14:textId="6F6B3D2E" w:rsidR="00635A63" w:rsidRPr="001D431E" w:rsidRDefault="00D00881" w:rsidP="003B2BF8">
      <w:pPr>
        <w:pStyle w:val="Lv1-H"/>
        <w:rPr>
          <w:szCs w:val="24"/>
        </w:rPr>
      </w:pPr>
      <w:bookmarkStart w:id="51" w:name="BegMark"/>
      <w:bookmarkStart w:id="52" w:name="_Hlk26325900"/>
      <w:bookmarkStart w:id="53" w:name="OLE_LINK1"/>
      <w:bookmarkEnd w:id="24"/>
      <w:bookmarkEnd w:id="25"/>
      <w:bookmarkEnd w:id="35"/>
      <w:bookmarkEnd w:id="47"/>
      <w:bookmarkEnd w:id="48"/>
      <w:bookmarkEnd w:id="51"/>
      <w:r w:rsidRPr="001D431E">
        <w:rPr>
          <w:szCs w:val="24"/>
        </w:rPr>
        <w:lastRenderedPageBreak/>
        <w:t>the City seen in relational terms: nearness to God (Rev. 21:1-8)</w:t>
      </w:r>
      <w:r w:rsidR="00635A63" w:rsidRPr="001D431E">
        <w:rPr>
          <w:szCs w:val="24"/>
        </w:rPr>
        <w:t xml:space="preserve"> </w:t>
      </w:r>
    </w:p>
    <w:p w14:paraId="06A01813" w14:textId="7F50B99A" w:rsidR="00FA4A11" w:rsidRPr="001D431E" w:rsidRDefault="00FA4A11" w:rsidP="00FA4A11">
      <w:pPr>
        <w:pStyle w:val="Lv2-J"/>
      </w:pPr>
      <w:r w:rsidRPr="001D431E">
        <w:rPr>
          <w:bCs/>
          <w:szCs w:val="24"/>
        </w:rPr>
        <w:t>The</w:t>
      </w:r>
      <w:r w:rsidRPr="001D431E">
        <w:rPr>
          <w:szCs w:val="24"/>
        </w:rPr>
        <w:t xml:space="preserve"> 5</w:t>
      </w:r>
      <w:r w:rsidRPr="001D431E">
        <w:rPr>
          <w:szCs w:val="24"/>
          <w:vertAlign w:val="superscript"/>
        </w:rPr>
        <w:t>th</w:t>
      </w:r>
      <w:r w:rsidRPr="001D431E">
        <w:rPr>
          <w:szCs w:val="24"/>
        </w:rPr>
        <w:t xml:space="preserve"> chronological section </w:t>
      </w:r>
      <w:r w:rsidR="005973DD" w:rsidRPr="001D431E">
        <w:rPr>
          <w:szCs w:val="24"/>
        </w:rPr>
        <w:t>that b</w:t>
      </w:r>
      <w:r w:rsidR="004479AA" w:rsidRPr="001D431E">
        <w:rPr>
          <w:szCs w:val="24"/>
        </w:rPr>
        <w:t xml:space="preserve">egan </w:t>
      </w:r>
      <w:r w:rsidRPr="001D431E">
        <w:rPr>
          <w:szCs w:val="24"/>
        </w:rPr>
        <w:t xml:space="preserve">in 19:11-20:15 </w:t>
      </w:r>
      <w:r w:rsidR="004479AA" w:rsidRPr="001D431E">
        <w:rPr>
          <w:szCs w:val="24"/>
        </w:rPr>
        <w:t xml:space="preserve">concludes in </w:t>
      </w:r>
      <w:r w:rsidRPr="001D431E">
        <w:rPr>
          <w:bCs/>
        </w:rPr>
        <w:t>21:1-</w:t>
      </w:r>
      <w:r w:rsidR="005973DD" w:rsidRPr="001D431E">
        <w:rPr>
          <w:bCs/>
        </w:rPr>
        <w:t xml:space="preserve">8 </w:t>
      </w:r>
      <w:r w:rsidR="00F17809" w:rsidRPr="001D431E">
        <w:rPr>
          <w:bCs/>
        </w:rPr>
        <w:t xml:space="preserve">describing the </w:t>
      </w:r>
      <w:r w:rsidR="005973DD" w:rsidRPr="001D431E">
        <w:rPr>
          <w:bCs/>
        </w:rPr>
        <w:t>Father</w:t>
      </w:r>
      <w:r w:rsidR="00F53B6C" w:rsidRPr="001D431E">
        <w:rPr>
          <w:bCs/>
        </w:rPr>
        <w:t>’</w:t>
      </w:r>
      <w:r w:rsidR="00F17809" w:rsidRPr="001D431E">
        <w:rPr>
          <w:bCs/>
        </w:rPr>
        <w:t>s</w:t>
      </w:r>
      <w:r w:rsidR="005973DD" w:rsidRPr="001D431E">
        <w:rPr>
          <w:bCs/>
        </w:rPr>
        <w:t xml:space="preserve"> </w:t>
      </w:r>
      <w:r w:rsidR="00F17809" w:rsidRPr="001D431E">
        <w:rPr>
          <w:bCs/>
        </w:rPr>
        <w:t xml:space="preserve">throne </w:t>
      </w:r>
      <w:r w:rsidR="005973DD" w:rsidRPr="001D431E">
        <w:rPr>
          <w:bCs/>
        </w:rPr>
        <w:t xml:space="preserve">coming </w:t>
      </w:r>
      <w:r w:rsidR="0010546E" w:rsidRPr="001D431E">
        <w:rPr>
          <w:bCs/>
        </w:rPr>
        <w:t>to the</w:t>
      </w:r>
      <w:r w:rsidR="005973DD" w:rsidRPr="001D431E">
        <w:rPr>
          <w:bCs/>
        </w:rPr>
        <w:t xml:space="preserve"> </w:t>
      </w:r>
      <w:r w:rsidR="00F17809" w:rsidRPr="001D431E">
        <w:rPr>
          <w:bCs/>
        </w:rPr>
        <w:t xml:space="preserve">new </w:t>
      </w:r>
      <w:r w:rsidR="005973DD" w:rsidRPr="001D431E">
        <w:rPr>
          <w:bCs/>
        </w:rPr>
        <w:t>earth</w:t>
      </w:r>
      <w:r w:rsidR="00F17809" w:rsidRPr="001D431E">
        <w:rPr>
          <w:bCs/>
        </w:rPr>
        <w:t xml:space="preserve"> to </w:t>
      </w:r>
      <w:r w:rsidR="00095E24" w:rsidRPr="001D431E">
        <w:rPr>
          <w:bCs/>
        </w:rPr>
        <w:t>live among His people</w:t>
      </w:r>
      <w:r w:rsidR="0010546E" w:rsidRPr="001D431E">
        <w:rPr>
          <w:bCs/>
        </w:rPr>
        <w:t>,</w:t>
      </w:r>
      <w:r w:rsidR="00095E24" w:rsidRPr="001D431E">
        <w:rPr>
          <w:bCs/>
        </w:rPr>
        <w:t xml:space="preserve"> releasing blessing and removing sorrow. </w:t>
      </w:r>
    </w:p>
    <w:p w14:paraId="3A142366" w14:textId="77777777" w:rsidR="005F0002" w:rsidRPr="001D431E" w:rsidRDefault="00A94742" w:rsidP="005F0002">
      <w:pPr>
        <w:pStyle w:val="Lv2-J"/>
        <w:rPr>
          <w:szCs w:val="24"/>
        </w:rPr>
      </w:pPr>
      <w:r w:rsidRPr="001D431E">
        <w:t xml:space="preserve">God </w:t>
      </w:r>
      <w:r w:rsidR="00D90516" w:rsidRPr="001D431E">
        <w:t>promise</w:t>
      </w:r>
      <w:r w:rsidR="005C3742" w:rsidRPr="001D431E">
        <w:t>d</w:t>
      </w:r>
      <w:r w:rsidR="00D90516" w:rsidRPr="001D431E">
        <w:t xml:space="preserve"> </w:t>
      </w:r>
      <w:r w:rsidR="005C3742" w:rsidRPr="001D431E">
        <w:t xml:space="preserve">that His people will live with Him in the New Jerusalem on the new earth </w:t>
      </w:r>
      <w:r w:rsidRPr="001D431E">
        <w:t>(21:</w:t>
      </w:r>
      <w:r w:rsidR="00D90516" w:rsidRPr="001D431E">
        <w:t>1-8</w:t>
      </w:r>
      <w:r w:rsidRPr="001D431E">
        <w:t>)</w:t>
      </w:r>
      <w:r w:rsidR="00381405" w:rsidRPr="001D431E">
        <w:t xml:space="preserve">. </w:t>
      </w:r>
      <w:bookmarkStart w:id="54" w:name="_Hlk27538362"/>
      <w:bookmarkStart w:id="55" w:name="OLE_LINK32"/>
      <w:r w:rsidR="00381405" w:rsidRPr="001D431E">
        <w:t xml:space="preserve">John described New Jerusalem in </w:t>
      </w:r>
      <w:r w:rsidR="00381405" w:rsidRPr="001D431E">
        <w:rPr>
          <w:i/>
          <w:iCs/>
        </w:rPr>
        <w:t>relational terms</w:t>
      </w:r>
      <w:r w:rsidR="00381405" w:rsidRPr="001D431E">
        <w:t>—in face</w:t>
      </w:r>
      <w:r w:rsidR="0010546E" w:rsidRPr="001D431E">
        <w:t>-</w:t>
      </w:r>
      <w:r w:rsidR="00381405" w:rsidRPr="001D431E">
        <w:t>to</w:t>
      </w:r>
      <w:r w:rsidR="0010546E" w:rsidRPr="001D431E">
        <w:t>-</w:t>
      </w:r>
      <w:r w:rsidR="00381405" w:rsidRPr="001D431E">
        <w:t>face relationship with God</w:t>
      </w:r>
      <w:r w:rsidR="00FA4A11" w:rsidRPr="001D431E">
        <w:t xml:space="preserve"> (21:4)</w:t>
      </w:r>
      <w:r w:rsidR="00381405" w:rsidRPr="001D431E">
        <w:t xml:space="preserve">. </w:t>
      </w:r>
      <w:bookmarkStart w:id="56" w:name="_Hlk27567786"/>
      <w:bookmarkStart w:id="57" w:name="OLE_LINK43"/>
      <w:bookmarkStart w:id="58" w:name="_Hlk27567773"/>
      <w:bookmarkStart w:id="59" w:name="OLE_LINK44"/>
      <w:bookmarkEnd w:id="54"/>
      <w:bookmarkEnd w:id="55"/>
      <w:r w:rsidR="005F0002" w:rsidRPr="001D431E">
        <w:t xml:space="preserve">One purpose of salvation is that the Father and Jesus live with Their people on earth (21:3; 22:3). </w:t>
      </w:r>
      <w:bookmarkEnd w:id="56"/>
      <w:bookmarkEnd w:id="57"/>
    </w:p>
    <w:bookmarkEnd w:id="58"/>
    <w:bookmarkEnd w:id="59"/>
    <w:p w14:paraId="20873785" w14:textId="30604069" w:rsidR="00D90516" w:rsidRPr="001D431E" w:rsidRDefault="00396F8B" w:rsidP="003B2BF8">
      <w:pPr>
        <w:pStyle w:val="Lv2-J"/>
      </w:pPr>
      <w:r w:rsidRPr="001D431E">
        <w:t xml:space="preserve">After the Millennium, the </w:t>
      </w:r>
      <w:r w:rsidR="00EF1958" w:rsidRPr="001D431E">
        <w:t xml:space="preserve">New Jerusalem </w:t>
      </w:r>
      <w:r w:rsidRPr="001D431E">
        <w:t xml:space="preserve">will come down to stay permanently on the new earth. </w:t>
      </w:r>
      <w:r w:rsidR="00EF1958" w:rsidRPr="001D431E">
        <w:t xml:space="preserve"> </w:t>
      </w:r>
    </w:p>
    <w:p w14:paraId="73BADA53" w14:textId="0F464036" w:rsidR="001F7D98" w:rsidRPr="001D431E" w:rsidRDefault="001F7D98" w:rsidP="003B2BF8">
      <w:pPr>
        <w:pStyle w:val="Sc2-F"/>
        <w:rPr>
          <w:szCs w:val="24"/>
        </w:rPr>
      </w:pPr>
      <w:bookmarkStart w:id="60" w:name="_Hlk27418042"/>
      <w:r w:rsidRPr="001D431E">
        <w:rPr>
          <w:szCs w:val="24"/>
          <w:vertAlign w:val="superscript"/>
        </w:rPr>
        <w:t>1</w:t>
      </w:r>
      <w:r w:rsidRPr="001D431E">
        <w:rPr>
          <w:szCs w:val="24"/>
        </w:rPr>
        <w:t xml:space="preserve">I saw a </w:t>
      </w:r>
      <w:r w:rsidRPr="001D431E">
        <w:rPr>
          <w:szCs w:val="24"/>
          <w:u w:val="single"/>
        </w:rPr>
        <w:t>new heaven</w:t>
      </w:r>
      <w:r w:rsidRPr="001D431E">
        <w:rPr>
          <w:szCs w:val="24"/>
        </w:rPr>
        <w:t xml:space="preserve"> and a </w:t>
      </w:r>
      <w:r w:rsidRPr="001D431E">
        <w:rPr>
          <w:szCs w:val="24"/>
          <w:u w:val="single"/>
        </w:rPr>
        <w:t>new earth</w:t>
      </w:r>
      <w:r w:rsidRPr="001D431E">
        <w:rPr>
          <w:szCs w:val="24"/>
        </w:rPr>
        <w:t xml:space="preserve">, for the first heaven and the first earth had </w:t>
      </w:r>
      <w:r w:rsidRPr="001D431E">
        <w:rPr>
          <w:szCs w:val="24"/>
          <w:u w:val="single"/>
        </w:rPr>
        <w:t>passed away</w:t>
      </w:r>
      <w:r w:rsidRPr="001D431E">
        <w:rPr>
          <w:szCs w:val="24"/>
        </w:rPr>
        <w:t xml:space="preserve">. Also there was no more sea. </w:t>
      </w:r>
      <w:r w:rsidRPr="001D431E">
        <w:rPr>
          <w:szCs w:val="24"/>
          <w:vertAlign w:val="superscript"/>
        </w:rPr>
        <w:t>2</w:t>
      </w:r>
      <w:r w:rsidRPr="001D431E">
        <w:rPr>
          <w:szCs w:val="24"/>
        </w:rPr>
        <w:t xml:space="preserve">Then I, John, saw the holy city, </w:t>
      </w:r>
      <w:r w:rsidRPr="001D431E">
        <w:rPr>
          <w:szCs w:val="24"/>
          <w:u w:val="single"/>
        </w:rPr>
        <w:t>New Jerusalem</w:t>
      </w:r>
      <w:r w:rsidRPr="001D431E">
        <w:rPr>
          <w:szCs w:val="24"/>
        </w:rPr>
        <w:t xml:space="preserve">, </w:t>
      </w:r>
      <w:bookmarkStart w:id="61" w:name="_Hlk27455077"/>
      <w:r w:rsidRPr="001D431E">
        <w:rPr>
          <w:szCs w:val="24"/>
        </w:rPr>
        <w:t>coming down out of heaven from God</w:t>
      </w:r>
      <w:bookmarkEnd w:id="61"/>
      <w:r w:rsidRPr="001D431E">
        <w:rPr>
          <w:szCs w:val="24"/>
        </w:rPr>
        <w:t xml:space="preserve">, </w:t>
      </w:r>
      <w:r w:rsidRPr="001D431E">
        <w:rPr>
          <w:szCs w:val="24"/>
          <w:u w:val="single"/>
        </w:rPr>
        <w:t>prepared as a bride adorned</w:t>
      </w:r>
      <w:r w:rsidRPr="001D431E">
        <w:rPr>
          <w:szCs w:val="24"/>
        </w:rPr>
        <w:t xml:space="preserve"> for her husband. (Rev. 21:1-2)</w:t>
      </w:r>
    </w:p>
    <w:p w14:paraId="2FA0DC5C" w14:textId="690D7DB0" w:rsidR="000A1C7C" w:rsidRPr="001D431E" w:rsidRDefault="002270DD" w:rsidP="00057FDB">
      <w:pPr>
        <w:pStyle w:val="Lv3-K"/>
      </w:pPr>
      <w:bookmarkStart w:id="62" w:name="_Hlk27418107"/>
      <w:r w:rsidRPr="001D431E">
        <w:rPr>
          <w:b/>
          <w:bCs/>
          <w:i/>
          <w:iCs/>
        </w:rPr>
        <w:t>A n</w:t>
      </w:r>
      <w:r w:rsidR="00C05165" w:rsidRPr="001D431E">
        <w:rPr>
          <w:b/>
          <w:bCs/>
          <w:i/>
          <w:iCs/>
        </w:rPr>
        <w:t xml:space="preserve">ew heaven and </w:t>
      </w:r>
      <w:r w:rsidRPr="001D431E">
        <w:rPr>
          <w:b/>
          <w:bCs/>
          <w:i/>
          <w:iCs/>
        </w:rPr>
        <w:t xml:space="preserve">new </w:t>
      </w:r>
      <w:r w:rsidR="00C05165" w:rsidRPr="001D431E">
        <w:rPr>
          <w:b/>
          <w:bCs/>
          <w:i/>
          <w:iCs/>
        </w:rPr>
        <w:t>earth</w:t>
      </w:r>
      <w:r w:rsidR="00C05165" w:rsidRPr="001D431E">
        <w:t>:</w:t>
      </w:r>
      <w:r w:rsidR="00083941" w:rsidRPr="001D431E">
        <w:t xml:space="preserve"> </w:t>
      </w:r>
      <w:r w:rsidR="00F2474A" w:rsidRPr="001D431E">
        <w:t>God</w:t>
      </w:r>
      <w:r w:rsidR="00F53B6C" w:rsidRPr="001D431E">
        <w:t>’</w:t>
      </w:r>
      <w:r w:rsidR="00F2474A" w:rsidRPr="001D431E">
        <w:t xml:space="preserve">s plans include a new earth with a </w:t>
      </w:r>
      <w:r w:rsidR="00083941" w:rsidRPr="001D431E">
        <w:t xml:space="preserve">new heaven </w:t>
      </w:r>
      <w:r w:rsidR="00F2474A" w:rsidRPr="001D431E">
        <w:t xml:space="preserve">or sky over it. </w:t>
      </w:r>
      <w:r w:rsidR="00D73077" w:rsidRPr="001D431E">
        <w:t>T</w:t>
      </w:r>
      <w:r w:rsidR="00F2474A" w:rsidRPr="001D431E">
        <w:t>he atmosphere and weather will be delightful</w:t>
      </w:r>
      <w:r w:rsidR="00083941" w:rsidRPr="001D431E">
        <w:t>.</w:t>
      </w:r>
      <w:r w:rsidR="00F2474A" w:rsidRPr="001D431E">
        <w:t xml:space="preserve"> </w:t>
      </w:r>
      <w:r w:rsidR="000A1C7C" w:rsidRPr="001D431E">
        <w:t>The terms</w:t>
      </w:r>
      <w:r w:rsidR="00B51951" w:rsidRPr="001D431E">
        <w:t>,</w:t>
      </w:r>
      <w:r w:rsidR="000A1C7C" w:rsidRPr="001D431E">
        <w:t xml:space="preserve"> “new heavens and new earth</w:t>
      </w:r>
      <w:r w:rsidR="00B51951" w:rsidRPr="001D431E">
        <w:t>,</w:t>
      </w:r>
      <w:r w:rsidR="000A1C7C" w:rsidRPr="001D431E">
        <w:t xml:space="preserve">” have some application in the Millennium </w:t>
      </w:r>
      <w:r w:rsidR="00B51951" w:rsidRPr="001D431E">
        <w:rPr>
          <w:i/>
        </w:rPr>
        <w:t>a</w:t>
      </w:r>
      <w:r w:rsidR="000A1C7C" w:rsidRPr="001D431E">
        <w:rPr>
          <w:i/>
        </w:rPr>
        <w:t>nd</w:t>
      </w:r>
      <w:r w:rsidR="000A1C7C" w:rsidRPr="001D431E">
        <w:t xml:space="preserve"> the eternal state as seen in 4 prophetic passages (21:1-2; cf. Isa. 65:17-25; 66:22-24; 2 Pet. 3:13). </w:t>
      </w:r>
    </w:p>
    <w:p w14:paraId="385F30DE" w14:textId="5E568EE7" w:rsidR="000A1C7C" w:rsidRPr="001D431E" w:rsidRDefault="000A1C7C" w:rsidP="00057FDB">
      <w:pPr>
        <w:pStyle w:val="Lv3-K"/>
        <w:rPr>
          <w:color w:val="001320"/>
          <w:szCs w:val="24"/>
          <w:shd w:val="clear" w:color="auto" w:fill="FFFFFF"/>
        </w:rPr>
      </w:pPr>
      <w:r w:rsidRPr="001D431E">
        <w:rPr>
          <w:b/>
          <w:bCs/>
          <w:i/>
          <w:iCs/>
        </w:rPr>
        <w:t>No sea</w:t>
      </w:r>
      <w:r w:rsidRPr="001D431E">
        <w:t xml:space="preserve">: There will no sea to separate people </w:t>
      </w:r>
      <w:r w:rsidR="00135759" w:rsidRPr="001D431E">
        <w:t>or</w:t>
      </w:r>
      <w:r w:rsidRPr="001D431E">
        <w:t xml:space="preserve"> give opportunity to </w:t>
      </w:r>
      <w:r w:rsidRPr="001D431E">
        <w:rPr>
          <w:color w:val="001320"/>
          <w:szCs w:val="24"/>
          <w:shd w:val="clear" w:color="auto" w:fill="FFFFFF"/>
        </w:rPr>
        <w:t xml:space="preserve">hostile forces—politically, military, economic, weather, etc. </w:t>
      </w:r>
    </w:p>
    <w:bookmarkEnd w:id="62"/>
    <w:p w14:paraId="7BCBD2D8" w14:textId="20826889" w:rsidR="00AA2C5B" w:rsidRPr="001D431E" w:rsidRDefault="00C05165" w:rsidP="00057FDB">
      <w:pPr>
        <w:pStyle w:val="Lv3-K"/>
      </w:pPr>
      <w:r w:rsidRPr="001D431E">
        <w:rPr>
          <w:b/>
          <w:bCs/>
          <w:i/>
          <w:iCs/>
        </w:rPr>
        <w:t>Passed away</w:t>
      </w:r>
      <w:r w:rsidRPr="001D431E">
        <w:t xml:space="preserve">: The </w:t>
      </w:r>
      <w:r w:rsidR="00C91211" w:rsidRPr="001D431E">
        <w:t xml:space="preserve">first </w:t>
      </w:r>
      <w:r w:rsidRPr="001D431E">
        <w:t xml:space="preserve">heaven and </w:t>
      </w:r>
      <w:r w:rsidR="00C91211" w:rsidRPr="001D431E">
        <w:t xml:space="preserve">first </w:t>
      </w:r>
      <w:r w:rsidRPr="001D431E">
        <w:t xml:space="preserve">earth </w:t>
      </w:r>
      <w:r w:rsidR="000E55FB" w:rsidRPr="001D431E">
        <w:t xml:space="preserve">will </w:t>
      </w:r>
      <w:r w:rsidRPr="001D431E">
        <w:t>pass away.</w:t>
      </w:r>
      <w:bookmarkEnd w:id="60"/>
      <w:r w:rsidR="00D00881" w:rsidRPr="001D431E">
        <w:t xml:space="preserve"> “</w:t>
      </w:r>
      <w:r w:rsidR="00467262" w:rsidRPr="001D431E">
        <w:t>P</w:t>
      </w:r>
      <w:r w:rsidR="00D00881" w:rsidRPr="001D431E">
        <w:t xml:space="preserve">assed away” </w:t>
      </w:r>
      <w:r w:rsidR="00E75EA3" w:rsidRPr="001D431E">
        <w:t>is</w:t>
      </w:r>
      <w:r w:rsidR="00D00881" w:rsidRPr="001D431E">
        <w:t xml:space="preserve"> </w:t>
      </w:r>
      <w:r w:rsidR="002F3118" w:rsidRPr="001D431E">
        <w:t>the s</w:t>
      </w:r>
      <w:r w:rsidR="00D00881" w:rsidRPr="001D431E">
        <w:t xml:space="preserve">ame </w:t>
      </w:r>
      <w:r w:rsidR="00E75EA3" w:rsidRPr="001D431E">
        <w:t>verb</w:t>
      </w:r>
      <w:r w:rsidR="002F3118" w:rsidRPr="001D431E">
        <w:t xml:space="preserve"> that </w:t>
      </w:r>
      <w:r w:rsidR="00E75EA3" w:rsidRPr="001D431E">
        <w:t>is</w:t>
      </w:r>
      <w:r w:rsidR="002F3118" w:rsidRPr="001D431E">
        <w:t xml:space="preserve"> </w:t>
      </w:r>
      <w:r w:rsidR="00D00881" w:rsidRPr="001D431E">
        <w:t xml:space="preserve">used in 2 </w:t>
      </w:r>
      <w:r w:rsidR="00467262" w:rsidRPr="001D431E">
        <w:t>Corinthians</w:t>
      </w:r>
      <w:r w:rsidR="00D00881" w:rsidRPr="001D431E">
        <w:t xml:space="preserve"> 5:17</w:t>
      </w:r>
      <w:r w:rsidR="008A5DE3" w:rsidRPr="001D431E">
        <w:t xml:space="preserve"> when saying that t</w:t>
      </w:r>
      <w:r w:rsidR="00083941" w:rsidRPr="001D431E">
        <w:t xml:space="preserve">he old creation </w:t>
      </w:r>
      <w:r w:rsidR="008A5DE3" w:rsidRPr="001D431E">
        <w:t>“</w:t>
      </w:r>
      <w:r w:rsidR="00083941" w:rsidRPr="001D431E">
        <w:t>passed away</w:t>
      </w:r>
      <w:r w:rsidR="00E75EA3" w:rsidRPr="001D431E">
        <w:t>.</w:t>
      </w:r>
      <w:r w:rsidR="008A5DE3" w:rsidRPr="001D431E">
        <w:t xml:space="preserve">” </w:t>
      </w:r>
      <w:r w:rsidR="00AA2C5B" w:rsidRPr="001D431E">
        <w:t xml:space="preserve">The </w:t>
      </w:r>
      <w:r w:rsidR="008A5DE3" w:rsidRPr="001D431E">
        <w:t xml:space="preserve">Greek </w:t>
      </w:r>
      <w:r w:rsidR="00AA2C5B" w:rsidRPr="001D431E">
        <w:t xml:space="preserve">word </w:t>
      </w:r>
      <w:proofErr w:type="spellStart"/>
      <w:r w:rsidR="008A5DE3" w:rsidRPr="001D431E">
        <w:rPr>
          <w:i/>
          <w:iCs/>
        </w:rPr>
        <w:t>apelthan</w:t>
      </w:r>
      <w:proofErr w:type="spellEnd"/>
      <w:r w:rsidR="00E75EA3" w:rsidRPr="001D431E">
        <w:rPr>
          <w:iCs/>
        </w:rPr>
        <w:t>,</w:t>
      </w:r>
      <w:r w:rsidR="008A5DE3" w:rsidRPr="001D431E">
        <w:t xml:space="preserve"> </w:t>
      </w:r>
      <w:r w:rsidR="00AA2C5B" w:rsidRPr="001D431E">
        <w:t>“passed away</w:t>
      </w:r>
      <w:r w:rsidR="00E75EA3" w:rsidRPr="001D431E">
        <w:t>,</w:t>
      </w:r>
      <w:r w:rsidR="00AA2C5B" w:rsidRPr="001D431E">
        <w:t xml:space="preserve">” is used 3x in the NT (21:1, 4; </w:t>
      </w:r>
      <w:r w:rsidR="008A5DE3" w:rsidRPr="001D431E">
        <w:t xml:space="preserve">cf. </w:t>
      </w:r>
      <w:r w:rsidR="00AA2C5B" w:rsidRPr="001D431E">
        <w:t xml:space="preserve">2 Cor. 5:17). </w:t>
      </w:r>
    </w:p>
    <w:p w14:paraId="4AA0535A" w14:textId="73A1CE42" w:rsidR="00E75EA3" w:rsidRPr="001D431E" w:rsidRDefault="00485ED4" w:rsidP="00C91211">
      <w:pPr>
        <w:pStyle w:val="Lv4-L"/>
      </w:pPr>
      <w:r w:rsidRPr="001D431E">
        <w:t>There is debate about</w:t>
      </w:r>
      <w:r w:rsidR="00E75EA3" w:rsidRPr="001D431E">
        <w:t xml:space="preserve"> whether</w:t>
      </w:r>
      <w:r w:rsidRPr="001D431E">
        <w:t xml:space="preserve"> </w:t>
      </w:r>
      <w:r w:rsidR="00A00475" w:rsidRPr="001D431E">
        <w:t xml:space="preserve">the </w:t>
      </w:r>
      <w:r w:rsidRPr="001D431E">
        <w:t xml:space="preserve">earth </w:t>
      </w:r>
      <w:r w:rsidR="00E75EA3" w:rsidRPr="001D431E">
        <w:t>is</w:t>
      </w:r>
      <w:r w:rsidRPr="001D431E">
        <w:t xml:space="preserve"> </w:t>
      </w:r>
      <w:r w:rsidRPr="001D431E">
        <w:rPr>
          <w:i/>
          <w:iCs/>
        </w:rPr>
        <w:t>renovated</w:t>
      </w:r>
      <w:r w:rsidRPr="001D431E">
        <w:t xml:space="preserve"> or </w:t>
      </w:r>
      <w:r w:rsidRPr="001D431E">
        <w:rPr>
          <w:i/>
          <w:iCs/>
        </w:rPr>
        <w:t>annihilated</w:t>
      </w:r>
      <w:r w:rsidR="00AA2C5B" w:rsidRPr="001D431E">
        <w:t xml:space="preserve"> (restored or destroyed)</w:t>
      </w:r>
      <w:r w:rsidRPr="001D431E">
        <w:rPr>
          <w:i/>
        </w:rPr>
        <w:t xml:space="preserve"> </w:t>
      </w:r>
      <w:r w:rsidRPr="001D431E">
        <w:t xml:space="preserve">after the Millennium. Scripture indicates that this earth will continue forever </w:t>
      </w:r>
      <w:r w:rsidR="00402112" w:rsidRPr="001D431E">
        <w:t>(</w:t>
      </w:r>
      <w:r w:rsidR="00E75EA3" w:rsidRPr="001D431E">
        <w:t>Ps. 37:29; 78:69;</w:t>
      </w:r>
      <w:r w:rsidR="00402112" w:rsidRPr="001D431E">
        <w:t xml:space="preserve"> 104:5; 105:10-11; 125:1-2; cf. 1 Kgs. 9:3; 21:7; 1 Chr. 23:25; 28:8; 2 Chr. 7:16; 20:7; 30:8; 33:4-7; Isa. 60:21; Ezek. 37:25; 43:6-7; Joel 3: 20).</w:t>
      </w:r>
    </w:p>
    <w:p w14:paraId="00815B47" w14:textId="7F981443" w:rsidR="00485ED4" w:rsidRPr="001D431E" w:rsidRDefault="00485ED4" w:rsidP="00C91211">
      <w:pPr>
        <w:pStyle w:val="Sc2-F"/>
        <w:ind w:left="2304"/>
        <w:rPr>
          <w:szCs w:val="24"/>
        </w:rPr>
      </w:pPr>
      <w:r w:rsidRPr="001D431E">
        <w:rPr>
          <w:szCs w:val="24"/>
          <w:vertAlign w:val="superscript"/>
        </w:rPr>
        <w:t>25</w:t>
      </w:r>
      <w:r w:rsidRPr="001D431E">
        <w:rPr>
          <w:szCs w:val="24"/>
        </w:rPr>
        <w:t xml:space="preserve">They shall dwell </w:t>
      </w:r>
      <w:r w:rsidRPr="001D431E">
        <w:rPr>
          <w:szCs w:val="24"/>
          <w:u w:val="single"/>
        </w:rPr>
        <w:t>in the land</w:t>
      </w:r>
      <w:r w:rsidRPr="001D431E">
        <w:rPr>
          <w:szCs w:val="24"/>
        </w:rPr>
        <w:t xml:space="preserve"> that I have given to Jacob My servant, </w:t>
      </w:r>
      <w:r w:rsidRPr="001D431E">
        <w:rPr>
          <w:szCs w:val="24"/>
          <w:u w:val="single"/>
        </w:rPr>
        <w:t>where your fathers dwelt</w:t>
      </w:r>
      <w:r w:rsidRPr="001D431E">
        <w:rPr>
          <w:szCs w:val="24"/>
        </w:rPr>
        <w:t xml:space="preserve">; and they shall </w:t>
      </w:r>
      <w:r w:rsidRPr="001D431E">
        <w:rPr>
          <w:szCs w:val="24"/>
          <w:u w:val="single"/>
        </w:rPr>
        <w:t>dwell there</w:t>
      </w:r>
      <w:r w:rsidRPr="001D431E">
        <w:rPr>
          <w:szCs w:val="24"/>
        </w:rPr>
        <w:t>, they, their children, and their children</w:t>
      </w:r>
      <w:r w:rsidR="00F53B6C" w:rsidRPr="001D431E">
        <w:rPr>
          <w:szCs w:val="24"/>
        </w:rPr>
        <w:t>’</w:t>
      </w:r>
      <w:r w:rsidRPr="001D431E">
        <w:rPr>
          <w:szCs w:val="24"/>
        </w:rPr>
        <w:t xml:space="preserve">s children, </w:t>
      </w:r>
      <w:r w:rsidRPr="001D431E">
        <w:rPr>
          <w:szCs w:val="24"/>
          <w:u w:val="single"/>
        </w:rPr>
        <w:t>forever</w:t>
      </w:r>
      <w:r w:rsidRPr="001D431E">
        <w:rPr>
          <w:szCs w:val="24"/>
        </w:rPr>
        <w:t xml:space="preserve">; and My servant David shall be their prince </w:t>
      </w:r>
      <w:r w:rsidRPr="001D431E">
        <w:rPr>
          <w:szCs w:val="24"/>
          <w:u w:val="single"/>
        </w:rPr>
        <w:t>forever</w:t>
      </w:r>
      <w:r w:rsidRPr="001D431E">
        <w:rPr>
          <w:szCs w:val="24"/>
        </w:rPr>
        <w:t xml:space="preserve">. (Ezek. 37:25) </w:t>
      </w:r>
    </w:p>
    <w:p w14:paraId="26B4CA33" w14:textId="374CFBEE" w:rsidR="00FB3D7E" w:rsidRPr="001D431E" w:rsidRDefault="00FB3D7E" w:rsidP="003B2BF8">
      <w:pPr>
        <w:pStyle w:val="Lv4-L"/>
        <w:rPr>
          <w:rStyle w:val="apple-style-span"/>
          <w:szCs w:val="24"/>
        </w:rPr>
      </w:pPr>
      <w:r w:rsidRPr="001D431E">
        <w:t xml:space="preserve">At the end of the Millennium, </w:t>
      </w:r>
      <w:r w:rsidR="00AA2C5B" w:rsidRPr="001D431E">
        <w:t xml:space="preserve">I think this </w:t>
      </w:r>
      <w:r w:rsidRPr="001D431E">
        <w:t>earth will be purged or “rinsed” with fire (20:11; cf. 2 Pet. 3:10-13)</w:t>
      </w:r>
      <w:r w:rsidRPr="001D431E">
        <w:rPr>
          <w:rStyle w:val="apple-style-span"/>
          <w:szCs w:val="24"/>
        </w:rPr>
        <w:t xml:space="preserve"> to remove the residue resulting from the Millennial revolt. </w:t>
      </w:r>
    </w:p>
    <w:p w14:paraId="1241CB62" w14:textId="3EC360B2" w:rsidR="00896D12" w:rsidRPr="001D431E" w:rsidRDefault="00896D12" w:rsidP="003B2BF8">
      <w:pPr>
        <w:pStyle w:val="Lv4-L"/>
      </w:pPr>
      <w:r w:rsidRPr="001D431E">
        <w:t>The Lord declared that His work in creating this world was “very good” before Adam</w:t>
      </w:r>
      <w:r w:rsidR="00F53B6C" w:rsidRPr="001D431E">
        <w:t>’</w:t>
      </w:r>
      <w:r w:rsidRPr="001D431E">
        <w:t xml:space="preserve">s sin (Gen. 1:31) and that He would restore “all things” after Jesus returns (Acts 3:20-21).  </w:t>
      </w:r>
    </w:p>
    <w:p w14:paraId="099F044F" w14:textId="6E236289" w:rsidR="00AB627B" w:rsidRPr="001D431E" w:rsidRDefault="00C440CE" w:rsidP="003B2BF8">
      <w:pPr>
        <w:pStyle w:val="Lv3-K"/>
      </w:pPr>
      <w:r w:rsidRPr="001D431E">
        <w:rPr>
          <w:b/>
          <w:i/>
        </w:rPr>
        <w:t>New Jerusalem coming down</w:t>
      </w:r>
      <w:r w:rsidRPr="001D431E">
        <w:t xml:space="preserve">: </w:t>
      </w:r>
      <w:r w:rsidR="00AB627B" w:rsidRPr="001D431E">
        <w:t xml:space="preserve">The name </w:t>
      </w:r>
      <w:r w:rsidR="00CF0C03" w:rsidRPr="001D431E">
        <w:t>“</w:t>
      </w:r>
      <w:r w:rsidR="00AB627B" w:rsidRPr="001D431E">
        <w:t>New Jerusalem</w:t>
      </w:r>
      <w:r w:rsidR="00CF0C03" w:rsidRPr="001D431E">
        <w:t>”</w:t>
      </w:r>
      <w:r w:rsidR="00AB627B" w:rsidRPr="001D431E">
        <w:t xml:space="preserve"> maintains a vital identification with old Jerusalem. </w:t>
      </w:r>
      <w:r w:rsidR="0076628F" w:rsidRPr="001D431E">
        <w:t>This city i</w:t>
      </w:r>
      <w:r w:rsidR="00AB627B" w:rsidRPr="001D431E">
        <w:t xml:space="preserve">s </w:t>
      </w:r>
      <w:r w:rsidR="000A1C7C" w:rsidRPr="001D431E">
        <w:t xml:space="preserve">the </w:t>
      </w:r>
      <w:r w:rsidR="00AB627B" w:rsidRPr="001D431E">
        <w:t xml:space="preserve">place the saints will live </w:t>
      </w:r>
      <w:r w:rsidR="000A1C7C" w:rsidRPr="001D431E">
        <w:t xml:space="preserve">with God </w:t>
      </w:r>
      <w:r w:rsidR="00AB627B" w:rsidRPr="001D431E">
        <w:t>(Heb. 11:10, 16; 12:22).</w:t>
      </w:r>
    </w:p>
    <w:p w14:paraId="5F67D2DA" w14:textId="1A85711C" w:rsidR="00D607B1" w:rsidRPr="001D431E" w:rsidRDefault="00D607B1" w:rsidP="003B2BF8">
      <w:pPr>
        <w:pStyle w:val="Lv3-K"/>
      </w:pPr>
      <w:r w:rsidRPr="001D431E">
        <w:rPr>
          <w:b/>
          <w:bCs/>
          <w:i/>
          <w:iCs/>
        </w:rPr>
        <w:t>Out of heaven</w:t>
      </w:r>
      <w:r w:rsidRPr="001D431E">
        <w:t>: The New Jerusalem will descend from the 3</w:t>
      </w:r>
      <w:r w:rsidRPr="001D431E">
        <w:rPr>
          <w:vertAlign w:val="superscript"/>
        </w:rPr>
        <w:t>rd</w:t>
      </w:r>
      <w:r w:rsidRPr="001D431E">
        <w:t xml:space="preserve"> heavens </w:t>
      </w:r>
      <w:r w:rsidR="005F0002" w:rsidRPr="001D431E">
        <w:t>to earth (2 Cor. 12:2)</w:t>
      </w:r>
      <w:r w:rsidRPr="001D431E">
        <w:t>.</w:t>
      </w:r>
    </w:p>
    <w:p w14:paraId="7D2482DA" w14:textId="6A8E9FC3" w:rsidR="00CE1598" w:rsidRPr="001D431E" w:rsidRDefault="00AE2F91" w:rsidP="00F876AF">
      <w:pPr>
        <w:pStyle w:val="Lv3-K"/>
        <w:rPr>
          <w:color w:val="000000" w:themeColor="text1"/>
          <w:szCs w:val="24"/>
        </w:rPr>
      </w:pPr>
      <w:bookmarkStart w:id="63" w:name="_Hlk27455031"/>
      <w:r w:rsidRPr="001D431E">
        <w:rPr>
          <w:b/>
          <w:i/>
        </w:rPr>
        <w:t xml:space="preserve">Prepared as </w:t>
      </w:r>
      <w:r w:rsidR="005F4C49" w:rsidRPr="001D431E">
        <w:rPr>
          <w:b/>
          <w:i/>
        </w:rPr>
        <w:t>b</w:t>
      </w:r>
      <w:r w:rsidRPr="001D431E">
        <w:rPr>
          <w:b/>
          <w:i/>
        </w:rPr>
        <w:t>ride</w:t>
      </w:r>
      <w:r w:rsidR="003B4C77" w:rsidRPr="001D431E">
        <w:t>:</w:t>
      </w:r>
      <w:bookmarkEnd w:id="63"/>
      <w:r w:rsidR="003B4C77" w:rsidRPr="001D431E">
        <w:t xml:space="preserve"> The </w:t>
      </w:r>
      <w:r w:rsidR="00CF63D7" w:rsidRPr="001D431E">
        <w:t xml:space="preserve">Father will </w:t>
      </w:r>
      <w:r w:rsidR="003B4C77" w:rsidRPr="001D431E">
        <w:t>adorn the New Jerusalem as a bride</w:t>
      </w:r>
      <w:r w:rsidR="00CF63D7" w:rsidRPr="001D431E">
        <w:t xml:space="preserve">. He will </w:t>
      </w:r>
      <w:r w:rsidR="003B4C77" w:rsidRPr="001D431E">
        <w:t xml:space="preserve">spare no detail </w:t>
      </w:r>
      <w:r w:rsidR="00CF63D7" w:rsidRPr="001D431E">
        <w:t xml:space="preserve">in His </w:t>
      </w:r>
      <w:r w:rsidR="003B4C77" w:rsidRPr="001D431E">
        <w:t xml:space="preserve">extravagance. </w:t>
      </w:r>
      <w:r w:rsidR="00EF1958" w:rsidRPr="001D431E">
        <w:t xml:space="preserve">The city is beautified </w:t>
      </w:r>
      <w:r w:rsidR="00057FDB" w:rsidRPr="001D431E">
        <w:t xml:space="preserve">as seen </w:t>
      </w:r>
      <w:r w:rsidR="00EF1958" w:rsidRPr="001D431E">
        <w:t>in 21:9-</w:t>
      </w:r>
      <w:r w:rsidR="00CE1598" w:rsidRPr="001D431E">
        <w:t>2</w:t>
      </w:r>
      <w:r w:rsidR="00EF1958" w:rsidRPr="001D431E">
        <w:t>2</w:t>
      </w:r>
      <w:r w:rsidR="00CE1598" w:rsidRPr="001D431E">
        <w:t>:5</w:t>
      </w:r>
      <w:r w:rsidR="00EF1958" w:rsidRPr="001D431E">
        <w:t xml:space="preserve">. </w:t>
      </w:r>
      <w:r w:rsidR="00CE1598" w:rsidRPr="001D431E">
        <w:rPr>
          <w:color w:val="000000" w:themeColor="text1"/>
        </w:rPr>
        <w:t>On the new earth</w:t>
      </w:r>
      <w:r w:rsidR="007C0533" w:rsidRPr="001D431E">
        <w:rPr>
          <w:color w:val="000000" w:themeColor="text1"/>
        </w:rPr>
        <w:t xml:space="preserve"> or in the new Jerusalem</w:t>
      </w:r>
      <w:r w:rsidR="00CB270F" w:rsidRPr="001D431E">
        <w:rPr>
          <w:color w:val="000000" w:themeColor="text1"/>
        </w:rPr>
        <w:t>,</w:t>
      </w:r>
      <w:r w:rsidR="00CE1598" w:rsidRPr="001D431E">
        <w:rPr>
          <w:color w:val="000000" w:themeColor="text1"/>
          <w:szCs w:val="24"/>
        </w:rPr>
        <w:t xml:space="preserve"> God removes 7 negatives: no sea (21:1), death, sorrow, crying, pain (21:4), curse (22:3), or night (21:25; 22:5). All that diminished life will be totally reversed.</w:t>
      </w:r>
    </w:p>
    <w:p w14:paraId="46DA44F3" w14:textId="570799F6" w:rsidR="00E87153" w:rsidRPr="001D431E" w:rsidRDefault="00244E07" w:rsidP="00B6669A">
      <w:pPr>
        <w:pStyle w:val="Lv2-J"/>
      </w:pPr>
      <w:r w:rsidRPr="001D431E">
        <w:rPr>
          <w:color w:val="000000" w:themeColor="text1"/>
        </w:rPr>
        <w:lastRenderedPageBreak/>
        <w:t>The Father</w:t>
      </w:r>
      <w:r w:rsidR="00F53B6C" w:rsidRPr="001D431E">
        <w:rPr>
          <w:color w:val="000000" w:themeColor="text1"/>
        </w:rPr>
        <w:t>’</w:t>
      </w:r>
      <w:r w:rsidRPr="001D431E">
        <w:rPr>
          <w:color w:val="000000" w:themeColor="text1"/>
        </w:rPr>
        <w:t xml:space="preserve">s throne </w:t>
      </w:r>
      <w:r w:rsidR="00057FDB" w:rsidRPr="001D431E">
        <w:rPr>
          <w:color w:val="000000" w:themeColor="text1"/>
        </w:rPr>
        <w:t xml:space="preserve">is coming to </w:t>
      </w:r>
      <w:r w:rsidRPr="001D431E">
        <w:rPr>
          <w:color w:val="000000" w:themeColor="text1"/>
        </w:rPr>
        <w:t>the new earth (21:3-4)</w:t>
      </w:r>
      <w:r w:rsidR="00D44976" w:rsidRPr="001D431E">
        <w:rPr>
          <w:color w:val="000000" w:themeColor="text1"/>
        </w:rPr>
        <w:t>.</w:t>
      </w:r>
      <w:r w:rsidR="00F07BC4" w:rsidRPr="001D431E">
        <w:rPr>
          <w:color w:val="000000" w:themeColor="text1"/>
          <w:szCs w:val="24"/>
        </w:rPr>
        <w:t xml:space="preserve"> </w:t>
      </w:r>
      <w:r w:rsidR="009B27E6" w:rsidRPr="001D431E">
        <w:rPr>
          <w:color w:val="000000" w:themeColor="text1"/>
          <w:szCs w:val="24"/>
        </w:rPr>
        <w:t>The high point of all history is the Father dwelling on earth with His people (21:3</w:t>
      </w:r>
      <w:bookmarkStart w:id="64" w:name="_Hlk27547108"/>
      <w:r w:rsidR="009B27E6" w:rsidRPr="001D431E">
        <w:rPr>
          <w:color w:val="000000" w:themeColor="text1"/>
          <w:szCs w:val="24"/>
        </w:rPr>
        <w:t xml:space="preserve">). </w:t>
      </w:r>
      <w:r w:rsidR="00E87153" w:rsidRPr="001D431E">
        <w:t>God</w:t>
      </w:r>
      <w:r w:rsidR="00F53B6C" w:rsidRPr="001D431E">
        <w:t>’</w:t>
      </w:r>
      <w:r w:rsidR="00E87153" w:rsidRPr="001D431E">
        <w:t xml:space="preserve">s purpose has always been to live together with His people </w:t>
      </w:r>
      <w:r w:rsidR="00E87153" w:rsidRPr="001D431E">
        <w:rPr>
          <w:i/>
        </w:rPr>
        <w:t xml:space="preserve">face to face on this earth </w:t>
      </w:r>
      <w:r w:rsidR="00E87153" w:rsidRPr="001D431E">
        <w:rPr>
          <w:iCs/>
        </w:rPr>
        <w:t>(21:3)</w:t>
      </w:r>
      <w:r w:rsidR="00E87153" w:rsidRPr="001D431E">
        <w:t xml:space="preserve">. This is the ultimate reality that God accomplished through Christ. </w:t>
      </w:r>
      <w:r w:rsidR="00057FDB" w:rsidRPr="001D431E">
        <w:rPr>
          <w:color w:val="000000" w:themeColor="text1"/>
          <w:szCs w:val="24"/>
        </w:rPr>
        <w:t xml:space="preserve">The Spirit gave a </w:t>
      </w:r>
      <w:r w:rsidR="00E87153" w:rsidRPr="001D431E">
        <w:rPr>
          <w:color w:val="000000" w:themeColor="text1"/>
          <w:szCs w:val="24"/>
        </w:rPr>
        <w:t xml:space="preserve">very important </w:t>
      </w:r>
      <w:r w:rsidR="000566D7" w:rsidRPr="001D431E">
        <w:rPr>
          <w:color w:val="000000" w:themeColor="text1"/>
          <w:szCs w:val="24"/>
        </w:rPr>
        <w:t>7</w:t>
      </w:r>
      <w:r w:rsidR="00F07BC4" w:rsidRPr="001D431E">
        <w:rPr>
          <w:color w:val="000000" w:themeColor="text1"/>
          <w:szCs w:val="24"/>
        </w:rPr>
        <w:t xml:space="preserve">-fold message </w:t>
      </w:r>
      <w:r w:rsidR="00057FDB" w:rsidRPr="001D431E">
        <w:rPr>
          <w:color w:val="000000" w:themeColor="text1"/>
          <w:szCs w:val="24"/>
        </w:rPr>
        <w:t xml:space="preserve">to His people </w:t>
      </w:r>
      <w:r w:rsidR="00F07BC4" w:rsidRPr="001D431E">
        <w:rPr>
          <w:color w:val="000000" w:themeColor="text1"/>
          <w:szCs w:val="24"/>
        </w:rPr>
        <w:t>(21:3-4)</w:t>
      </w:r>
      <w:r w:rsidR="00E87153" w:rsidRPr="001D431E">
        <w:rPr>
          <w:color w:val="000000" w:themeColor="text1"/>
          <w:szCs w:val="24"/>
        </w:rPr>
        <w:t>.</w:t>
      </w:r>
      <w:r w:rsidR="00653EBC" w:rsidRPr="001D431E">
        <w:rPr>
          <w:color w:val="000000" w:themeColor="text1"/>
          <w:szCs w:val="24"/>
        </w:rPr>
        <w:t xml:space="preserve"> </w:t>
      </w:r>
    </w:p>
    <w:p w14:paraId="3B932B81" w14:textId="29118980" w:rsidR="001F7D98" w:rsidRPr="001D431E" w:rsidRDefault="001F7D98" w:rsidP="003B2BF8">
      <w:pPr>
        <w:pStyle w:val="Sc2-F"/>
        <w:rPr>
          <w:szCs w:val="24"/>
        </w:rPr>
      </w:pPr>
      <w:bookmarkStart w:id="65" w:name="_Hlk27455176"/>
      <w:bookmarkEnd w:id="64"/>
      <w:r w:rsidRPr="001D431E">
        <w:rPr>
          <w:szCs w:val="24"/>
          <w:vertAlign w:val="superscript"/>
        </w:rPr>
        <w:t>3</w:t>
      </w:r>
      <w:r w:rsidRPr="001D431E">
        <w:rPr>
          <w:szCs w:val="24"/>
        </w:rPr>
        <w:t>I heard a loud voice from heaven saying, “</w:t>
      </w:r>
      <w:r w:rsidRPr="001D431E">
        <w:rPr>
          <w:szCs w:val="24"/>
          <w:u w:val="single"/>
        </w:rPr>
        <w:t>Behold, the tabernacle of God is with men</w:t>
      </w:r>
      <w:r w:rsidRPr="001D431E">
        <w:rPr>
          <w:szCs w:val="24"/>
        </w:rPr>
        <w:t xml:space="preserve">, and He will dwell with them, and </w:t>
      </w:r>
      <w:r w:rsidRPr="001D431E">
        <w:rPr>
          <w:szCs w:val="24"/>
          <w:u w:val="single"/>
        </w:rPr>
        <w:t>they shall be His people</w:t>
      </w:r>
      <w:r w:rsidRPr="001D431E">
        <w:rPr>
          <w:szCs w:val="24"/>
        </w:rPr>
        <w:t xml:space="preserve">. God Himself will be with them and </w:t>
      </w:r>
      <w:r w:rsidRPr="001D431E">
        <w:rPr>
          <w:szCs w:val="24"/>
          <w:u w:val="single"/>
        </w:rPr>
        <w:t>be their God</w:t>
      </w:r>
      <w:r w:rsidRPr="001D431E">
        <w:rPr>
          <w:szCs w:val="24"/>
        </w:rPr>
        <w:t xml:space="preserve">. </w:t>
      </w:r>
      <w:r w:rsidRPr="001D431E">
        <w:rPr>
          <w:szCs w:val="24"/>
          <w:vertAlign w:val="superscript"/>
        </w:rPr>
        <w:t>4</w:t>
      </w:r>
      <w:r w:rsidRPr="001D431E">
        <w:rPr>
          <w:szCs w:val="24"/>
        </w:rPr>
        <w:t xml:space="preserve">And God will wipe away </w:t>
      </w:r>
      <w:r w:rsidRPr="001D431E">
        <w:rPr>
          <w:szCs w:val="24"/>
          <w:u w:val="single"/>
        </w:rPr>
        <w:t>every tear</w:t>
      </w:r>
      <w:r w:rsidRPr="001D431E">
        <w:rPr>
          <w:szCs w:val="24"/>
        </w:rPr>
        <w:t xml:space="preserve"> from their eyes; there shall be </w:t>
      </w:r>
      <w:r w:rsidRPr="001D431E">
        <w:rPr>
          <w:szCs w:val="24"/>
          <w:u w:val="single"/>
        </w:rPr>
        <w:t>no more death</w:t>
      </w:r>
      <w:r w:rsidRPr="001D431E">
        <w:rPr>
          <w:szCs w:val="24"/>
        </w:rPr>
        <w:t xml:space="preserve">, nor </w:t>
      </w:r>
      <w:r w:rsidRPr="001D431E">
        <w:rPr>
          <w:szCs w:val="24"/>
          <w:u w:val="single"/>
        </w:rPr>
        <w:t>sorrow</w:t>
      </w:r>
      <w:r w:rsidRPr="001D431E">
        <w:rPr>
          <w:szCs w:val="24"/>
        </w:rPr>
        <w:t xml:space="preserve">, </w:t>
      </w:r>
      <w:r w:rsidRPr="001D431E">
        <w:rPr>
          <w:szCs w:val="24"/>
          <w:u w:val="single"/>
        </w:rPr>
        <w:t>nor crying</w:t>
      </w:r>
      <w:r w:rsidRPr="001D431E">
        <w:rPr>
          <w:szCs w:val="24"/>
        </w:rPr>
        <w:t xml:space="preserve">. There shall be </w:t>
      </w:r>
      <w:r w:rsidRPr="001D431E">
        <w:rPr>
          <w:szCs w:val="24"/>
          <w:u w:val="single"/>
        </w:rPr>
        <w:t>no more pain</w:t>
      </w:r>
      <w:r w:rsidRPr="001D431E">
        <w:rPr>
          <w:szCs w:val="24"/>
        </w:rPr>
        <w:t xml:space="preserve">, for the former things have passed away.” </w:t>
      </w:r>
      <w:r w:rsidRPr="001D431E">
        <w:rPr>
          <w:szCs w:val="24"/>
        </w:rPr>
        <w:br/>
      </w:r>
      <w:bookmarkStart w:id="66" w:name="_Hlk27413352"/>
      <w:r w:rsidRPr="001D431E">
        <w:rPr>
          <w:szCs w:val="24"/>
        </w:rPr>
        <w:t xml:space="preserve">(Rev. 21:3-4) </w:t>
      </w:r>
      <w:bookmarkEnd w:id="66"/>
    </w:p>
    <w:p w14:paraId="67B1813C" w14:textId="21992560" w:rsidR="00E87153" w:rsidRPr="001D431E" w:rsidRDefault="005C0B80" w:rsidP="00F876AF">
      <w:pPr>
        <w:pStyle w:val="Lv3-K"/>
      </w:pPr>
      <w:bookmarkStart w:id="67" w:name="_Hlk27544291"/>
      <w:bookmarkEnd w:id="65"/>
      <w:r w:rsidRPr="001D431E">
        <w:rPr>
          <w:b/>
          <w:bCs/>
          <w:i/>
          <w:iCs/>
        </w:rPr>
        <w:t xml:space="preserve">Message #1 </w:t>
      </w:r>
      <w:bookmarkEnd w:id="67"/>
      <w:r w:rsidR="00A32C39" w:rsidRPr="001D431E">
        <w:rPr>
          <w:b/>
          <w:bCs/>
          <w:i/>
          <w:iCs/>
        </w:rPr>
        <w:t>The tabernacle</w:t>
      </w:r>
      <w:r w:rsidR="000E3285" w:rsidRPr="001D431E">
        <w:rPr>
          <w:b/>
          <w:bCs/>
          <w:i/>
          <w:iCs/>
        </w:rPr>
        <w:t xml:space="preserve"> of God</w:t>
      </w:r>
      <w:r w:rsidR="000E3285" w:rsidRPr="001D431E">
        <w:t>:</w:t>
      </w:r>
      <w:r w:rsidR="009F678F" w:rsidRPr="001D431E">
        <w:t xml:space="preserve"> </w:t>
      </w:r>
      <w:r w:rsidR="00F44722" w:rsidRPr="001D431E">
        <w:t xml:space="preserve">John emphasized “God is with them” 3 times in 21:3. </w:t>
      </w:r>
      <w:r w:rsidR="009F678F" w:rsidRPr="001D431E">
        <w:t xml:space="preserve">God </w:t>
      </w:r>
      <w:r w:rsidR="00E87153" w:rsidRPr="001D431E">
        <w:t xml:space="preserve">will </w:t>
      </w:r>
      <w:r w:rsidR="009F678F" w:rsidRPr="001D431E">
        <w:t>tabernacle with humans on earth</w:t>
      </w:r>
      <w:r w:rsidR="00CB270F" w:rsidRPr="001D431E">
        <w:t>,</w:t>
      </w:r>
      <w:r w:rsidR="009F678F" w:rsidRPr="001D431E">
        <w:t xml:space="preserve"> </w:t>
      </w:r>
      <w:r w:rsidR="00E87153" w:rsidRPr="001D431E">
        <w:t>allowing them f</w:t>
      </w:r>
      <w:r w:rsidR="009F678F" w:rsidRPr="001D431E">
        <w:t xml:space="preserve">ace-to-face </w:t>
      </w:r>
      <w:r w:rsidR="00E87153" w:rsidRPr="001D431E">
        <w:t xml:space="preserve">fellowship </w:t>
      </w:r>
      <w:r w:rsidR="00912C82" w:rsidRPr="001D431E">
        <w:t>(</w:t>
      </w:r>
      <w:r w:rsidR="00A10542" w:rsidRPr="001D431E">
        <w:t>22:4</w:t>
      </w:r>
      <w:r w:rsidR="00912C82" w:rsidRPr="001D431E">
        <w:t>)</w:t>
      </w:r>
      <w:r w:rsidR="00D30CB1" w:rsidRPr="001D431E">
        <w:t>.</w:t>
      </w:r>
    </w:p>
    <w:p w14:paraId="4ADD663C" w14:textId="5C9F1C65" w:rsidR="005E64F2" w:rsidRPr="001D431E" w:rsidRDefault="005E64F2" w:rsidP="003B2BF8">
      <w:pPr>
        <w:pStyle w:val="Sc3-D"/>
      </w:pPr>
      <w:r w:rsidRPr="001D431E">
        <w:rPr>
          <w:vertAlign w:val="superscript"/>
        </w:rPr>
        <w:t>4</w:t>
      </w:r>
      <w:r w:rsidRPr="001D431E">
        <w:rPr>
          <w:u w:val="single"/>
        </w:rPr>
        <w:t>They shall see His face</w:t>
      </w:r>
      <w:r w:rsidRPr="001D431E">
        <w:t>, and His name shall be on their foreheads.” (Rev. 22:4)</w:t>
      </w:r>
    </w:p>
    <w:p w14:paraId="2BFC518E" w14:textId="7A834042" w:rsidR="007B69FF" w:rsidRPr="001D431E" w:rsidRDefault="00D55DD8" w:rsidP="003B2BF8">
      <w:pPr>
        <w:pStyle w:val="Lv3-K"/>
        <w:rPr>
          <w:szCs w:val="24"/>
        </w:rPr>
      </w:pPr>
      <w:r w:rsidRPr="001D431E">
        <w:rPr>
          <w:b/>
          <w:bCs/>
          <w:i/>
          <w:iCs/>
        </w:rPr>
        <w:t xml:space="preserve">Message #2 </w:t>
      </w:r>
      <w:r w:rsidR="00643948" w:rsidRPr="001D431E">
        <w:rPr>
          <w:b/>
          <w:bCs/>
          <w:i/>
          <w:iCs/>
        </w:rPr>
        <w:t>They shall be His people</w:t>
      </w:r>
      <w:r w:rsidR="00226968" w:rsidRPr="001D431E">
        <w:t xml:space="preserve">: </w:t>
      </w:r>
      <w:r w:rsidR="007B69FF" w:rsidRPr="001D431E">
        <w:t xml:space="preserve">They shall respond to </w:t>
      </w:r>
      <w:r w:rsidR="00D2734D" w:rsidRPr="001D431E">
        <w:t xml:space="preserve">the Lord </w:t>
      </w:r>
      <w:r w:rsidR="007B69FF" w:rsidRPr="001D431E">
        <w:t xml:space="preserve">with </w:t>
      </w:r>
      <w:r w:rsidR="00D2734D" w:rsidRPr="001D431E">
        <w:t>deep</w:t>
      </w:r>
      <w:r w:rsidR="00D544A9" w:rsidRPr="001D431E">
        <w:t>,</w:t>
      </w:r>
      <w:r w:rsidR="00D2734D" w:rsidRPr="001D431E">
        <w:t xml:space="preserve"> </w:t>
      </w:r>
      <w:r w:rsidR="007B69FF" w:rsidRPr="001D431E">
        <w:t>loyal love</w:t>
      </w:r>
      <w:r w:rsidR="00D2734D" w:rsidRPr="001D431E">
        <w:t>, gratitude</w:t>
      </w:r>
      <w:r w:rsidR="0046691E" w:rsidRPr="001D431E">
        <w:t>,</w:t>
      </w:r>
      <w:r w:rsidR="00D2734D" w:rsidRPr="001D431E">
        <w:t xml:space="preserve"> and humility along with strong faith that trusts His leadership</w:t>
      </w:r>
      <w:r w:rsidR="007B69FF" w:rsidRPr="001D431E">
        <w:t xml:space="preserve">. </w:t>
      </w:r>
    </w:p>
    <w:p w14:paraId="450197E9" w14:textId="61C8D629" w:rsidR="007B69FF" w:rsidRPr="001D431E" w:rsidRDefault="00D55DD8" w:rsidP="00F876AF">
      <w:pPr>
        <w:pStyle w:val="Lv3-K"/>
        <w:rPr>
          <w:szCs w:val="24"/>
        </w:rPr>
      </w:pPr>
      <w:r w:rsidRPr="001D431E">
        <w:rPr>
          <w:b/>
          <w:bCs/>
          <w:i/>
          <w:iCs/>
        </w:rPr>
        <w:t xml:space="preserve">Message #3 </w:t>
      </w:r>
      <w:r w:rsidR="009B27E6" w:rsidRPr="001D431E">
        <w:rPr>
          <w:b/>
          <w:bCs/>
          <w:i/>
          <w:iCs/>
        </w:rPr>
        <w:t>God Himself will be their God</w:t>
      </w:r>
      <w:r w:rsidR="007B69FF" w:rsidRPr="001D431E">
        <w:t>:</w:t>
      </w:r>
      <w:r w:rsidR="009B27E6" w:rsidRPr="001D431E">
        <w:t xml:space="preserve"> </w:t>
      </w:r>
      <w:r w:rsidR="007B69FF" w:rsidRPr="001D431E">
        <w:rPr>
          <w:szCs w:val="24"/>
        </w:rPr>
        <w:t xml:space="preserve">The Father will openly and fully manifest His commitments and delight in giving the saints abundant provision, protection, and direction. </w:t>
      </w:r>
    </w:p>
    <w:p w14:paraId="47026336" w14:textId="4B8E6CF4" w:rsidR="007C6361" w:rsidRPr="001D431E" w:rsidRDefault="00D55DD8" w:rsidP="003B2BF8">
      <w:pPr>
        <w:pStyle w:val="Lv3-K"/>
      </w:pPr>
      <w:bookmarkStart w:id="68" w:name="OLE_LINK7"/>
      <w:bookmarkStart w:id="69" w:name="OLE_LINK8"/>
      <w:bookmarkStart w:id="70" w:name="OLE_LINK61"/>
      <w:bookmarkStart w:id="71" w:name="OLE_LINK62"/>
      <w:bookmarkStart w:id="72" w:name="OLE_LINK2"/>
      <w:bookmarkStart w:id="73" w:name="OLE_LINK15"/>
      <w:r w:rsidRPr="001D431E">
        <w:rPr>
          <w:b/>
          <w:bCs/>
          <w:i/>
          <w:iCs/>
        </w:rPr>
        <w:t xml:space="preserve">Message #4 </w:t>
      </w:r>
      <w:r w:rsidR="00D44976" w:rsidRPr="001D431E">
        <w:rPr>
          <w:b/>
          <w:bCs/>
          <w:i/>
          <w:iCs/>
        </w:rPr>
        <w:t>God will wipe away every tear</w:t>
      </w:r>
      <w:r w:rsidR="00437E97" w:rsidRPr="001D431E">
        <w:rPr>
          <w:b/>
          <w:bCs/>
          <w:i/>
          <w:iCs/>
        </w:rPr>
        <w:t xml:space="preserve"> from their eyes </w:t>
      </w:r>
      <w:r w:rsidR="00233DFF" w:rsidRPr="001D431E">
        <w:t>(21:4</w:t>
      </w:r>
      <w:r w:rsidR="00DE73DC" w:rsidRPr="001D431E">
        <w:t>a</w:t>
      </w:r>
      <w:r w:rsidR="00233DFF" w:rsidRPr="001D431E">
        <w:t>)</w:t>
      </w:r>
      <w:r w:rsidR="009275F4" w:rsidRPr="001D431E">
        <w:t>:</w:t>
      </w:r>
      <w:r w:rsidR="007C6361" w:rsidRPr="001D431E">
        <w:t xml:space="preserve"> T</w:t>
      </w:r>
      <w:r w:rsidR="00933AA5" w:rsidRPr="001D431E">
        <w:t>here shall be no crying</w:t>
      </w:r>
      <w:r w:rsidR="00233DFF" w:rsidRPr="001D431E">
        <w:t xml:space="preserve"> (21:4c)</w:t>
      </w:r>
      <w:r w:rsidR="00933AA5" w:rsidRPr="001D431E">
        <w:t xml:space="preserve">. </w:t>
      </w:r>
      <w:r w:rsidR="00D44976" w:rsidRPr="001D431E">
        <w:t>T</w:t>
      </w:r>
      <w:r w:rsidR="00C5599A" w:rsidRPr="001D431E">
        <w:t xml:space="preserve">he </w:t>
      </w:r>
      <w:r w:rsidR="00233DFF" w:rsidRPr="001D431E">
        <w:t>Lord will tenderly wipe away tears of past suffering, losses, and failures</w:t>
      </w:r>
      <w:r w:rsidR="00AF7516" w:rsidRPr="001D431E">
        <w:t xml:space="preserve">. </w:t>
      </w:r>
    </w:p>
    <w:p w14:paraId="2C0E87F8" w14:textId="4FB2F12E" w:rsidR="009B27E6" w:rsidRPr="001D431E" w:rsidRDefault="00D55DD8" w:rsidP="00F876AF">
      <w:pPr>
        <w:pStyle w:val="Lv3-K"/>
        <w:rPr>
          <w:szCs w:val="24"/>
        </w:rPr>
      </w:pPr>
      <w:r w:rsidRPr="001D431E">
        <w:rPr>
          <w:b/>
          <w:bCs/>
          <w:i/>
          <w:iCs/>
        </w:rPr>
        <w:t xml:space="preserve">Message #5 </w:t>
      </w:r>
      <w:r w:rsidR="00D44976" w:rsidRPr="001D431E">
        <w:rPr>
          <w:b/>
          <w:bCs/>
          <w:i/>
          <w:iCs/>
        </w:rPr>
        <w:t>T</w:t>
      </w:r>
      <w:r w:rsidR="00B0457C" w:rsidRPr="001D431E">
        <w:rPr>
          <w:b/>
          <w:bCs/>
          <w:i/>
          <w:iCs/>
        </w:rPr>
        <w:t>here shall be no more death</w:t>
      </w:r>
      <w:r w:rsidR="00D44976" w:rsidRPr="001D431E">
        <w:t>:</w:t>
      </w:r>
      <w:bookmarkStart w:id="74" w:name="OLE_LINK11"/>
      <w:r w:rsidR="00D44976" w:rsidRPr="001D431E">
        <w:t xml:space="preserve"> Th</w:t>
      </w:r>
      <w:r w:rsidR="00F267FC" w:rsidRPr="001D431E">
        <w:t xml:space="preserve">is </w:t>
      </w:r>
      <w:r w:rsidR="00DE73DC" w:rsidRPr="001D431E">
        <w:t xml:space="preserve">will </w:t>
      </w:r>
      <w:r w:rsidR="00D44976" w:rsidRPr="001D431E">
        <w:t xml:space="preserve">give courage </w:t>
      </w:r>
      <w:r w:rsidR="00DE73DC" w:rsidRPr="001D431E">
        <w:t xml:space="preserve">and comfort </w:t>
      </w:r>
      <w:r w:rsidR="00D44976" w:rsidRPr="001D431E">
        <w:t xml:space="preserve">to the martyrs. </w:t>
      </w:r>
      <w:bookmarkStart w:id="75" w:name="OLE_LINK21"/>
      <w:bookmarkStart w:id="76" w:name="OLE_LINK22"/>
      <w:bookmarkStart w:id="77" w:name="OLE_LINK25"/>
      <w:bookmarkStart w:id="78" w:name="OLE_LINK26"/>
      <w:bookmarkEnd w:id="74"/>
      <w:r w:rsidR="009B27E6" w:rsidRPr="001D431E">
        <w:rPr>
          <w:szCs w:val="24"/>
        </w:rPr>
        <w:t xml:space="preserve">There will be </w:t>
      </w:r>
      <w:bookmarkEnd w:id="75"/>
      <w:bookmarkEnd w:id="76"/>
      <w:r w:rsidR="009B27E6" w:rsidRPr="001D431E">
        <w:rPr>
          <w:szCs w:val="24"/>
        </w:rPr>
        <w:t xml:space="preserve">no more </w:t>
      </w:r>
      <w:bookmarkEnd w:id="77"/>
      <w:bookmarkEnd w:id="78"/>
      <w:r w:rsidR="009B27E6" w:rsidRPr="001D431E">
        <w:rPr>
          <w:szCs w:val="24"/>
        </w:rPr>
        <w:t>death</w:t>
      </w:r>
      <w:r w:rsidR="00F267FC" w:rsidRPr="001D431E">
        <w:rPr>
          <w:szCs w:val="24"/>
        </w:rPr>
        <w:t xml:space="preserve"> of </w:t>
      </w:r>
      <w:r w:rsidR="009B27E6" w:rsidRPr="001D431E">
        <w:rPr>
          <w:szCs w:val="24"/>
        </w:rPr>
        <w:t>people</w:t>
      </w:r>
      <w:r w:rsidR="00F267FC" w:rsidRPr="001D431E">
        <w:rPr>
          <w:szCs w:val="24"/>
        </w:rPr>
        <w:t xml:space="preserve"> on the new earth—</w:t>
      </w:r>
      <w:r w:rsidR="001C12C5" w:rsidRPr="001D431E">
        <w:rPr>
          <w:szCs w:val="24"/>
        </w:rPr>
        <w:t>are</w:t>
      </w:r>
      <w:r w:rsidR="00F267FC" w:rsidRPr="001D431E">
        <w:rPr>
          <w:szCs w:val="24"/>
        </w:rPr>
        <w:t xml:space="preserve"> animals and </w:t>
      </w:r>
      <w:r w:rsidR="009B27E6" w:rsidRPr="001D431E">
        <w:rPr>
          <w:szCs w:val="24"/>
        </w:rPr>
        <w:t>plants</w:t>
      </w:r>
      <w:r w:rsidR="001C12C5" w:rsidRPr="001D431E">
        <w:rPr>
          <w:szCs w:val="24"/>
        </w:rPr>
        <w:t xml:space="preserve"> included</w:t>
      </w:r>
      <w:r w:rsidR="00F267FC" w:rsidRPr="001D431E">
        <w:rPr>
          <w:szCs w:val="24"/>
        </w:rPr>
        <w:t xml:space="preserve">? </w:t>
      </w:r>
    </w:p>
    <w:p w14:paraId="5C44F929" w14:textId="2D1CE665" w:rsidR="001C12C5" w:rsidRPr="001D431E" w:rsidRDefault="00D55DD8" w:rsidP="001C12C5">
      <w:pPr>
        <w:pStyle w:val="Lv3-K"/>
        <w:rPr>
          <w:szCs w:val="24"/>
        </w:rPr>
      </w:pPr>
      <w:r w:rsidRPr="001D431E">
        <w:rPr>
          <w:b/>
          <w:bCs/>
          <w:i/>
          <w:iCs/>
        </w:rPr>
        <w:t xml:space="preserve">Message #6 </w:t>
      </w:r>
      <w:r w:rsidR="0034495D" w:rsidRPr="001D431E">
        <w:rPr>
          <w:b/>
          <w:bCs/>
          <w:i/>
          <w:iCs/>
        </w:rPr>
        <w:t xml:space="preserve">There shall be </w:t>
      </w:r>
      <w:r w:rsidR="00B0457C" w:rsidRPr="001D431E">
        <w:rPr>
          <w:b/>
          <w:bCs/>
          <w:i/>
          <w:iCs/>
        </w:rPr>
        <w:t>no sorrow</w:t>
      </w:r>
      <w:r w:rsidR="00AF7516" w:rsidRPr="001D431E">
        <w:rPr>
          <w:bCs/>
          <w:iCs/>
        </w:rPr>
        <w:t>:</w:t>
      </w:r>
      <w:r w:rsidR="00F07BC4" w:rsidRPr="001D431E">
        <w:rPr>
          <w:b/>
          <w:bCs/>
          <w:i/>
          <w:iCs/>
        </w:rPr>
        <w:t xml:space="preserve"> </w:t>
      </w:r>
      <w:r w:rsidR="001C12C5" w:rsidRPr="001D431E">
        <w:rPr>
          <w:szCs w:val="24"/>
        </w:rPr>
        <w:t xml:space="preserve">The sting of past rejection, shame, traumas, failure, etc. will be healed and removed. </w:t>
      </w:r>
      <w:r w:rsidR="001C12C5" w:rsidRPr="001D431E">
        <w:t xml:space="preserve"> </w:t>
      </w:r>
      <w:r w:rsidR="00F07BC4" w:rsidRPr="001D431E">
        <w:t xml:space="preserve">Mourning </w:t>
      </w:r>
      <w:r w:rsidR="001C12C5" w:rsidRPr="001D431E">
        <w:t xml:space="preserve">is the fate </w:t>
      </w:r>
      <w:r w:rsidR="00F07BC4" w:rsidRPr="001D431E">
        <w:t xml:space="preserve">of the </w:t>
      </w:r>
      <w:r w:rsidR="001C12C5" w:rsidRPr="001D431E">
        <w:t xml:space="preserve">Harlot </w:t>
      </w:r>
      <w:r w:rsidR="00F07BC4" w:rsidRPr="001D431E">
        <w:t>(18:7, 8, 11, 15, 19)</w:t>
      </w:r>
      <w:r w:rsidR="009B27E6" w:rsidRPr="001D431E">
        <w:t>.</w:t>
      </w:r>
    </w:p>
    <w:p w14:paraId="6D403024" w14:textId="6583F954" w:rsidR="007C6361" w:rsidRPr="001D431E" w:rsidRDefault="00D55DD8" w:rsidP="00F876AF">
      <w:pPr>
        <w:pStyle w:val="Lv3-K"/>
        <w:rPr>
          <w:szCs w:val="24"/>
        </w:rPr>
      </w:pPr>
      <w:bookmarkStart w:id="79" w:name="_Hlk27547099"/>
      <w:r w:rsidRPr="001D431E">
        <w:rPr>
          <w:b/>
          <w:bCs/>
          <w:i/>
          <w:iCs/>
        </w:rPr>
        <w:t xml:space="preserve">Message #7 </w:t>
      </w:r>
      <w:bookmarkEnd w:id="79"/>
      <w:r w:rsidR="007C6361" w:rsidRPr="001D431E">
        <w:rPr>
          <w:b/>
          <w:bCs/>
          <w:i/>
          <w:iCs/>
        </w:rPr>
        <w:t>N</w:t>
      </w:r>
      <w:r w:rsidR="00B0457C" w:rsidRPr="001D431E">
        <w:rPr>
          <w:b/>
          <w:bCs/>
          <w:i/>
          <w:iCs/>
        </w:rPr>
        <w:t>o more pain</w:t>
      </w:r>
      <w:r w:rsidR="00AF7516" w:rsidRPr="001D431E">
        <w:t>:</w:t>
      </w:r>
      <w:r w:rsidR="00F07BC4" w:rsidRPr="001D431E">
        <w:t xml:space="preserve"> </w:t>
      </w:r>
      <w:r w:rsidR="00437E97" w:rsidRPr="001D431E">
        <w:t xml:space="preserve">He will remove all </w:t>
      </w:r>
      <w:r w:rsidR="007C6361" w:rsidRPr="001D431E">
        <w:t>ph</w:t>
      </w:r>
      <w:r w:rsidR="00F07BC4" w:rsidRPr="001D431E">
        <w:t>ysical</w:t>
      </w:r>
      <w:r w:rsidR="007C6361" w:rsidRPr="001D431E">
        <w:t>,</w:t>
      </w:r>
      <w:r w:rsidR="00F07BC4" w:rsidRPr="001D431E">
        <w:t xml:space="preserve"> emotional</w:t>
      </w:r>
      <w:r w:rsidR="007C6361" w:rsidRPr="001D431E">
        <w:t xml:space="preserve">, </w:t>
      </w:r>
      <w:r w:rsidR="00437E97" w:rsidRPr="001D431E">
        <w:t xml:space="preserve">and </w:t>
      </w:r>
      <w:r w:rsidR="007C6361" w:rsidRPr="001D431E">
        <w:t xml:space="preserve">relational </w:t>
      </w:r>
      <w:r w:rsidR="00F07BC4" w:rsidRPr="001D431E">
        <w:t xml:space="preserve">pain. </w:t>
      </w:r>
    </w:p>
    <w:p w14:paraId="56DA2D3E" w14:textId="77F4DF7F" w:rsidR="000F090D" w:rsidRPr="001D431E" w:rsidRDefault="000F090D" w:rsidP="003B2BF8">
      <w:pPr>
        <w:pStyle w:val="Lv1-H"/>
      </w:pPr>
      <w:bookmarkStart w:id="80" w:name="_Hlk27411393"/>
      <w:r w:rsidRPr="001D431E">
        <w:t>The Father</w:t>
      </w:r>
      <w:r w:rsidR="00F53B6C" w:rsidRPr="001D431E">
        <w:t>’</w:t>
      </w:r>
      <w:r w:rsidRPr="001D431E">
        <w:t>s 7-fold message (</w:t>
      </w:r>
      <w:r w:rsidR="009B27E6" w:rsidRPr="001D431E">
        <w:t xml:space="preserve">Rev.  </w:t>
      </w:r>
      <w:r w:rsidRPr="001D431E">
        <w:t>21:5-8)</w:t>
      </w:r>
    </w:p>
    <w:bookmarkEnd w:id="80"/>
    <w:p w14:paraId="6F24A7F8" w14:textId="7819C427" w:rsidR="00B70082" w:rsidRPr="001D431E" w:rsidRDefault="00F15901" w:rsidP="0031707D">
      <w:pPr>
        <w:pStyle w:val="Lv2-J"/>
        <w:rPr>
          <w:szCs w:val="24"/>
        </w:rPr>
      </w:pPr>
      <w:r w:rsidRPr="001D431E">
        <w:rPr>
          <w:szCs w:val="24"/>
        </w:rPr>
        <w:t xml:space="preserve">The Father </w:t>
      </w:r>
      <w:r w:rsidR="000566D7" w:rsidRPr="001D431E">
        <w:rPr>
          <w:szCs w:val="24"/>
        </w:rPr>
        <w:t xml:space="preserve">gave </w:t>
      </w:r>
      <w:r w:rsidRPr="001D431E">
        <w:rPr>
          <w:szCs w:val="24"/>
        </w:rPr>
        <w:t xml:space="preserve">a </w:t>
      </w:r>
      <w:r w:rsidR="00864FBB" w:rsidRPr="001D431E">
        <w:rPr>
          <w:szCs w:val="24"/>
        </w:rPr>
        <w:t>7</w:t>
      </w:r>
      <w:r w:rsidRPr="001D431E">
        <w:rPr>
          <w:szCs w:val="24"/>
        </w:rPr>
        <w:t xml:space="preserve">-fold message (21:5-8) revealing His commitments to </w:t>
      </w:r>
      <w:r w:rsidR="00B70082" w:rsidRPr="001D431E">
        <w:rPr>
          <w:szCs w:val="24"/>
        </w:rPr>
        <w:t>His people.</w:t>
      </w:r>
      <w:r w:rsidRPr="001D431E">
        <w:rPr>
          <w:szCs w:val="24"/>
        </w:rPr>
        <w:t xml:space="preserve"> He speaks in a direct way only twice (1:8; 21:5</w:t>
      </w:r>
      <w:r w:rsidR="003D10C0" w:rsidRPr="001D431E">
        <w:rPr>
          <w:szCs w:val="24"/>
        </w:rPr>
        <w:t>-8</w:t>
      </w:r>
      <w:r w:rsidRPr="001D431E">
        <w:rPr>
          <w:szCs w:val="24"/>
        </w:rPr>
        <w:t>).</w:t>
      </w:r>
      <w:r w:rsidR="00B70082" w:rsidRPr="001D431E">
        <w:rPr>
          <w:szCs w:val="24"/>
        </w:rPr>
        <w:t xml:space="preserve"> God told John to write or communicate the message in 21:5-8.</w:t>
      </w:r>
    </w:p>
    <w:p w14:paraId="0002E650" w14:textId="048BA45B" w:rsidR="00632809" w:rsidRPr="001D431E" w:rsidRDefault="00632809" w:rsidP="003B2BF8">
      <w:pPr>
        <w:pStyle w:val="Sc2-F"/>
        <w:rPr>
          <w:szCs w:val="24"/>
        </w:rPr>
      </w:pPr>
      <w:r w:rsidRPr="001D431E">
        <w:rPr>
          <w:rStyle w:val="MyWordStyleChar"/>
          <w:szCs w:val="24"/>
          <w:vertAlign w:val="superscript"/>
        </w:rPr>
        <w:t>5</w:t>
      </w:r>
      <w:r w:rsidRPr="001D431E">
        <w:rPr>
          <w:szCs w:val="24"/>
        </w:rPr>
        <w:t xml:space="preserve">Then He who sat on the throne said, “Behold, </w:t>
      </w:r>
      <w:r w:rsidRPr="001D431E">
        <w:rPr>
          <w:szCs w:val="24"/>
          <w:u w:val="single"/>
        </w:rPr>
        <w:t>I make all things new</w:t>
      </w:r>
      <w:r w:rsidRPr="001D431E">
        <w:rPr>
          <w:szCs w:val="24"/>
        </w:rPr>
        <w:t>.” And He said to me, “</w:t>
      </w:r>
      <w:r w:rsidRPr="001D431E">
        <w:rPr>
          <w:szCs w:val="24"/>
          <w:u w:val="single"/>
        </w:rPr>
        <w:t>Write</w:t>
      </w:r>
      <w:r w:rsidRPr="001D431E">
        <w:rPr>
          <w:szCs w:val="24"/>
        </w:rPr>
        <w:t xml:space="preserve">, for these words are true and faithful.” </w:t>
      </w:r>
      <w:r w:rsidRPr="001D431E">
        <w:rPr>
          <w:rStyle w:val="MyWordStyleChar"/>
          <w:szCs w:val="24"/>
          <w:vertAlign w:val="superscript"/>
        </w:rPr>
        <w:t>6</w:t>
      </w:r>
      <w:r w:rsidRPr="001D431E">
        <w:rPr>
          <w:szCs w:val="24"/>
        </w:rPr>
        <w:t>He said to me, “</w:t>
      </w:r>
      <w:r w:rsidRPr="001D431E">
        <w:rPr>
          <w:szCs w:val="24"/>
          <w:u w:val="single"/>
        </w:rPr>
        <w:t>It is done</w:t>
      </w:r>
      <w:r w:rsidRPr="001D431E">
        <w:rPr>
          <w:szCs w:val="24"/>
        </w:rPr>
        <w:t xml:space="preserve">! </w:t>
      </w:r>
      <w:r w:rsidRPr="001D431E">
        <w:rPr>
          <w:szCs w:val="24"/>
          <w:u w:val="single"/>
        </w:rPr>
        <w:t>I am the Alpha and the Omega</w:t>
      </w:r>
      <w:r w:rsidRPr="001D431E">
        <w:rPr>
          <w:szCs w:val="24"/>
        </w:rPr>
        <w:t xml:space="preserve">, </w:t>
      </w:r>
      <w:r w:rsidRPr="001D431E">
        <w:rPr>
          <w:szCs w:val="24"/>
          <w:u w:val="single"/>
        </w:rPr>
        <w:t>the Beginning and the End</w:t>
      </w:r>
      <w:r w:rsidRPr="001D431E">
        <w:rPr>
          <w:szCs w:val="24"/>
        </w:rPr>
        <w:t xml:space="preserve">. I will give of the fountain of the </w:t>
      </w:r>
      <w:r w:rsidRPr="001D431E">
        <w:rPr>
          <w:szCs w:val="24"/>
          <w:u w:val="single"/>
        </w:rPr>
        <w:t>water of life</w:t>
      </w:r>
      <w:r w:rsidRPr="001D431E">
        <w:rPr>
          <w:szCs w:val="24"/>
        </w:rPr>
        <w:t xml:space="preserve"> freely to him who thirsts. </w:t>
      </w:r>
      <w:r w:rsidRPr="001D431E">
        <w:rPr>
          <w:rStyle w:val="MyWordStyleChar"/>
          <w:szCs w:val="24"/>
          <w:vertAlign w:val="superscript"/>
        </w:rPr>
        <w:t>7</w:t>
      </w:r>
      <w:r w:rsidRPr="001D431E">
        <w:rPr>
          <w:szCs w:val="24"/>
        </w:rPr>
        <w:t xml:space="preserve">He who overcomes shall inherit all things, and </w:t>
      </w:r>
      <w:r w:rsidRPr="001D431E">
        <w:rPr>
          <w:szCs w:val="24"/>
          <w:u w:val="single"/>
        </w:rPr>
        <w:t>I will be his God and he shall be My son</w:t>
      </w:r>
      <w:r w:rsidRPr="001D431E">
        <w:rPr>
          <w:szCs w:val="24"/>
        </w:rPr>
        <w:t xml:space="preserve">. </w:t>
      </w:r>
      <w:r w:rsidRPr="001D431E">
        <w:rPr>
          <w:rStyle w:val="MyWordStyleChar"/>
          <w:szCs w:val="24"/>
          <w:vertAlign w:val="superscript"/>
        </w:rPr>
        <w:t>8</w:t>
      </w:r>
      <w:r w:rsidRPr="001D431E">
        <w:rPr>
          <w:szCs w:val="24"/>
        </w:rPr>
        <w:t xml:space="preserve">But the cowardly, unbelieving, abominable, murderers, sexually immoral, sorcerers, idolaters, and all liars shall have their part in the </w:t>
      </w:r>
      <w:r w:rsidRPr="001D431E">
        <w:rPr>
          <w:szCs w:val="24"/>
          <w:u w:val="single"/>
        </w:rPr>
        <w:t>lake which burns with fire</w:t>
      </w:r>
      <w:r w:rsidR="00F54E29" w:rsidRPr="001D431E">
        <w:rPr>
          <w:szCs w:val="24"/>
        </w:rPr>
        <w:t>…</w:t>
      </w:r>
      <w:r w:rsidRPr="001D431E">
        <w:rPr>
          <w:szCs w:val="24"/>
        </w:rPr>
        <w:t xml:space="preserve">” (Rev. 21:5-8) </w:t>
      </w:r>
    </w:p>
    <w:p w14:paraId="62875826" w14:textId="48190A2F" w:rsidR="008A3564" w:rsidRPr="001D431E" w:rsidRDefault="003D10C0" w:rsidP="003B2BF8">
      <w:pPr>
        <w:pStyle w:val="Lv2-J"/>
        <w:rPr>
          <w:szCs w:val="24"/>
        </w:rPr>
      </w:pPr>
      <w:r w:rsidRPr="001D431E">
        <w:rPr>
          <w:b/>
          <w:bCs/>
          <w:i/>
          <w:iCs/>
        </w:rPr>
        <w:t xml:space="preserve">Message #1 </w:t>
      </w:r>
      <w:r w:rsidR="00B04171" w:rsidRPr="001D431E">
        <w:rPr>
          <w:b/>
          <w:bCs/>
          <w:i/>
          <w:iCs/>
          <w:szCs w:val="24"/>
        </w:rPr>
        <w:t>I make all things new</w:t>
      </w:r>
      <w:r w:rsidR="00B04171" w:rsidRPr="001D431E">
        <w:rPr>
          <w:szCs w:val="24"/>
        </w:rPr>
        <w:t xml:space="preserve"> </w:t>
      </w:r>
      <w:r w:rsidR="00AC6C97" w:rsidRPr="001D431E">
        <w:rPr>
          <w:szCs w:val="24"/>
        </w:rPr>
        <w:t>(21:5)</w:t>
      </w:r>
      <w:r w:rsidR="00EF2BBE" w:rsidRPr="001D431E">
        <w:rPr>
          <w:szCs w:val="24"/>
        </w:rPr>
        <w:t>:</w:t>
      </w:r>
      <w:r w:rsidR="00632809" w:rsidRPr="001D431E">
        <w:rPr>
          <w:szCs w:val="24"/>
        </w:rPr>
        <w:t xml:space="preserve"> </w:t>
      </w:r>
      <w:r w:rsidR="00AD2A0F" w:rsidRPr="001D431E">
        <w:rPr>
          <w:szCs w:val="24"/>
        </w:rPr>
        <w:t>The Father will make new and fully restore all that was originally in His heart for the human race</w:t>
      </w:r>
      <w:r w:rsidR="00F54E29" w:rsidRPr="001D431E">
        <w:rPr>
          <w:szCs w:val="24"/>
        </w:rPr>
        <w:t xml:space="preserve"> before Adam sinned (Gen. 3)</w:t>
      </w:r>
      <w:r w:rsidR="00B04171" w:rsidRPr="001D431E">
        <w:rPr>
          <w:szCs w:val="24"/>
        </w:rPr>
        <w:t xml:space="preserve">. </w:t>
      </w:r>
    </w:p>
    <w:p w14:paraId="79FD9300" w14:textId="0F2941E9" w:rsidR="0094411F" w:rsidRPr="001D431E" w:rsidRDefault="003D10C0" w:rsidP="00F876AF">
      <w:pPr>
        <w:pStyle w:val="Lv2-J"/>
        <w:rPr>
          <w:szCs w:val="24"/>
        </w:rPr>
      </w:pPr>
      <w:r w:rsidRPr="001D431E">
        <w:rPr>
          <w:b/>
          <w:bCs/>
          <w:i/>
          <w:iCs/>
        </w:rPr>
        <w:t xml:space="preserve">Message #2 </w:t>
      </w:r>
      <w:r w:rsidR="00AC6C97" w:rsidRPr="001D431E">
        <w:rPr>
          <w:b/>
          <w:bCs/>
          <w:i/>
          <w:iCs/>
          <w:szCs w:val="24"/>
        </w:rPr>
        <w:t xml:space="preserve">It is done </w:t>
      </w:r>
      <w:r w:rsidR="00AC6C97" w:rsidRPr="001D431E">
        <w:rPr>
          <w:szCs w:val="24"/>
        </w:rPr>
        <w:t>(21:6)</w:t>
      </w:r>
      <w:r w:rsidR="000F27A9" w:rsidRPr="001D431E">
        <w:rPr>
          <w:szCs w:val="24"/>
        </w:rPr>
        <w:t>:</w:t>
      </w:r>
      <w:r w:rsidR="00AD2A0F" w:rsidRPr="001D431E">
        <w:rPr>
          <w:szCs w:val="24"/>
        </w:rPr>
        <w:t xml:space="preserve"> </w:t>
      </w:r>
      <w:r w:rsidR="00B04171" w:rsidRPr="001D431E">
        <w:rPr>
          <w:szCs w:val="24"/>
        </w:rPr>
        <w:t xml:space="preserve">The </w:t>
      </w:r>
      <w:r w:rsidR="005214CA" w:rsidRPr="001D431E">
        <w:rPr>
          <w:szCs w:val="24"/>
        </w:rPr>
        <w:t>Father</w:t>
      </w:r>
      <w:r w:rsidR="00F53B6C" w:rsidRPr="001D431E">
        <w:rPr>
          <w:szCs w:val="24"/>
        </w:rPr>
        <w:t>’</w:t>
      </w:r>
      <w:r w:rsidR="005214CA" w:rsidRPr="001D431E">
        <w:rPr>
          <w:szCs w:val="24"/>
        </w:rPr>
        <w:t xml:space="preserve">s glorious plan is sure to fully unfold because the </w:t>
      </w:r>
      <w:r w:rsidR="00B04171" w:rsidRPr="001D431E">
        <w:rPr>
          <w:szCs w:val="24"/>
        </w:rPr>
        <w:t xml:space="preserve">victory </w:t>
      </w:r>
      <w:r w:rsidR="005214CA" w:rsidRPr="001D431E">
        <w:rPr>
          <w:szCs w:val="24"/>
        </w:rPr>
        <w:t xml:space="preserve">over sin and darkness </w:t>
      </w:r>
      <w:r w:rsidR="00B04171" w:rsidRPr="001D431E">
        <w:rPr>
          <w:szCs w:val="24"/>
        </w:rPr>
        <w:t xml:space="preserve">is </w:t>
      </w:r>
      <w:r w:rsidR="005214CA" w:rsidRPr="001D431E">
        <w:rPr>
          <w:szCs w:val="24"/>
        </w:rPr>
        <w:t xml:space="preserve">final </w:t>
      </w:r>
      <w:r w:rsidR="00B04171" w:rsidRPr="001D431E">
        <w:rPr>
          <w:szCs w:val="24"/>
        </w:rPr>
        <w:t>and eternal.</w:t>
      </w:r>
      <w:r w:rsidR="0094411F" w:rsidRPr="001D431E">
        <w:rPr>
          <w:szCs w:val="24"/>
        </w:rPr>
        <w:t xml:space="preserve"> Jesus paid the price</w:t>
      </w:r>
      <w:r w:rsidR="0046691E" w:rsidRPr="001D431E">
        <w:rPr>
          <w:szCs w:val="24"/>
        </w:rPr>
        <w:t xml:space="preserve"> and</w:t>
      </w:r>
      <w:r w:rsidR="0094411F" w:rsidRPr="001D431E">
        <w:rPr>
          <w:szCs w:val="24"/>
        </w:rPr>
        <w:t xml:space="preserve"> the devil is defeated, so no power can hinder His plan from coming to pass. </w:t>
      </w:r>
      <w:r w:rsidR="00F54E29" w:rsidRPr="001D431E">
        <w:rPr>
          <w:szCs w:val="24"/>
        </w:rPr>
        <w:t>All of ou</w:t>
      </w:r>
      <w:r w:rsidR="0094411F" w:rsidRPr="001D431E">
        <w:rPr>
          <w:szCs w:val="24"/>
        </w:rPr>
        <w:t>r</w:t>
      </w:r>
      <w:r w:rsidR="00F54E29" w:rsidRPr="001D431E">
        <w:rPr>
          <w:szCs w:val="24"/>
        </w:rPr>
        <w:t xml:space="preserve"> </w:t>
      </w:r>
      <w:r w:rsidR="00B04171" w:rsidRPr="001D431E">
        <w:rPr>
          <w:szCs w:val="24"/>
        </w:rPr>
        <w:t>struggle</w:t>
      </w:r>
      <w:r w:rsidR="005214CA" w:rsidRPr="001D431E">
        <w:rPr>
          <w:szCs w:val="24"/>
        </w:rPr>
        <w:t>s</w:t>
      </w:r>
      <w:r w:rsidR="00B04171" w:rsidRPr="001D431E">
        <w:rPr>
          <w:szCs w:val="24"/>
        </w:rPr>
        <w:t xml:space="preserve"> </w:t>
      </w:r>
      <w:r w:rsidR="0094411F" w:rsidRPr="001D431E">
        <w:rPr>
          <w:szCs w:val="24"/>
        </w:rPr>
        <w:t xml:space="preserve">and </w:t>
      </w:r>
      <w:r w:rsidR="00B04171" w:rsidRPr="001D431E">
        <w:rPr>
          <w:szCs w:val="24"/>
        </w:rPr>
        <w:t>failure</w:t>
      </w:r>
      <w:r w:rsidR="0094411F" w:rsidRPr="001D431E">
        <w:rPr>
          <w:szCs w:val="24"/>
        </w:rPr>
        <w:t>s</w:t>
      </w:r>
      <w:r w:rsidR="00B04171" w:rsidRPr="001D431E">
        <w:rPr>
          <w:szCs w:val="24"/>
        </w:rPr>
        <w:t xml:space="preserve"> </w:t>
      </w:r>
      <w:r w:rsidR="00F54E29" w:rsidRPr="001D431E">
        <w:rPr>
          <w:szCs w:val="24"/>
        </w:rPr>
        <w:t xml:space="preserve">will be over </w:t>
      </w:r>
      <w:r w:rsidR="005214CA" w:rsidRPr="001D431E">
        <w:rPr>
          <w:szCs w:val="24"/>
        </w:rPr>
        <w:t>forever</w:t>
      </w:r>
      <w:r w:rsidR="00AC6C97" w:rsidRPr="001D431E">
        <w:rPr>
          <w:szCs w:val="24"/>
        </w:rPr>
        <w:t xml:space="preserve">. </w:t>
      </w:r>
    </w:p>
    <w:p w14:paraId="57F0B681" w14:textId="5ABEAE3F" w:rsidR="005D2934" w:rsidRPr="001D431E" w:rsidRDefault="008F181B" w:rsidP="003B2BF8">
      <w:pPr>
        <w:pStyle w:val="Lv2-J"/>
        <w:rPr>
          <w:szCs w:val="24"/>
        </w:rPr>
      </w:pPr>
      <w:bookmarkStart w:id="81" w:name="_Hlk27456571"/>
      <w:r w:rsidRPr="001D431E">
        <w:rPr>
          <w:b/>
          <w:bCs/>
          <w:i/>
          <w:iCs/>
        </w:rPr>
        <w:lastRenderedPageBreak/>
        <w:t xml:space="preserve">Message #3 </w:t>
      </w:r>
      <w:r w:rsidR="000F27A9" w:rsidRPr="001D431E">
        <w:rPr>
          <w:b/>
          <w:bCs/>
          <w:i/>
          <w:szCs w:val="24"/>
        </w:rPr>
        <w:t xml:space="preserve">I am the </w:t>
      </w:r>
      <w:r w:rsidR="001B2D34" w:rsidRPr="001D431E">
        <w:rPr>
          <w:b/>
          <w:bCs/>
          <w:i/>
          <w:szCs w:val="24"/>
        </w:rPr>
        <w:t xml:space="preserve">Alpha </w:t>
      </w:r>
      <w:r w:rsidR="000F27A9" w:rsidRPr="001D431E">
        <w:rPr>
          <w:b/>
          <w:bCs/>
          <w:i/>
          <w:szCs w:val="24"/>
        </w:rPr>
        <w:t xml:space="preserve">and the </w:t>
      </w:r>
      <w:r w:rsidR="001B2D34" w:rsidRPr="001D431E">
        <w:rPr>
          <w:b/>
          <w:bCs/>
          <w:i/>
          <w:szCs w:val="24"/>
        </w:rPr>
        <w:t>Omega</w:t>
      </w:r>
      <w:r w:rsidR="005D6966" w:rsidRPr="001D431E">
        <w:rPr>
          <w:b/>
          <w:bCs/>
          <w:i/>
          <w:szCs w:val="24"/>
        </w:rPr>
        <w:t>,</w:t>
      </w:r>
      <w:r w:rsidR="001B2D34" w:rsidRPr="001D431E">
        <w:rPr>
          <w:i/>
          <w:szCs w:val="24"/>
        </w:rPr>
        <w:t xml:space="preserve"> </w:t>
      </w:r>
      <w:bookmarkEnd w:id="81"/>
      <w:r w:rsidR="005D6966" w:rsidRPr="001D431E">
        <w:rPr>
          <w:b/>
          <w:bCs/>
          <w:i/>
          <w:iCs/>
          <w:szCs w:val="24"/>
        </w:rPr>
        <w:t>the Beginning and the End</w:t>
      </w:r>
      <w:r w:rsidR="005D6966" w:rsidRPr="001D431E">
        <w:rPr>
          <w:szCs w:val="24"/>
        </w:rPr>
        <w:t>:</w:t>
      </w:r>
      <w:r w:rsidR="005D6966" w:rsidRPr="001D431E">
        <w:rPr>
          <w:iCs/>
          <w:szCs w:val="24"/>
        </w:rPr>
        <w:t xml:space="preserve"> </w:t>
      </w:r>
      <w:r w:rsidR="001B2D34" w:rsidRPr="001D431E">
        <w:rPr>
          <w:iCs/>
          <w:szCs w:val="24"/>
        </w:rPr>
        <w:t>(21:6; cf. 1:8; 22:13):</w:t>
      </w:r>
      <w:r w:rsidR="001B2D34" w:rsidRPr="001D431E">
        <w:rPr>
          <w:i/>
          <w:szCs w:val="24"/>
        </w:rPr>
        <w:t xml:space="preserve"> </w:t>
      </w:r>
      <w:r w:rsidR="00C11FFB" w:rsidRPr="001D431E">
        <w:rPr>
          <w:szCs w:val="24"/>
        </w:rPr>
        <w:t>The Father is the “A to Z” of wisdom and power. He is the total source of all we need</w:t>
      </w:r>
      <w:r w:rsidR="0046691E" w:rsidRPr="001D431E">
        <w:rPr>
          <w:szCs w:val="24"/>
        </w:rPr>
        <w:t>;</w:t>
      </w:r>
      <w:r w:rsidR="00C11FFB" w:rsidRPr="001D431E">
        <w:rPr>
          <w:szCs w:val="24"/>
        </w:rPr>
        <w:t xml:space="preserve"> thus, His promises are ultimate. </w:t>
      </w:r>
      <w:r w:rsidR="00417A6C" w:rsidRPr="001D431E">
        <w:rPr>
          <w:szCs w:val="24"/>
        </w:rPr>
        <w:t xml:space="preserve">The Father </w:t>
      </w:r>
      <w:r w:rsidR="00C11FFB" w:rsidRPr="001D431E">
        <w:rPr>
          <w:szCs w:val="24"/>
        </w:rPr>
        <w:t xml:space="preserve">has all power </w:t>
      </w:r>
      <w:r w:rsidR="00417A6C" w:rsidRPr="001D431E">
        <w:rPr>
          <w:szCs w:val="24"/>
        </w:rPr>
        <w:t xml:space="preserve">and all wisdom so </w:t>
      </w:r>
      <w:r w:rsidR="00C11FFB" w:rsidRPr="001D431E">
        <w:rPr>
          <w:szCs w:val="24"/>
        </w:rPr>
        <w:t>Satan</w:t>
      </w:r>
      <w:r w:rsidR="00417A6C" w:rsidRPr="001D431E">
        <w:rPr>
          <w:szCs w:val="24"/>
        </w:rPr>
        <w:t xml:space="preserve"> cannot </w:t>
      </w:r>
      <w:r w:rsidR="00C11FFB" w:rsidRPr="001D431E">
        <w:rPr>
          <w:szCs w:val="24"/>
        </w:rPr>
        <w:t xml:space="preserve">surprise </w:t>
      </w:r>
      <w:r w:rsidR="00417A6C" w:rsidRPr="001D431E">
        <w:rPr>
          <w:szCs w:val="24"/>
        </w:rPr>
        <w:t xml:space="preserve">or prevail over </w:t>
      </w:r>
      <w:r w:rsidR="00C11FFB" w:rsidRPr="001D431E">
        <w:rPr>
          <w:szCs w:val="24"/>
        </w:rPr>
        <w:t>Him.</w:t>
      </w:r>
      <w:r w:rsidR="005D2934" w:rsidRPr="001D431E">
        <w:rPr>
          <w:szCs w:val="24"/>
        </w:rPr>
        <w:t xml:space="preserve">  God is the first cause </w:t>
      </w:r>
      <w:r w:rsidR="00012706" w:rsidRPr="001D431E">
        <w:rPr>
          <w:szCs w:val="24"/>
        </w:rPr>
        <w:t>or source of all things</w:t>
      </w:r>
      <w:r w:rsidR="0046691E" w:rsidRPr="001D431E">
        <w:rPr>
          <w:szCs w:val="24"/>
        </w:rPr>
        <w:t>,</w:t>
      </w:r>
      <w:r w:rsidR="00012706" w:rsidRPr="001D431E">
        <w:rPr>
          <w:szCs w:val="24"/>
        </w:rPr>
        <w:t xml:space="preserve"> and He is </w:t>
      </w:r>
      <w:r w:rsidR="005D2934" w:rsidRPr="001D431E">
        <w:rPr>
          <w:szCs w:val="24"/>
        </w:rPr>
        <w:t>the highest end or purpose of all</w:t>
      </w:r>
      <w:r w:rsidR="00012706" w:rsidRPr="001D431E">
        <w:rPr>
          <w:szCs w:val="24"/>
        </w:rPr>
        <w:t>.</w:t>
      </w:r>
    </w:p>
    <w:p w14:paraId="1270A557" w14:textId="08B0A7C4" w:rsidR="00991B40" w:rsidRPr="001D431E" w:rsidRDefault="008F181B" w:rsidP="00F876AF">
      <w:pPr>
        <w:pStyle w:val="Lv2-J"/>
        <w:rPr>
          <w:szCs w:val="24"/>
        </w:rPr>
      </w:pPr>
      <w:r w:rsidRPr="001D431E">
        <w:rPr>
          <w:b/>
          <w:bCs/>
          <w:i/>
          <w:iCs/>
        </w:rPr>
        <w:t>Message #</w:t>
      </w:r>
      <w:r w:rsidR="005D6966" w:rsidRPr="001D431E">
        <w:rPr>
          <w:b/>
          <w:bCs/>
          <w:i/>
          <w:iCs/>
        </w:rPr>
        <w:t>4</w:t>
      </w:r>
      <w:r w:rsidRPr="001D431E">
        <w:rPr>
          <w:b/>
          <w:bCs/>
          <w:i/>
          <w:iCs/>
        </w:rPr>
        <w:t xml:space="preserve"> </w:t>
      </w:r>
      <w:r w:rsidR="00B70BA4" w:rsidRPr="001D431E">
        <w:rPr>
          <w:b/>
          <w:bCs/>
          <w:i/>
          <w:iCs/>
          <w:szCs w:val="24"/>
        </w:rPr>
        <w:t>I will give of the fountain of the water of life</w:t>
      </w:r>
      <w:r w:rsidR="00BA7211" w:rsidRPr="001D431E">
        <w:rPr>
          <w:b/>
          <w:bCs/>
          <w:i/>
          <w:iCs/>
          <w:szCs w:val="24"/>
        </w:rPr>
        <w:t xml:space="preserve"> freely</w:t>
      </w:r>
      <w:r w:rsidR="00FA6335" w:rsidRPr="001D431E">
        <w:rPr>
          <w:b/>
          <w:bCs/>
          <w:i/>
          <w:iCs/>
          <w:szCs w:val="24"/>
        </w:rPr>
        <w:t xml:space="preserve"> to him who thirsts</w:t>
      </w:r>
      <w:r w:rsidR="00B70BA4" w:rsidRPr="001D431E">
        <w:rPr>
          <w:szCs w:val="24"/>
        </w:rPr>
        <w:t xml:space="preserve"> </w:t>
      </w:r>
      <w:r w:rsidR="00DD0010" w:rsidRPr="001D431E">
        <w:rPr>
          <w:szCs w:val="24"/>
        </w:rPr>
        <w:t>(21:6)</w:t>
      </w:r>
      <w:r w:rsidR="002F252B" w:rsidRPr="001D431E">
        <w:rPr>
          <w:szCs w:val="24"/>
        </w:rPr>
        <w:t>:</w:t>
      </w:r>
      <w:r w:rsidR="00FA6335" w:rsidRPr="001D431E">
        <w:rPr>
          <w:szCs w:val="24"/>
        </w:rPr>
        <w:t xml:space="preserve"> </w:t>
      </w:r>
      <w:r w:rsidR="00674EB5" w:rsidRPr="001D431E">
        <w:rPr>
          <w:szCs w:val="24"/>
        </w:rPr>
        <w:br/>
      </w:r>
      <w:r w:rsidR="00C11FFB" w:rsidRPr="001D431E">
        <w:rPr>
          <w:szCs w:val="24"/>
        </w:rPr>
        <w:t xml:space="preserve">The deepest longings that God put in </w:t>
      </w:r>
      <w:r w:rsidR="001B2D34" w:rsidRPr="001D431E">
        <w:rPr>
          <w:szCs w:val="24"/>
        </w:rPr>
        <w:t xml:space="preserve">the </w:t>
      </w:r>
      <w:r w:rsidR="00C11FFB" w:rsidRPr="001D431E">
        <w:rPr>
          <w:szCs w:val="24"/>
        </w:rPr>
        <w:t xml:space="preserve">human spirit will be totally </w:t>
      </w:r>
      <w:r w:rsidR="00FA6335" w:rsidRPr="001D431E">
        <w:rPr>
          <w:szCs w:val="24"/>
        </w:rPr>
        <w:t>satisfied</w:t>
      </w:r>
      <w:r w:rsidR="00C11FFB" w:rsidRPr="001D431E">
        <w:rPr>
          <w:szCs w:val="24"/>
        </w:rPr>
        <w:t xml:space="preserve">. </w:t>
      </w:r>
      <w:r w:rsidR="001B2D34" w:rsidRPr="001D431E">
        <w:rPr>
          <w:szCs w:val="24"/>
        </w:rPr>
        <w:t>T</w:t>
      </w:r>
      <w:r w:rsidR="00C11FFB" w:rsidRPr="001D431E">
        <w:rPr>
          <w:szCs w:val="24"/>
        </w:rPr>
        <w:t xml:space="preserve">he river </w:t>
      </w:r>
      <w:r w:rsidR="00841D10" w:rsidRPr="001D431E">
        <w:rPr>
          <w:szCs w:val="24"/>
        </w:rPr>
        <w:t xml:space="preserve">of life </w:t>
      </w:r>
      <w:r w:rsidR="00F267EE" w:rsidRPr="001D431E">
        <w:rPr>
          <w:szCs w:val="24"/>
        </w:rPr>
        <w:t xml:space="preserve">that </w:t>
      </w:r>
      <w:r w:rsidR="00C11FFB" w:rsidRPr="001D431E">
        <w:rPr>
          <w:szCs w:val="24"/>
        </w:rPr>
        <w:t xml:space="preserve">comes from the </w:t>
      </w:r>
      <w:r w:rsidR="001B2D34" w:rsidRPr="001D431E">
        <w:rPr>
          <w:szCs w:val="24"/>
        </w:rPr>
        <w:t>t</w:t>
      </w:r>
      <w:r w:rsidR="00C11FFB" w:rsidRPr="001D431E">
        <w:rPr>
          <w:szCs w:val="24"/>
        </w:rPr>
        <w:t xml:space="preserve">hrone </w:t>
      </w:r>
      <w:r w:rsidR="001B2D34" w:rsidRPr="001D431E">
        <w:rPr>
          <w:szCs w:val="24"/>
        </w:rPr>
        <w:t>(</w:t>
      </w:r>
      <w:r w:rsidR="00C11FFB" w:rsidRPr="001D431E">
        <w:rPr>
          <w:szCs w:val="24"/>
        </w:rPr>
        <w:t>22:1</w:t>
      </w:r>
      <w:r w:rsidR="001B2D34" w:rsidRPr="001D431E">
        <w:rPr>
          <w:szCs w:val="24"/>
        </w:rPr>
        <w:t>)</w:t>
      </w:r>
      <w:r w:rsidR="00FA6335" w:rsidRPr="001D431E">
        <w:rPr>
          <w:szCs w:val="24"/>
        </w:rPr>
        <w:t xml:space="preserve"> is energized by </w:t>
      </w:r>
      <w:r w:rsidR="00C11FFB" w:rsidRPr="001D431E">
        <w:rPr>
          <w:szCs w:val="24"/>
        </w:rPr>
        <w:t>the Spirit</w:t>
      </w:r>
      <w:r w:rsidR="00841D10" w:rsidRPr="001D431E">
        <w:rPr>
          <w:szCs w:val="24"/>
        </w:rPr>
        <w:t xml:space="preserve"> </w:t>
      </w:r>
      <w:r w:rsidR="00C412C0" w:rsidRPr="001D431E">
        <w:rPr>
          <w:szCs w:val="24"/>
        </w:rPr>
        <w:t>(</w:t>
      </w:r>
      <w:r w:rsidR="00841D10" w:rsidRPr="001D431E">
        <w:rPr>
          <w:szCs w:val="24"/>
        </w:rPr>
        <w:t>Jn. 7:38</w:t>
      </w:r>
      <w:r w:rsidR="00C412C0" w:rsidRPr="001D431E">
        <w:rPr>
          <w:szCs w:val="24"/>
        </w:rPr>
        <w:t>)</w:t>
      </w:r>
      <w:r w:rsidR="00C11FFB" w:rsidRPr="001D431E">
        <w:rPr>
          <w:szCs w:val="24"/>
        </w:rPr>
        <w:t xml:space="preserve">. God gives on basis of </w:t>
      </w:r>
      <w:r w:rsidR="005F0002" w:rsidRPr="001D431E">
        <w:rPr>
          <w:szCs w:val="24"/>
        </w:rPr>
        <w:t>our thirst.</w:t>
      </w:r>
      <w:r w:rsidR="00C11FFB" w:rsidRPr="001D431E">
        <w:rPr>
          <w:szCs w:val="24"/>
        </w:rPr>
        <w:t xml:space="preserve"> </w:t>
      </w:r>
    </w:p>
    <w:p w14:paraId="247D830F" w14:textId="54940092" w:rsidR="008A3564" w:rsidRPr="001D431E" w:rsidRDefault="008F181B" w:rsidP="00F876AF">
      <w:pPr>
        <w:pStyle w:val="Lv2-J"/>
        <w:rPr>
          <w:szCs w:val="24"/>
        </w:rPr>
      </w:pPr>
      <w:r w:rsidRPr="001D431E">
        <w:rPr>
          <w:b/>
          <w:bCs/>
          <w:i/>
          <w:iCs/>
        </w:rPr>
        <w:t>Message #</w:t>
      </w:r>
      <w:r w:rsidR="005D6966" w:rsidRPr="001D431E">
        <w:rPr>
          <w:b/>
          <w:bCs/>
          <w:i/>
          <w:iCs/>
        </w:rPr>
        <w:t>5</w:t>
      </w:r>
      <w:r w:rsidRPr="001D431E">
        <w:rPr>
          <w:b/>
          <w:bCs/>
          <w:i/>
          <w:iCs/>
        </w:rPr>
        <w:t xml:space="preserve"> </w:t>
      </w:r>
      <w:r w:rsidR="00DD0010" w:rsidRPr="001D431E">
        <w:rPr>
          <w:b/>
          <w:bCs/>
          <w:i/>
          <w:iCs/>
          <w:szCs w:val="24"/>
        </w:rPr>
        <w:t>He who overcomes</w:t>
      </w:r>
      <w:r w:rsidR="00DD0010" w:rsidRPr="001D431E">
        <w:rPr>
          <w:szCs w:val="24"/>
        </w:rPr>
        <w:t xml:space="preserve"> (21:7)</w:t>
      </w:r>
      <w:r w:rsidR="00C0198E" w:rsidRPr="001D431E">
        <w:rPr>
          <w:szCs w:val="24"/>
        </w:rPr>
        <w:t>:</w:t>
      </w:r>
      <w:r w:rsidR="00DD0010" w:rsidRPr="001D431E">
        <w:rPr>
          <w:szCs w:val="24"/>
        </w:rPr>
        <w:t xml:space="preserve"> He shall inherit all things</w:t>
      </w:r>
      <w:r w:rsidR="00991B40" w:rsidRPr="001D431E">
        <w:rPr>
          <w:szCs w:val="24"/>
        </w:rPr>
        <w:t>—</w:t>
      </w:r>
      <w:r w:rsidR="00BF63A6" w:rsidRPr="001D431E">
        <w:rPr>
          <w:szCs w:val="24"/>
        </w:rPr>
        <w:t>all things in Revelation 21-22</w:t>
      </w:r>
      <w:r w:rsidR="0046691E" w:rsidRPr="001D431E">
        <w:rPr>
          <w:szCs w:val="24"/>
        </w:rPr>
        <w:t>,</w:t>
      </w:r>
      <w:r w:rsidR="00674EB5" w:rsidRPr="001D431E">
        <w:rPr>
          <w:szCs w:val="24"/>
        </w:rPr>
        <w:t xml:space="preserve"> </w:t>
      </w:r>
      <w:r w:rsidR="00BF63A6" w:rsidRPr="001D431E">
        <w:rPr>
          <w:szCs w:val="24"/>
        </w:rPr>
        <w:t xml:space="preserve">including </w:t>
      </w:r>
      <w:r w:rsidR="00991B40" w:rsidRPr="001D431E">
        <w:rPr>
          <w:szCs w:val="24"/>
        </w:rPr>
        <w:t xml:space="preserve">the 22 eternal rewards that Jesus promised </w:t>
      </w:r>
      <w:r w:rsidR="00AA7343" w:rsidRPr="001D431E">
        <w:rPr>
          <w:szCs w:val="24"/>
        </w:rPr>
        <w:t>to overcome</w:t>
      </w:r>
      <w:r w:rsidR="00674EB5" w:rsidRPr="001D431E">
        <w:rPr>
          <w:szCs w:val="24"/>
        </w:rPr>
        <w:t>rs</w:t>
      </w:r>
      <w:r w:rsidR="00AA7343" w:rsidRPr="001D431E">
        <w:rPr>
          <w:szCs w:val="24"/>
        </w:rPr>
        <w:t xml:space="preserve"> </w:t>
      </w:r>
      <w:r w:rsidR="00674EB5" w:rsidRPr="001D431E">
        <w:rPr>
          <w:szCs w:val="24"/>
        </w:rPr>
        <w:t xml:space="preserve">in </w:t>
      </w:r>
      <w:r w:rsidR="00991B40" w:rsidRPr="001D431E">
        <w:rPr>
          <w:szCs w:val="24"/>
        </w:rPr>
        <w:t xml:space="preserve">2:7, 10, 17, 26; 3:5, 12, 21. </w:t>
      </w:r>
    </w:p>
    <w:p w14:paraId="3C56CD1D" w14:textId="3CA8F68D" w:rsidR="00A8578A" w:rsidRPr="001D431E" w:rsidRDefault="008F181B" w:rsidP="0049520A">
      <w:pPr>
        <w:pStyle w:val="Lv2-J"/>
        <w:rPr>
          <w:szCs w:val="24"/>
        </w:rPr>
      </w:pPr>
      <w:r w:rsidRPr="001D431E">
        <w:rPr>
          <w:b/>
          <w:bCs/>
          <w:i/>
          <w:iCs/>
        </w:rPr>
        <w:t>Message #</w:t>
      </w:r>
      <w:r w:rsidR="005D6966" w:rsidRPr="001D431E">
        <w:rPr>
          <w:b/>
          <w:bCs/>
          <w:i/>
          <w:iCs/>
        </w:rPr>
        <w:t>6</w:t>
      </w:r>
      <w:r w:rsidRPr="001D431E">
        <w:rPr>
          <w:b/>
          <w:bCs/>
          <w:i/>
          <w:iCs/>
        </w:rPr>
        <w:t xml:space="preserve"> </w:t>
      </w:r>
      <w:r w:rsidR="001004CA" w:rsidRPr="001D431E">
        <w:rPr>
          <w:b/>
          <w:bCs/>
          <w:i/>
          <w:iCs/>
          <w:szCs w:val="24"/>
        </w:rPr>
        <w:t>I</w:t>
      </w:r>
      <w:r w:rsidR="001004CA" w:rsidRPr="001D431E">
        <w:rPr>
          <w:szCs w:val="24"/>
        </w:rPr>
        <w:t xml:space="preserve"> </w:t>
      </w:r>
      <w:r w:rsidR="001004CA" w:rsidRPr="001D431E">
        <w:rPr>
          <w:b/>
          <w:bCs/>
          <w:i/>
          <w:iCs/>
          <w:szCs w:val="24"/>
        </w:rPr>
        <w:t>will be his God</w:t>
      </w:r>
      <w:r w:rsidR="00C61DC4" w:rsidRPr="001D431E">
        <w:rPr>
          <w:szCs w:val="24"/>
        </w:rPr>
        <w:t xml:space="preserve"> </w:t>
      </w:r>
      <w:r w:rsidR="00DF6503" w:rsidRPr="001D431E">
        <w:rPr>
          <w:b/>
          <w:bCs/>
          <w:i/>
          <w:iCs/>
          <w:szCs w:val="24"/>
        </w:rPr>
        <w:t>a</w:t>
      </w:r>
      <w:r w:rsidR="001004CA" w:rsidRPr="001D431E">
        <w:rPr>
          <w:b/>
          <w:bCs/>
          <w:i/>
          <w:iCs/>
          <w:szCs w:val="24"/>
        </w:rPr>
        <w:t>nd</w:t>
      </w:r>
      <w:r w:rsidR="001004CA" w:rsidRPr="001D431E">
        <w:rPr>
          <w:szCs w:val="24"/>
        </w:rPr>
        <w:t xml:space="preserve"> </w:t>
      </w:r>
      <w:r w:rsidR="001004CA" w:rsidRPr="001D431E">
        <w:rPr>
          <w:b/>
          <w:bCs/>
          <w:i/>
          <w:iCs/>
          <w:szCs w:val="24"/>
        </w:rPr>
        <w:t>he shall be My son</w:t>
      </w:r>
      <w:r w:rsidR="001004CA" w:rsidRPr="001D431E">
        <w:rPr>
          <w:szCs w:val="24"/>
        </w:rPr>
        <w:t xml:space="preserve"> </w:t>
      </w:r>
      <w:bookmarkStart w:id="82" w:name="_Hlk27412862"/>
      <w:bookmarkStart w:id="83" w:name="OLE_LINK30"/>
      <w:r w:rsidR="001004CA" w:rsidRPr="001D431E">
        <w:rPr>
          <w:szCs w:val="24"/>
        </w:rPr>
        <w:t>(21:7)</w:t>
      </w:r>
      <w:r w:rsidR="00AA7343" w:rsidRPr="001D431E">
        <w:rPr>
          <w:szCs w:val="24"/>
        </w:rPr>
        <w:t xml:space="preserve">: God </w:t>
      </w:r>
      <w:r w:rsidR="00BF63A6" w:rsidRPr="001D431E">
        <w:rPr>
          <w:szCs w:val="24"/>
        </w:rPr>
        <w:t>will relate to us as</w:t>
      </w:r>
      <w:r w:rsidR="00AA7343" w:rsidRPr="001D431E">
        <w:rPr>
          <w:szCs w:val="24"/>
        </w:rPr>
        <w:t xml:space="preserve"> our Father </w:t>
      </w:r>
      <w:r w:rsidR="00BF63A6" w:rsidRPr="001D431E">
        <w:rPr>
          <w:szCs w:val="24"/>
        </w:rPr>
        <w:t>with tenderness</w:t>
      </w:r>
      <w:r w:rsidR="00A8578A" w:rsidRPr="001D431E">
        <w:rPr>
          <w:szCs w:val="24"/>
        </w:rPr>
        <w:t>, provision, direction, etc</w:t>
      </w:r>
      <w:r w:rsidR="0046691E" w:rsidRPr="001D431E">
        <w:rPr>
          <w:szCs w:val="24"/>
        </w:rPr>
        <w:t>.</w:t>
      </w:r>
      <w:r w:rsidR="00A8578A" w:rsidRPr="001D431E">
        <w:rPr>
          <w:szCs w:val="24"/>
        </w:rPr>
        <w:t xml:space="preserve"> </w:t>
      </w:r>
      <w:r w:rsidR="0046691E" w:rsidRPr="001D431E">
        <w:rPr>
          <w:szCs w:val="24"/>
        </w:rPr>
        <w:t>W</w:t>
      </w:r>
      <w:r w:rsidR="00AA7343" w:rsidRPr="001D431E">
        <w:rPr>
          <w:szCs w:val="24"/>
        </w:rPr>
        <w:t xml:space="preserve">e </w:t>
      </w:r>
      <w:r w:rsidR="00BF63A6" w:rsidRPr="001D431E">
        <w:rPr>
          <w:szCs w:val="24"/>
        </w:rPr>
        <w:t>will relate to Him as</w:t>
      </w:r>
      <w:r w:rsidR="00AA7343" w:rsidRPr="001D431E">
        <w:rPr>
          <w:szCs w:val="24"/>
        </w:rPr>
        <w:t xml:space="preserve"> </w:t>
      </w:r>
      <w:r w:rsidR="00A8578A" w:rsidRPr="001D431E">
        <w:rPr>
          <w:szCs w:val="24"/>
        </w:rPr>
        <w:t xml:space="preserve">His </w:t>
      </w:r>
      <w:r w:rsidR="00BF63A6" w:rsidRPr="001D431E">
        <w:rPr>
          <w:szCs w:val="24"/>
        </w:rPr>
        <w:t xml:space="preserve">beloved </w:t>
      </w:r>
      <w:r w:rsidR="00AA7343" w:rsidRPr="001D431E">
        <w:rPr>
          <w:szCs w:val="24"/>
        </w:rPr>
        <w:t>children</w:t>
      </w:r>
      <w:r w:rsidR="00A8578A" w:rsidRPr="001D431E">
        <w:rPr>
          <w:szCs w:val="24"/>
        </w:rPr>
        <w:t xml:space="preserve"> forever.</w:t>
      </w:r>
      <w:r w:rsidR="00AA7343" w:rsidRPr="001D431E">
        <w:rPr>
          <w:szCs w:val="24"/>
        </w:rPr>
        <w:t xml:space="preserve"> </w:t>
      </w:r>
    </w:p>
    <w:bookmarkEnd w:id="82"/>
    <w:bookmarkEnd w:id="83"/>
    <w:p w14:paraId="412E2A76" w14:textId="4545DE9A" w:rsidR="00E63DB6" w:rsidRPr="001D431E" w:rsidRDefault="008F181B" w:rsidP="00F876AF">
      <w:pPr>
        <w:pStyle w:val="Lv2-J"/>
        <w:rPr>
          <w:szCs w:val="24"/>
        </w:rPr>
      </w:pPr>
      <w:r w:rsidRPr="001D431E">
        <w:rPr>
          <w:b/>
          <w:bCs/>
          <w:i/>
          <w:iCs/>
        </w:rPr>
        <w:t>Message #</w:t>
      </w:r>
      <w:r w:rsidR="005D6966" w:rsidRPr="001D431E">
        <w:rPr>
          <w:b/>
          <w:bCs/>
          <w:i/>
          <w:iCs/>
        </w:rPr>
        <w:t>7</w:t>
      </w:r>
      <w:r w:rsidRPr="001D431E">
        <w:rPr>
          <w:b/>
          <w:bCs/>
          <w:i/>
          <w:iCs/>
        </w:rPr>
        <w:t xml:space="preserve"> </w:t>
      </w:r>
      <w:r w:rsidR="00A8578A" w:rsidRPr="001D431E">
        <w:rPr>
          <w:szCs w:val="24"/>
        </w:rPr>
        <w:t xml:space="preserve">All who refuse to relate to and obey </w:t>
      </w:r>
      <w:r w:rsidR="00187415" w:rsidRPr="001D431E">
        <w:rPr>
          <w:szCs w:val="24"/>
        </w:rPr>
        <w:t xml:space="preserve">God </w:t>
      </w:r>
      <w:r w:rsidR="00C11FFB" w:rsidRPr="001D431E">
        <w:rPr>
          <w:szCs w:val="24"/>
        </w:rPr>
        <w:t xml:space="preserve">will be </w:t>
      </w:r>
      <w:r w:rsidR="005A15D2" w:rsidRPr="001D431E">
        <w:rPr>
          <w:szCs w:val="24"/>
        </w:rPr>
        <w:t>forbidden to enter the city—in</w:t>
      </w:r>
      <w:r w:rsidR="00680181" w:rsidRPr="001D431E">
        <w:rPr>
          <w:szCs w:val="24"/>
        </w:rPr>
        <w:t>clud</w:t>
      </w:r>
      <w:r w:rsidR="00A8578A" w:rsidRPr="001D431E">
        <w:rPr>
          <w:szCs w:val="24"/>
        </w:rPr>
        <w:t>ing</w:t>
      </w:r>
      <w:r w:rsidR="00680181" w:rsidRPr="001D431E">
        <w:rPr>
          <w:szCs w:val="24"/>
        </w:rPr>
        <w:t xml:space="preserve"> the c</w:t>
      </w:r>
      <w:r w:rsidR="00E63DB6" w:rsidRPr="001D431E">
        <w:rPr>
          <w:szCs w:val="24"/>
        </w:rPr>
        <w:t xml:space="preserve">owardly, unbelieving, abominable, murderers, sexually immoral, sorcerers, idolaters, and liars. </w:t>
      </w:r>
    </w:p>
    <w:bookmarkEnd w:id="68"/>
    <w:bookmarkEnd w:id="69"/>
    <w:bookmarkEnd w:id="70"/>
    <w:bookmarkEnd w:id="71"/>
    <w:bookmarkEnd w:id="72"/>
    <w:bookmarkEnd w:id="73"/>
    <w:p w14:paraId="632E7AB5" w14:textId="59C7F2C3" w:rsidR="0070696D" w:rsidRPr="001D431E" w:rsidRDefault="0070696D" w:rsidP="00E81096">
      <w:pPr>
        <w:pStyle w:val="Lv1-H"/>
        <w:tabs>
          <w:tab w:val="clear" w:pos="576"/>
          <w:tab w:val="num" w:pos="720"/>
        </w:tabs>
        <w:ind w:left="720" w:hanging="720"/>
        <w:rPr>
          <w:szCs w:val="24"/>
        </w:rPr>
      </w:pPr>
      <w:r w:rsidRPr="001D431E">
        <w:rPr>
          <w:szCs w:val="24"/>
        </w:rPr>
        <w:t xml:space="preserve">The New Jerusalem </w:t>
      </w:r>
      <w:r w:rsidR="000A3DB8" w:rsidRPr="001D431E">
        <w:rPr>
          <w:szCs w:val="24"/>
        </w:rPr>
        <w:t xml:space="preserve">will </w:t>
      </w:r>
      <w:r w:rsidRPr="001D431E">
        <w:rPr>
          <w:szCs w:val="24"/>
        </w:rPr>
        <w:t>descend to the earth</w:t>
      </w:r>
      <w:r w:rsidR="000A3DB8" w:rsidRPr="001D431E">
        <w:rPr>
          <w:szCs w:val="24"/>
        </w:rPr>
        <w:t xml:space="preserve">—twice </w:t>
      </w:r>
    </w:p>
    <w:p w14:paraId="24673539" w14:textId="6A12F055" w:rsidR="00041132" w:rsidRPr="001D431E" w:rsidRDefault="00F56645" w:rsidP="00E81096">
      <w:pPr>
        <w:pStyle w:val="Lv2-J"/>
        <w:rPr>
          <w:szCs w:val="24"/>
        </w:rPr>
      </w:pPr>
      <w:r w:rsidRPr="001D431E">
        <w:rPr>
          <w:szCs w:val="24"/>
        </w:rPr>
        <w:t xml:space="preserve">The New Jerusalem descending out of heaven is emphasized 3 times (3:12; 21:2, 10). </w:t>
      </w:r>
      <w:r w:rsidR="00BF0B49" w:rsidRPr="001D431E">
        <w:rPr>
          <w:szCs w:val="24"/>
        </w:rPr>
        <w:t xml:space="preserve">The </w:t>
      </w:r>
      <w:r w:rsidR="00041132" w:rsidRPr="001D431E">
        <w:rPr>
          <w:szCs w:val="24"/>
        </w:rPr>
        <w:t xml:space="preserve">New Jerusalem </w:t>
      </w:r>
      <w:r w:rsidR="000A3DB8" w:rsidRPr="001D431E">
        <w:rPr>
          <w:szCs w:val="24"/>
        </w:rPr>
        <w:t xml:space="preserve">will </w:t>
      </w:r>
      <w:r w:rsidR="00041132" w:rsidRPr="001D431E">
        <w:rPr>
          <w:szCs w:val="24"/>
        </w:rPr>
        <w:t xml:space="preserve">descend to the earth in </w:t>
      </w:r>
      <w:r w:rsidR="000A3DB8" w:rsidRPr="001D431E">
        <w:rPr>
          <w:szCs w:val="24"/>
        </w:rPr>
        <w:t xml:space="preserve">2 </w:t>
      </w:r>
      <w:r w:rsidR="00041132" w:rsidRPr="001D431E">
        <w:rPr>
          <w:szCs w:val="24"/>
        </w:rPr>
        <w:t>stages—at Jesus</w:t>
      </w:r>
      <w:r w:rsidR="00F53B6C" w:rsidRPr="001D431E">
        <w:rPr>
          <w:szCs w:val="24"/>
        </w:rPr>
        <w:t>’</w:t>
      </w:r>
      <w:r w:rsidR="00041132" w:rsidRPr="001D431E">
        <w:rPr>
          <w:szCs w:val="24"/>
        </w:rPr>
        <w:t xml:space="preserve"> return </w:t>
      </w:r>
      <w:r w:rsidR="000A3DB8" w:rsidRPr="001D431E">
        <w:rPr>
          <w:szCs w:val="24"/>
        </w:rPr>
        <w:t xml:space="preserve">(21:10) </w:t>
      </w:r>
      <w:r w:rsidR="00041132" w:rsidRPr="001D431E">
        <w:rPr>
          <w:szCs w:val="24"/>
        </w:rPr>
        <w:t>and after the Millennium</w:t>
      </w:r>
      <w:r w:rsidR="000A3DB8" w:rsidRPr="001D431E">
        <w:rPr>
          <w:szCs w:val="24"/>
        </w:rPr>
        <w:t xml:space="preserve"> </w:t>
      </w:r>
      <w:r w:rsidR="00041132" w:rsidRPr="001D431E">
        <w:rPr>
          <w:szCs w:val="24"/>
        </w:rPr>
        <w:t xml:space="preserve">(21:2). Stage one of </w:t>
      </w:r>
      <w:r w:rsidR="000A3DB8" w:rsidRPr="001D431E">
        <w:rPr>
          <w:szCs w:val="24"/>
        </w:rPr>
        <w:t xml:space="preserve">its </w:t>
      </w:r>
      <w:r w:rsidR="00421AD6" w:rsidRPr="001D431E">
        <w:rPr>
          <w:szCs w:val="24"/>
        </w:rPr>
        <w:t xml:space="preserve">descent to the earth </w:t>
      </w:r>
      <w:r w:rsidR="00041132" w:rsidRPr="001D431E">
        <w:rPr>
          <w:szCs w:val="24"/>
        </w:rPr>
        <w:t xml:space="preserve">is </w:t>
      </w:r>
      <w:r w:rsidR="00631AF3" w:rsidRPr="001D431E">
        <w:rPr>
          <w:szCs w:val="24"/>
        </w:rPr>
        <w:t xml:space="preserve">a </w:t>
      </w:r>
      <w:r w:rsidR="00041132" w:rsidRPr="001D431E">
        <w:rPr>
          <w:szCs w:val="24"/>
        </w:rPr>
        <w:t>partial</w:t>
      </w:r>
      <w:r w:rsidR="000A3DB8" w:rsidRPr="001D431E">
        <w:rPr>
          <w:szCs w:val="24"/>
        </w:rPr>
        <w:t xml:space="preserve"> fulfillment</w:t>
      </w:r>
      <w:r w:rsidR="00DF6C87" w:rsidRPr="001D431E">
        <w:rPr>
          <w:szCs w:val="24"/>
        </w:rPr>
        <w:t>,</w:t>
      </w:r>
      <w:r w:rsidR="000A3DB8" w:rsidRPr="001D431E">
        <w:rPr>
          <w:szCs w:val="24"/>
        </w:rPr>
        <w:t xml:space="preserve"> and s</w:t>
      </w:r>
      <w:r w:rsidR="00041132" w:rsidRPr="001D431E">
        <w:rPr>
          <w:szCs w:val="24"/>
        </w:rPr>
        <w:t xml:space="preserve">tage two is ultimate. </w:t>
      </w:r>
    </w:p>
    <w:p w14:paraId="1298C670" w14:textId="2F49BA14" w:rsidR="00713AEF" w:rsidRPr="001D431E" w:rsidRDefault="009F530E" w:rsidP="00E81096">
      <w:pPr>
        <w:pStyle w:val="Lv2-J"/>
      </w:pPr>
      <w:r w:rsidRPr="001D431E">
        <w:t xml:space="preserve">Promises about the new earth apply </w:t>
      </w:r>
      <w:r w:rsidR="00631AF3" w:rsidRPr="001D431E">
        <w:t xml:space="preserve">both </w:t>
      </w:r>
      <w:r w:rsidRPr="001D431E">
        <w:t xml:space="preserve">to the Millennium and new earth (Isa. 65:17-25; 66:22-24; </w:t>
      </w:r>
      <w:r w:rsidRPr="001D431E">
        <w:br/>
        <w:t xml:space="preserve">2 Pet. 3:13). Prophetic Scriptures often point </w:t>
      </w:r>
      <w:r w:rsidR="00464345" w:rsidRPr="001D431E">
        <w:t xml:space="preserve">to </w:t>
      </w:r>
      <w:r w:rsidRPr="001D431E">
        <w:t>more than one fulfillment</w:t>
      </w:r>
      <w:r w:rsidR="00464345" w:rsidRPr="001D431E">
        <w:t>,</w:t>
      </w:r>
      <w:r w:rsidRPr="001D431E">
        <w:t xml:space="preserve"> separated by many years. </w:t>
      </w:r>
      <w:r w:rsidR="00386127" w:rsidRPr="001D431E">
        <w:rPr>
          <w:szCs w:val="24"/>
        </w:rPr>
        <w:t xml:space="preserve">Many Scriptures have an initial substantial fulfillment, then a future ultimate fulfillment. </w:t>
      </w:r>
    </w:p>
    <w:p w14:paraId="57B442E9" w14:textId="19CDED12" w:rsidR="00655FE7" w:rsidRPr="001D431E" w:rsidRDefault="00631AF3" w:rsidP="00E81096">
      <w:pPr>
        <w:pStyle w:val="Lv2-J"/>
        <w:rPr>
          <w:szCs w:val="24"/>
        </w:rPr>
      </w:pPr>
      <w:r w:rsidRPr="001D431E">
        <w:t>The 5</w:t>
      </w:r>
      <w:r w:rsidRPr="001D431E">
        <w:rPr>
          <w:vertAlign w:val="superscript"/>
        </w:rPr>
        <w:t>th</w:t>
      </w:r>
      <w:r w:rsidRPr="001D431E">
        <w:t xml:space="preserve"> parenthetical section describes the New Jerusalem</w:t>
      </w:r>
      <w:r w:rsidR="00F53B6C" w:rsidRPr="001D431E">
        <w:t>’</w:t>
      </w:r>
      <w:r w:rsidRPr="001D431E">
        <w:t xml:space="preserve">s relationship to the millennial earth (21:9-22:5). </w:t>
      </w:r>
      <w:r w:rsidR="000A3DB8" w:rsidRPr="001D431E">
        <w:t xml:space="preserve">The events in 21:9-22 do not occur in chronological order </w:t>
      </w:r>
      <w:r w:rsidR="000A3DB8" w:rsidRPr="001D431E">
        <w:rPr>
          <w:i/>
          <w:iCs/>
        </w:rPr>
        <w:t xml:space="preserve">after </w:t>
      </w:r>
      <w:r w:rsidR="000A3DB8" w:rsidRPr="001D431E">
        <w:t xml:space="preserve">the new earth </w:t>
      </w:r>
      <w:r w:rsidRPr="001D431E">
        <w:t>(</w:t>
      </w:r>
      <w:r w:rsidR="000A3DB8" w:rsidRPr="001D431E">
        <w:t>21:1-8</w:t>
      </w:r>
      <w:r w:rsidRPr="001D431E">
        <w:t>)</w:t>
      </w:r>
      <w:r w:rsidR="000A3DB8" w:rsidRPr="001D431E">
        <w:t>. Rather, they look back to how the New Jerusalem impacts the millennium earth (20:1-10).</w:t>
      </w:r>
      <w:r w:rsidR="00655FE7" w:rsidRPr="001D431E">
        <w:t xml:space="preserve"> Thus, b</w:t>
      </w:r>
      <w:r w:rsidR="009673ED" w:rsidRPr="001D431E">
        <w:rPr>
          <w:szCs w:val="24"/>
        </w:rPr>
        <w:t xml:space="preserve">ecause 21:9-22:5 is a parenthetical section, </w:t>
      </w:r>
      <w:r w:rsidR="00056B82" w:rsidRPr="001D431E">
        <w:rPr>
          <w:szCs w:val="24"/>
        </w:rPr>
        <w:t xml:space="preserve">it describes what </w:t>
      </w:r>
      <w:r w:rsidR="009673ED" w:rsidRPr="001D431E">
        <w:rPr>
          <w:szCs w:val="24"/>
        </w:rPr>
        <w:t>occur</w:t>
      </w:r>
      <w:r w:rsidR="00056B82" w:rsidRPr="001D431E">
        <w:rPr>
          <w:szCs w:val="24"/>
        </w:rPr>
        <w:t>s</w:t>
      </w:r>
      <w:r w:rsidR="009673ED" w:rsidRPr="001D431E">
        <w:rPr>
          <w:szCs w:val="24"/>
        </w:rPr>
        <w:t xml:space="preserve"> </w:t>
      </w:r>
      <w:r w:rsidR="00056B82" w:rsidRPr="001D431E">
        <w:rPr>
          <w:i/>
          <w:iCs/>
          <w:szCs w:val="24"/>
        </w:rPr>
        <w:t>before</w:t>
      </w:r>
      <w:r w:rsidR="00056B82" w:rsidRPr="001D431E">
        <w:rPr>
          <w:szCs w:val="24"/>
        </w:rPr>
        <w:t xml:space="preserve"> </w:t>
      </w:r>
      <w:r w:rsidR="009673ED" w:rsidRPr="001D431E">
        <w:rPr>
          <w:szCs w:val="24"/>
        </w:rPr>
        <w:t xml:space="preserve">the </w:t>
      </w:r>
      <w:r w:rsidR="00056B82" w:rsidRPr="001D431E">
        <w:rPr>
          <w:szCs w:val="24"/>
        </w:rPr>
        <w:t xml:space="preserve">events </w:t>
      </w:r>
      <w:r w:rsidR="00626B5E" w:rsidRPr="001D431E">
        <w:rPr>
          <w:szCs w:val="24"/>
        </w:rPr>
        <w:t xml:space="preserve">in </w:t>
      </w:r>
      <w:r w:rsidR="009673ED" w:rsidRPr="001D431E">
        <w:rPr>
          <w:szCs w:val="24"/>
        </w:rPr>
        <w:t>21:</w:t>
      </w:r>
      <w:r w:rsidR="00655FE7" w:rsidRPr="001D431E">
        <w:rPr>
          <w:szCs w:val="24"/>
        </w:rPr>
        <w:t>1-</w:t>
      </w:r>
      <w:r w:rsidR="009673ED" w:rsidRPr="001D431E">
        <w:rPr>
          <w:szCs w:val="24"/>
        </w:rPr>
        <w:t>8</w:t>
      </w:r>
      <w:r w:rsidR="00626B5E" w:rsidRPr="001D431E">
        <w:rPr>
          <w:szCs w:val="24"/>
        </w:rPr>
        <w:t xml:space="preserve">. </w:t>
      </w:r>
      <w:bookmarkStart w:id="84" w:name="_Hlk27282226"/>
    </w:p>
    <w:p w14:paraId="23BF0C99" w14:textId="66DBBA04" w:rsidR="008E1656" w:rsidRPr="001D431E" w:rsidRDefault="00626B5E" w:rsidP="00E81096">
      <w:pPr>
        <w:pStyle w:val="Lv2-J"/>
      </w:pPr>
      <w:r w:rsidRPr="001D431E">
        <w:rPr>
          <w:szCs w:val="24"/>
        </w:rPr>
        <w:t>T</w:t>
      </w:r>
      <w:r w:rsidR="00041132" w:rsidRPr="001D431E">
        <w:rPr>
          <w:szCs w:val="24"/>
        </w:rPr>
        <w:t xml:space="preserve">he events in 21:9-22:5 refer to the Millennium because the nature of what is described includes the eternal and temporal realms </w:t>
      </w:r>
      <w:r w:rsidRPr="001D431E">
        <w:rPr>
          <w:szCs w:val="24"/>
        </w:rPr>
        <w:t xml:space="preserve">functioning </w:t>
      </w:r>
      <w:r w:rsidR="00041132" w:rsidRPr="001D431E">
        <w:rPr>
          <w:szCs w:val="24"/>
        </w:rPr>
        <w:t>together</w:t>
      </w:r>
      <w:r w:rsidR="00CD426F" w:rsidRPr="001D431E">
        <w:rPr>
          <w:szCs w:val="24"/>
        </w:rPr>
        <w:t>. S</w:t>
      </w:r>
      <w:r w:rsidR="00655FE7" w:rsidRPr="001D431E">
        <w:rPr>
          <w:szCs w:val="24"/>
        </w:rPr>
        <w:t xml:space="preserve">ome </w:t>
      </w:r>
      <w:r w:rsidR="00E12B96" w:rsidRPr="001D431E">
        <w:rPr>
          <w:szCs w:val="24"/>
        </w:rPr>
        <w:t xml:space="preserve">actions </w:t>
      </w:r>
      <w:r w:rsidR="00CD426F" w:rsidRPr="001D431E">
        <w:rPr>
          <w:szCs w:val="24"/>
        </w:rPr>
        <w:t xml:space="preserve">are </w:t>
      </w:r>
      <w:r w:rsidR="004C2443" w:rsidRPr="001D431E">
        <w:rPr>
          <w:szCs w:val="24"/>
        </w:rPr>
        <w:t xml:space="preserve">out of character with </w:t>
      </w:r>
      <w:r w:rsidR="00CD426F" w:rsidRPr="001D431E">
        <w:rPr>
          <w:szCs w:val="24"/>
        </w:rPr>
        <w:t xml:space="preserve">the </w:t>
      </w:r>
      <w:r w:rsidR="004C2443" w:rsidRPr="001D431E">
        <w:rPr>
          <w:szCs w:val="24"/>
        </w:rPr>
        <w:t>eternal state</w:t>
      </w:r>
      <w:r w:rsidR="00CD426F" w:rsidRPr="001D431E">
        <w:rPr>
          <w:szCs w:val="24"/>
        </w:rPr>
        <w:t>—we</w:t>
      </w:r>
      <w:r w:rsidR="00041132" w:rsidRPr="001D431E">
        <w:t xml:space="preserve"> </w:t>
      </w:r>
      <w:r w:rsidR="008E1656" w:rsidRPr="001D431E">
        <w:t xml:space="preserve">see </w:t>
      </w:r>
      <w:r w:rsidR="00381405" w:rsidRPr="001D431E">
        <w:t xml:space="preserve">kings living </w:t>
      </w:r>
      <w:r w:rsidR="00E12B96" w:rsidRPr="001D431E">
        <w:t xml:space="preserve">on </w:t>
      </w:r>
      <w:r w:rsidR="00381405" w:rsidRPr="001D431E">
        <w:t xml:space="preserve">the </w:t>
      </w:r>
      <w:r w:rsidR="00FD712E" w:rsidRPr="001D431E">
        <w:t xml:space="preserve">millennial </w:t>
      </w:r>
      <w:r w:rsidR="00381405" w:rsidRPr="001D431E">
        <w:t>earth</w:t>
      </w:r>
      <w:r w:rsidR="00FD712E" w:rsidRPr="001D431E">
        <w:t xml:space="preserve"> (21:24-</w:t>
      </w:r>
      <w:r w:rsidR="008E1656" w:rsidRPr="001D431E">
        <w:t>26</w:t>
      </w:r>
      <w:r w:rsidR="00FD712E" w:rsidRPr="001D431E">
        <w:t>)</w:t>
      </w:r>
      <w:r w:rsidR="008E1656" w:rsidRPr="001D431E">
        <w:t xml:space="preserve"> entering the </w:t>
      </w:r>
      <w:bookmarkEnd w:id="84"/>
      <w:r w:rsidR="008E1656" w:rsidRPr="001D431E">
        <w:t xml:space="preserve">New Jerusalem </w:t>
      </w:r>
      <w:r w:rsidR="00E12B96" w:rsidRPr="001D431E">
        <w:t xml:space="preserve">and taking healing leaves to their nation (22:2), </w:t>
      </w:r>
      <w:r w:rsidR="008E1656" w:rsidRPr="001D431E">
        <w:t xml:space="preserve">and we see unbelievers being hindered from entering it (21:27). </w:t>
      </w:r>
    </w:p>
    <w:p w14:paraId="48185BCD" w14:textId="0F870ABA" w:rsidR="00713AEF" w:rsidRPr="001D431E" w:rsidRDefault="00A26FE0" w:rsidP="003B2BF8">
      <w:pPr>
        <w:pStyle w:val="Lv2-J"/>
        <w:rPr>
          <w:szCs w:val="24"/>
        </w:rPr>
      </w:pPr>
      <w:r w:rsidRPr="001D431E">
        <w:rPr>
          <w:szCs w:val="24"/>
        </w:rPr>
        <w:t xml:space="preserve">The same </w:t>
      </w:r>
      <w:r w:rsidR="007C5D74" w:rsidRPr="001D431E">
        <w:rPr>
          <w:szCs w:val="24"/>
        </w:rPr>
        <w:t xml:space="preserve">angel </w:t>
      </w:r>
      <w:r w:rsidRPr="001D431E">
        <w:rPr>
          <w:szCs w:val="24"/>
        </w:rPr>
        <w:t xml:space="preserve">who </w:t>
      </w:r>
      <w:r w:rsidR="007C5D74" w:rsidRPr="001D431E">
        <w:rPr>
          <w:szCs w:val="24"/>
        </w:rPr>
        <w:t xml:space="preserve">took John to a mountain to show him the Bride </w:t>
      </w:r>
      <w:r w:rsidR="00713AEF" w:rsidRPr="001D431E">
        <w:rPr>
          <w:szCs w:val="24"/>
        </w:rPr>
        <w:t>(</w:t>
      </w:r>
      <w:r w:rsidR="007C5D74" w:rsidRPr="001D431E">
        <w:rPr>
          <w:szCs w:val="24"/>
        </w:rPr>
        <w:t>21:9-10</w:t>
      </w:r>
      <w:r w:rsidR="00713AEF" w:rsidRPr="001D431E">
        <w:rPr>
          <w:szCs w:val="24"/>
        </w:rPr>
        <w:t>)</w:t>
      </w:r>
      <w:r w:rsidR="00E3080E" w:rsidRPr="001D431E">
        <w:rPr>
          <w:szCs w:val="24"/>
        </w:rPr>
        <w:t xml:space="preserve"> </w:t>
      </w:r>
      <w:r w:rsidRPr="001D431E">
        <w:rPr>
          <w:szCs w:val="24"/>
        </w:rPr>
        <w:t xml:space="preserve">also took him to the wilderness to show him </w:t>
      </w:r>
      <w:r w:rsidR="00E3080E" w:rsidRPr="001D431E">
        <w:rPr>
          <w:szCs w:val="24"/>
        </w:rPr>
        <w:t xml:space="preserve">the Harlot </w:t>
      </w:r>
      <w:r w:rsidR="00713AEF" w:rsidRPr="001D431E">
        <w:rPr>
          <w:szCs w:val="24"/>
        </w:rPr>
        <w:t>(</w:t>
      </w:r>
      <w:r w:rsidR="00E3080E" w:rsidRPr="001D431E">
        <w:rPr>
          <w:szCs w:val="24"/>
        </w:rPr>
        <w:t>17:1</w:t>
      </w:r>
      <w:r w:rsidR="00713AEF" w:rsidRPr="001D431E">
        <w:rPr>
          <w:szCs w:val="24"/>
        </w:rPr>
        <w:t>)</w:t>
      </w:r>
      <w:r w:rsidR="00E3080E" w:rsidRPr="001D431E">
        <w:rPr>
          <w:szCs w:val="24"/>
        </w:rPr>
        <w:t xml:space="preserve">. </w:t>
      </w:r>
      <w:r w:rsidRPr="001D431E">
        <w:rPr>
          <w:szCs w:val="24"/>
        </w:rPr>
        <w:t>T</w:t>
      </w:r>
      <w:r w:rsidR="00041132" w:rsidRPr="001D431E">
        <w:rPr>
          <w:szCs w:val="24"/>
        </w:rPr>
        <w:t>he</w:t>
      </w:r>
      <w:r w:rsidR="00713AEF" w:rsidRPr="001D431E">
        <w:rPr>
          <w:szCs w:val="24"/>
        </w:rPr>
        <w:t>se</w:t>
      </w:r>
      <w:r w:rsidR="00041132" w:rsidRPr="001D431E">
        <w:rPr>
          <w:szCs w:val="24"/>
        </w:rPr>
        <w:t xml:space="preserve"> are parallel visions that are </w:t>
      </w:r>
      <w:r w:rsidR="00041132" w:rsidRPr="001D431E">
        <w:rPr>
          <w:i/>
          <w:szCs w:val="24"/>
        </w:rPr>
        <w:t>clearly parenthetical sections</w:t>
      </w:r>
      <w:r w:rsidR="00041132" w:rsidRPr="001D431E">
        <w:rPr>
          <w:szCs w:val="24"/>
        </w:rPr>
        <w:t xml:space="preserve"> in which an angel explains events that do not occur on earth in chronological order. </w:t>
      </w:r>
    </w:p>
    <w:p w14:paraId="4314A5B8" w14:textId="5831F9F3" w:rsidR="00184B8A" w:rsidRPr="001D431E" w:rsidRDefault="00184B8A" w:rsidP="00184B8A">
      <w:pPr>
        <w:pStyle w:val="Sc2-F"/>
      </w:pPr>
      <w:r w:rsidRPr="001D431E">
        <w:rPr>
          <w:vertAlign w:val="superscript"/>
        </w:rPr>
        <w:t>9</w:t>
      </w:r>
      <w:r w:rsidRPr="001D431E">
        <w:t xml:space="preserve">Then </w:t>
      </w:r>
      <w:r w:rsidRPr="001D431E">
        <w:rPr>
          <w:u w:val="single"/>
        </w:rPr>
        <w:t>one of the seven angels</w:t>
      </w:r>
      <w:r w:rsidRPr="001D431E">
        <w:t xml:space="preserve"> who had the seven bowls…talked with me, saying, “Come, </w:t>
      </w:r>
      <w:r w:rsidRPr="001D431E">
        <w:br/>
        <w:t xml:space="preserve">I will show you the </w:t>
      </w:r>
      <w:r w:rsidRPr="001D431E">
        <w:rPr>
          <w:u w:val="single"/>
        </w:rPr>
        <w:t>Bride, the Lamb</w:t>
      </w:r>
      <w:r w:rsidR="00F53B6C" w:rsidRPr="001D431E">
        <w:rPr>
          <w:u w:val="single"/>
        </w:rPr>
        <w:t>’</w:t>
      </w:r>
      <w:r w:rsidRPr="001D431E">
        <w:rPr>
          <w:u w:val="single"/>
        </w:rPr>
        <w:t>s wife</w:t>
      </w:r>
      <w:r w:rsidRPr="001D431E">
        <w:t xml:space="preserve">.” </w:t>
      </w:r>
      <w:r w:rsidRPr="001D431E">
        <w:rPr>
          <w:vertAlign w:val="superscript"/>
        </w:rPr>
        <w:t>10</w:t>
      </w:r>
      <w:r w:rsidRPr="001D431E">
        <w:t xml:space="preserve">He carried me…to a </w:t>
      </w:r>
      <w:r w:rsidRPr="001D431E">
        <w:rPr>
          <w:u w:val="single"/>
        </w:rPr>
        <w:t>mountain</w:t>
      </w:r>
      <w:r w:rsidRPr="001D431E">
        <w:rPr>
          <w:i w:val="0"/>
          <w:iCs/>
        </w:rPr>
        <w:t>…</w:t>
      </w:r>
      <w:r w:rsidRPr="001D431E">
        <w:t xml:space="preserve"> (Rev. 21:9-10) </w:t>
      </w:r>
    </w:p>
    <w:p w14:paraId="64A011B1" w14:textId="77777777" w:rsidR="00B322A6" w:rsidRPr="001D431E" w:rsidRDefault="00184B8A" w:rsidP="00184B8A">
      <w:pPr>
        <w:pStyle w:val="Sc2-F"/>
      </w:pPr>
      <w:r w:rsidRPr="001D431E">
        <w:rPr>
          <w:vertAlign w:val="superscript"/>
        </w:rPr>
        <w:t>1</w:t>
      </w:r>
      <w:r w:rsidRPr="001D431E">
        <w:t xml:space="preserve">Then </w:t>
      </w:r>
      <w:r w:rsidRPr="001D431E">
        <w:rPr>
          <w:u w:val="single"/>
        </w:rPr>
        <w:t>one of the seven angels</w:t>
      </w:r>
      <w:r w:rsidRPr="001D431E">
        <w:t xml:space="preserve"> who had the seven bowls…talked with me, saying to me, “Come,</w:t>
      </w:r>
      <w:r w:rsidRPr="001D431E">
        <w:br/>
        <w:t xml:space="preserve">I will show you…the </w:t>
      </w:r>
      <w:r w:rsidRPr="001D431E">
        <w:rPr>
          <w:u w:val="single"/>
        </w:rPr>
        <w:t>great harlot</w:t>
      </w:r>
      <w:r w:rsidRPr="001D431E">
        <w:t xml:space="preserve">…” </w:t>
      </w:r>
      <w:r w:rsidRPr="001D431E">
        <w:rPr>
          <w:vertAlign w:val="superscript"/>
        </w:rPr>
        <w:t>3</w:t>
      </w:r>
      <w:r w:rsidRPr="001D431E">
        <w:t xml:space="preserve">he carried me away…into the </w:t>
      </w:r>
      <w:r w:rsidRPr="001D431E">
        <w:rPr>
          <w:u w:val="single"/>
        </w:rPr>
        <w:t>wilderness</w:t>
      </w:r>
      <w:r w:rsidRPr="001D431E">
        <w:t>. (Rev. 17:1-3)</w:t>
      </w:r>
    </w:p>
    <w:p w14:paraId="6BD38D23" w14:textId="3873B650" w:rsidR="00B322A6" w:rsidRPr="001D431E" w:rsidRDefault="00B322A6" w:rsidP="00B322A6">
      <w:pPr>
        <w:pStyle w:val="Lv1-H"/>
        <w:tabs>
          <w:tab w:val="clear" w:pos="576"/>
          <w:tab w:val="num" w:pos="720"/>
        </w:tabs>
        <w:ind w:left="720" w:hanging="720"/>
        <w:rPr>
          <w:szCs w:val="24"/>
        </w:rPr>
      </w:pPr>
      <w:bookmarkStart w:id="85" w:name="_Hlk27552548"/>
      <w:r w:rsidRPr="001D431E">
        <w:rPr>
          <w:szCs w:val="24"/>
        </w:rPr>
        <w:lastRenderedPageBreak/>
        <w:t>Jesus</w:t>
      </w:r>
      <w:r w:rsidR="00F53B6C" w:rsidRPr="001D431E">
        <w:rPr>
          <w:szCs w:val="24"/>
        </w:rPr>
        <w:t>’</w:t>
      </w:r>
      <w:r w:rsidRPr="001D431E">
        <w:rPr>
          <w:szCs w:val="24"/>
        </w:rPr>
        <w:t xml:space="preserve"> throne—on the millennial earth and in the New Jerusalem </w:t>
      </w:r>
    </w:p>
    <w:p w14:paraId="61D72B7A" w14:textId="15B634BE" w:rsidR="00F04A49" w:rsidRPr="001D431E" w:rsidRDefault="00B322A6" w:rsidP="00B322A6">
      <w:pPr>
        <w:pStyle w:val="Lv2-J"/>
        <w:rPr>
          <w:szCs w:val="24"/>
        </w:rPr>
      </w:pPr>
      <w:r w:rsidRPr="001D431E">
        <w:t>Jesus</w:t>
      </w:r>
      <w:r w:rsidR="00F53B6C" w:rsidRPr="001D431E">
        <w:t>’</w:t>
      </w:r>
      <w:r w:rsidRPr="001D431E">
        <w:t xml:space="preserve"> throne will be on the millennial earth and in the New Jerusalem simultaneously. </w:t>
      </w:r>
      <w:bookmarkEnd w:id="85"/>
      <w:r w:rsidRPr="001D431E">
        <w:t>At the time of Jesus</w:t>
      </w:r>
      <w:r w:rsidR="00F53B6C" w:rsidRPr="001D431E">
        <w:t>’</w:t>
      </w:r>
      <w:r w:rsidRPr="001D431E">
        <w:t xml:space="preserve"> return, God </w:t>
      </w:r>
      <w:r w:rsidRPr="001D431E">
        <w:rPr>
          <w:szCs w:val="24"/>
        </w:rPr>
        <w:t xml:space="preserve">will bring the heavenly and earthly realms together (Eph. 1:10; </w:t>
      </w:r>
      <w:r w:rsidRPr="001D431E">
        <w:t>Col. 1:19-20</w:t>
      </w:r>
      <w:r w:rsidRPr="001D431E">
        <w:rPr>
          <w:szCs w:val="24"/>
        </w:rPr>
        <w:t xml:space="preserve">). </w:t>
      </w:r>
    </w:p>
    <w:p w14:paraId="2FFDF24A" w14:textId="77777777" w:rsidR="00B322A6" w:rsidRPr="001D431E" w:rsidRDefault="00B322A6" w:rsidP="00B322A6">
      <w:pPr>
        <w:pStyle w:val="Sc2-F"/>
      </w:pPr>
      <w:r w:rsidRPr="001D431E">
        <w:rPr>
          <w:rStyle w:val="MyWordStyleChar"/>
          <w:vertAlign w:val="superscript"/>
          <w:lang w:val="en"/>
        </w:rPr>
        <w:t>10</w:t>
      </w:r>
      <w:r w:rsidRPr="001D431E">
        <w:t xml:space="preserve">that in the…fullness of the times He might </w:t>
      </w:r>
      <w:r w:rsidRPr="001D431E">
        <w:rPr>
          <w:u w:val="single"/>
        </w:rPr>
        <w:t>gather together in one</w:t>
      </w:r>
      <w:r w:rsidRPr="001D431E">
        <w:t xml:space="preserve"> all things in Christ, </w:t>
      </w:r>
      <w:r w:rsidRPr="001D431E">
        <w:br/>
        <w:t xml:space="preserve">both which are </w:t>
      </w:r>
      <w:r w:rsidRPr="001D431E">
        <w:rPr>
          <w:u w:val="single"/>
        </w:rPr>
        <w:t>in heaven</w:t>
      </w:r>
      <w:r w:rsidRPr="001D431E">
        <w:t xml:space="preserve"> and which are </w:t>
      </w:r>
      <w:r w:rsidRPr="001D431E">
        <w:rPr>
          <w:u w:val="single"/>
        </w:rPr>
        <w:t>on earth</w:t>
      </w:r>
      <w:r w:rsidRPr="001D431E">
        <w:t xml:space="preserve">—in Him. (Eph. 1:10) </w:t>
      </w:r>
    </w:p>
    <w:p w14:paraId="0FABBFC4" w14:textId="25E11DF3" w:rsidR="00F04A49" w:rsidRPr="001D431E" w:rsidRDefault="00B322A6" w:rsidP="00BF000E">
      <w:pPr>
        <w:pStyle w:val="Lv2-J"/>
        <w:rPr>
          <w:szCs w:val="24"/>
        </w:rPr>
      </w:pPr>
      <w:r w:rsidRPr="001D431E">
        <w:t xml:space="preserve">Jesus is the King of both </w:t>
      </w:r>
      <w:proofErr w:type="spellStart"/>
      <w:r w:rsidRPr="001D431E">
        <w:t>Jerusalems</w:t>
      </w:r>
      <w:proofErr w:type="spellEnd"/>
      <w:r w:rsidRPr="001D431E">
        <w:t xml:space="preserve">. He brings the fullness of heaven and earth together as the New Jerusalem descends to the millennial earth. </w:t>
      </w:r>
      <w:r w:rsidR="00F04A49" w:rsidRPr="001D431E">
        <w:rPr>
          <w:szCs w:val="24"/>
        </w:rPr>
        <w:t xml:space="preserve">The resurrected saints live in the New Jerusalem while reigning on the millennial earth (with government positions). The saints will easily travel from the New Jerusalem to any city on the millennial earth as angels travel from heaven to earth in this age. </w:t>
      </w:r>
    </w:p>
    <w:p w14:paraId="38E0D8DF" w14:textId="71BF53CA" w:rsidR="00B322A6" w:rsidRPr="001D431E" w:rsidRDefault="00B322A6" w:rsidP="00B322A6">
      <w:pPr>
        <w:pStyle w:val="Lv2-J"/>
        <w:rPr>
          <w:szCs w:val="24"/>
        </w:rPr>
      </w:pPr>
      <w:r w:rsidRPr="001D431E">
        <w:rPr>
          <w:color w:val="000000" w:themeColor="text1"/>
          <w:szCs w:val="24"/>
        </w:rPr>
        <w:t xml:space="preserve">At the second coming, Jesus will establish His throne of glory in millennial Jerusalem </w:t>
      </w:r>
      <w:r w:rsidRPr="001D431E">
        <w:rPr>
          <w:szCs w:val="24"/>
        </w:rPr>
        <w:t>(Jer. 3:17)</w:t>
      </w:r>
      <w:r w:rsidRPr="001D431E">
        <w:rPr>
          <w:color w:val="000000" w:themeColor="text1"/>
          <w:szCs w:val="24"/>
        </w:rPr>
        <w:t xml:space="preserve">. </w:t>
      </w:r>
      <w:r w:rsidRPr="001D431E">
        <w:rPr>
          <w:szCs w:val="24"/>
        </w:rPr>
        <w:t>Jesus</w:t>
      </w:r>
      <w:r w:rsidR="00F53B6C" w:rsidRPr="001D431E">
        <w:rPr>
          <w:szCs w:val="24"/>
        </w:rPr>
        <w:t>’</w:t>
      </w:r>
      <w:r w:rsidRPr="001D431E">
        <w:rPr>
          <w:szCs w:val="24"/>
        </w:rPr>
        <w:t xml:space="preserve"> throne will be connected to the holy of holies in the millennial temple (Ezek. 43:4-7).</w:t>
      </w:r>
    </w:p>
    <w:p w14:paraId="24ECAFBE" w14:textId="77777777" w:rsidR="00B322A6" w:rsidRPr="001D431E" w:rsidRDefault="00B322A6" w:rsidP="00B322A6">
      <w:pPr>
        <w:pStyle w:val="Sc2-F"/>
        <w:rPr>
          <w:szCs w:val="24"/>
        </w:rPr>
      </w:pPr>
      <w:r w:rsidRPr="001D431E">
        <w:rPr>
          <w:szCs w:val="24"/>
          <w:vertAlign w:val="superscript"/>
        </w:rPr>
        <w:t>31</w:t>
      </w:r>
      <w:r w:rsidRPr="001D431E">
        <w:rPr>
          <w:szCs w:val="24"/>
        </w:rPr>
        <w:t xml:space="preserve">When the Son of Man comes in His glory…then He will sit on the </w:t>
      </w:r>
      <w:r w:rsidRPr="001D431E">
        <w:rPr>
          <w:szCs w:val="24"/>
          <w:u w:val="single"/>
        </w:rPr>
        <w:t>throne of His glory</w:t>
      </w:r>
      <w:r w:rsidRPr="001D431E">
        <w:rPr>
          <w:szCs w:val="24"/>
        </w:rPr>
        <w:t xml:space="preserve">. </w:t>
      </w:r>
      <w:r w:rsidRPr="001D431E">
        <w:rPr>
          <w:szCs w:val="24"/>
        </w:rPr>
        <w:br/>
      </w:r>
      <w:r w:rsidRPr="001D431E">
        <w:rPr>
          <w:szCs w:val="24"/>
          <w:vertAlign w:val="superscript"/>
        </w:rPr>
        <w:t>32</w:t>
      </w:r>
      <w:r w:rsidRPr="001D431E">
        <w:rPr>
          <w:szCs w:val="24"/>
          <w:u w:val="single"/>
        </w:rPr>
        <w:t>All the nations</w:t>
      </w:r>
      <w:r w:rsidRPr="001D431E">
        <w:rPr>
          <w:szCs w:val="24"/>
        </w:rPr>
        <w:t xml:space="preserve"> will be gathered before Him, and He will separate them… (Mt. 25:31-32) </w:t>
      </w:r>
    </w:p>
    <w:p w14:paraId="271EBF80" w14:textId="2CA92DFB" w:rsidR="00B322A6" w:rsidRPr="001D431E" w:rsidRDefault="00B322A6" w:rsidP="00B322A6">
      <w:pPr>
        <w:pStyle w:val="Sc2-F"/>
        <w:rPr>
          <w:szCs w:val="24"/>
        </w:rPr>
      </w:pPr>
      <w:r w:rsidRPr="001D431E">
        <w:rPr>
          <w:szCs w:val="24"/>
          <w:vertAlign w:val="superscript"/>
        </w:rPr>
        <w:t>17</w:t>
      </w:r>
      <w:r w:rsidRPr="001D431E">
        <w:rPr>
          <w:szCs w:val="24"/>
        </w:rPr>
        <w:t xml:space="preserve">At that time </w:t>
      </w:r>
      <w:r w:rsidRPr="001D431E">
        <w:rPr>
          <w:b w:val="0"/>
          <w:szCs w:val="24"/>
        </w:rPr>
        <w:t xml:space="preserve">[millennial] </w:t>
      </w:r>
      <w:r w:rsidRPr="001D431E">
        <w:rPr>
          <w:szCs w:val="24"/>
          <w:u w:val="single"/>
        </w:rPr>
        <w:t>Jerusalem</w:t>
      </w:r>
      <w:r w:rsidRPr="001D431E">
        <w:rPr>
          <w:szCs w:val="24"/>
        </w:rPr>
        <w:t xml:space="preserve"> shall be called </w:t>
      </w:r>
      <w:r w:rsidRPr="001D431E">
        <w:rPr>
          <w:szCs w:val="24"/>
          <w:u w:val="single"/>
        </w:rPr>
        <w:t xml:space="preserve">The Throne of the </w:t>
      </w:r>
      <w:r w:rsidR="003423F7" w:rsidRPr="001D431E">
        <w:rPr>
          <w:smallCaps/>
          <w:szCs w:val="24"/>
          <w:u w:val="single"/>
        </w:rPr>
        <w:t>Lord</w:t>
      </w:r>
      <w:r w:rsidRPr="001D431E">
        <w:rPr>
          <w:szCs w:val="24"/>
        </w:rPr>
        <w:t xml:space="preserve">, and </w:t>
      </w:r>
      <w:r w:rsidRPr="001D431E">
        <w:rPr>
          <w:szCs w:val="24"/>
          <w:u w:val="single"/>
        </w:rPr>
        <w:t>all the nations</w:t>
      </w:r>
      <w:r w:rsidRPr="001D431E">
        <w:rPr>
          <w:szCs w:val="24"/>
        </w:rPr>
        <w:t xml:space="preserve"> shall be gathered to it, to the name of the </w:t>
      </w:r>
      <w:r w:rsidR="003423F7" w:rsidRPr="001D431E">
        <w:rPr>
          <w:smallCaps/>
          <w:szCs w:val="24"/>
        </w:rPr>
        <w:t>Lord</w:t>
      </w:r>
      <w:r w:rsidRPr="001D431E">
        <w:rPr>
          <w:szCs w:val="24"/>
        </w:rPr>
        <w:t xml:space="preserve">, to </w:t>
      </w:r>
      <w:r w:rsidRPr="001D431E">
        <w:rPr>
          <w:szCs w:val="24"/>
          <w:u w:val="single"/>
        </w:rPr>
        <w:t>Jerusalem</w:t>
      </w:r>
      <w:r w:rsidRPr="001D431E">
        <w:rPr>
          <w:szCs w:val="24"/>
        </w:rPr>
        <w:t xml:space="preserve">. </w:t>
      </w:r>
      <w:bookmarkStart w:id="86" w:name="_Hlk27561780"/>
      <w:r w:rsidRPr="001D431E">
        <w:rPr>
          <w:szCs w:val="24"/>
        </w:rPr>
        <w:t xml:space="preserve">(Jer. 3:17) </w:t>
      </w:r>
      <w:bookmarkEnd w:id="86"/>
    </w:p>
    <w:p w14:paraId="61A5632C" w14:textId="6292C87F" w:rsidR="00B322A6" w:rsidRPr="001D431E" w:rsidRDefault="00B322A6" w:rsidP="00B322A6">
      <w:pPr>
        <w:pStyle w:val="Lv2-J"/>
        <w:rPr>
          <w:szCs w:val="24"/>
        </w:rPr>
      </w:pPr>
      <w:r w:rsidRPr="001D431E">
        <w:rPr>
          <w:szCs w:val="24"/>
        </w:rPr>
        <w:t>Jesus</w:t>
      </w:r>
      <w:r w:rsidR="00F53B6C" w:rsidRPr="001D431E">
        <w:rPr>
          <w:szCs w:val="24"/>
        </w:rPr>
        <w:t>’</w:t>
      </w:r>
      <w:r w:rsidRPr="001D431E">
        <w:rPr>
          <w:szCs w:val="24"/>
        </w:rPr>
        <w:t xml:space="preserve"> throne is in the New Jerusalem (Rev. 22:3)</w:t>
      </w:r>
      <w:r w:rsidR="00467777" w:rsidRPr="001D431E">
        <w:rPr>
          <w:szCs w:val="24"/>
        </w:rPr>
        <w:t>.</w:t>
      </w:r>
    </w:p>
    <w:p w14:paraId="20DA6860" w14:textId="77777777" w:rsidR="00B322A6" w:rsidRPr="001D431E" w:rsidRDefault="00B322A6" w:rsidP="00B322A6">
      <w:pPr>
        <w:pStyle w:val="Sc2-F"/>
        <w:rPr>
          <w:szCs w:val="24"/>
        </w:rPr>
      </w:pPr>
      <w:r w:rsidRPr="001D431E">
        <w:rPr>
          <w:szCs w:val="24"/>
          <w:vertAlign w:val="superscript"/>
        </w:rPr>
        <w:t>3</w:t>
      </w:r>
      <w:r w:rsidRPr="001D431E">
        <w:rPr>
          <w:szCs w:val="24"/>
        </w:rPr>
        <w:t xml:space="preserve">The </w:t>
      </w:r>
      <w:r w:rsidRPr="001D431E">
        <w:rPr>
          <w:szCs w:val="24"/>
          <w:u w:val="single"/>
        </w:rPr>
        <w:t>throne</w:t>
      </w:r>
      <w:r w:rsidRPr="001D431E">
        <w:rPr>
          <w:szCs w:val="24"/>
        </w:rPr>
        <w:t xml:space="preserve"> of God and of the Lamb shall be in it </w:t>
      </w:r>
      <w:r w:rsidRPr="001D431E">
        <w:rPr>
          <w:b w:val="0"/>
          <w:szCs w:val="24"/>
        </w:rPr>
        <w:t>[New Jerusalem]</w:t>
      </w:r>
      <w:r w:rsidRPr="001D431E">
        <w:rPr>
          <w:szCs w:val="24"/>
        </w:rPr>
        <w:t xml:space="preserve">. </w:t>
      </w:r>
      <w:bookmarkStart w:id="87" w:name="_Hlk27553225"/>
      <w:bookmarkStart w:id="88" w:name="OLE_LINK36"/>
      <w:r w:rsidRPr="001D431E">
        <w:rPr>
          <w:szCs w:val="24"/>
        </w:rPr>
        <w:t xml:space="preserve">(Rev. 22:3) </w:t>
      </w:r>
      <w:bookmarkEnd w:id="87"/>
      <w:bookmarkEnd w:id="88"/>
    </w:p>
    <w:p w14:paraId="75E2F919" w14:textId="77777777" w:rsidR="00B322A6" w:rsidRPr="001D431E" w:rsidRDefault="00B322A6" w:rsidP="00B322A6">
      <w:pPr>
        <w:pStyle w:val="Lv2-J"/>
        <w:rPr>
          <w:bCs/>
          <w:szCs w:val="24"/>
        </w:rPr>
      </w:pPr>
      <w:r w:rsidRPr="001D431E">
        <w:rPr>
          <w:szCs w:val="24"/>
        </w:rPr>
        <w:t xml:space="preserve">Does Jesus have one throne or two? Is it on the millennial earth or in the New Jerusalem? Yes! His throne of glory is on earth and in heaven. </w:t>
      </w:r>
      <w:r w:rsidRPr="001D431E">
        <w:rPr>
          <w:b/>
          <w:i/>
          <w:szCs w:val="24"/>
        </w:rPr>
        <w:t>It is one throne with two expressions</w:t>
      </w:r>
      <w:r w:rsidRPr="001D431E">
        <w:rPr>
          <w:szCs w:val="24"/>
        </w:rPr>
        <w:t xml:space="preserve">. The government of heaven and of earth come together as both millennial and heavenly </w:t>
      </w:r>
      <w:proofErr w:type="spellStart"/>
      <w:r w:rsidRPr="001D431E">
        <w:rPr>
          <w:szCs w:val="24"/>
        </w:rPr>
        <w:t>Jerusalems</w:t>
      </w:r>
      <w:proofErr w:type="spellEnd"/>
      <w:r w:rsidRPr="001D431E">
        <w:rPr>
          <w:szCs w:val="24"/>
        </w:rPr>
        <w:t xml:space="preserve"> are connected.  </w:t>
      </w:r>
    </w:p>
    <w:p w14:paraId="1F7B2633" w14:textId="2E4A5404" w:rsidR="00B322A6" w:rsidRPr="001D431E" w:rsidRDefault="00B322A6" w:rsidP="00B322A6">
      <w:pPr>
        <w:pStyle w:val="Lv2-J"/>
        <w:rPr>
          <w:szCs w:val="24"/>
        </w:rPr>
      </w:pPr>
      <w:r w:rsidRPr="001D431E">
        <w:rPr>
          <w:szCs w:val="24"/>
        </w:rPr>
        <w:t xml:space="preserve">The New Jerusalem will descend to a place </w:t>
      </w:r>
      <w:r w:rsidRPr="001D431E">
        <w:rPr>
          <w:i/>
          <w:iCs/>
          <w:szCs w:val="24"/>
        </w:rPr>
        <w:t>above</w:t>
      </w:r>
      <w:r w:rsidRPr="001D431E">
        <w:rPr>
          <w:szCs w:val="24"/>
        </w:rPr>
        <w:t xml:space="preserve"> </w:t>
      </w:r>
      <w:r w:rsidR="00467777" w:rsidRPr="001D431E">
        <w:rPr>
          <w:szCs w:val="24"/>
        </w:rPr>
        <w:t xml:space="preserve">the </w:t>
      </w:r>
      <w:r w:rsidRPr="001D431E">
        <w:rPr>
          <w:szCs w:val="24"/>
        </w:rPr>
        <w:t xml:space="preserve">millennial temple in Jerusalem connecting the two </w:t>
      </w:r>
      <w:proofErr w:type="spellStart"/>
      <w:r w:rsidRPr="001D431E">
        <w:rPr>
          <w:szCs w:val="24"/>
        </w:rPr>
        <w:t>Jerusalems</w:t>
      </w:r>
      <w:proofErr w:type="spellEnd"/>
      <w:r w:rsidRPr="001D431E">
        <w:rPr>
          <w:szCs w:val="24"/>
        </w:rPr>
        <w:t>. Some suggest that the New Jerusalem will be like a “satellite city” above the millennial Jerusalem. I think of Jesus</w:t>
      </w:r>
      <w:r w:rsidR="00F53B6C" w:rsidRPr="001D431E">
        <w:rPr>
          <w:szCs w:val="24"/>
        </w:rPr>
        <w:t>’</w:t>
      </w:r>
      <w:r w:rsidRPr="001D431E">
        <w:rPr>
          <w:szCs w:val="24"/>
        </w:rPr>
        <w:t xml:space="preserve"> throne of glory (Mt. 19:28; 25:31) as a vast governmental complex with the “far north end” of it extending into the New Jerusalem and the “far south end” </w:t>
      </w:r>
      <w:r w:rsidRPr="001D431E">
        <w:rPr>
          <w:szCs w:val="24"/>
        </w:rPr>
        <w:br/>
        <w:t xml:space="preserve">of it based in the millennial temple—with a dynamic convergence between the two places. </w:t>
      </w:r>
    </w:p>
    <w:p w14:paraId="52753E94" w14:textId="562AE1D4" w:rsidR="00B322A6" w:rsidRPr="001D431E" w:rsidRDefault="00B322A6" w:rsidP="00B322A6">
      <w:pPr>
        <w:pStyle w:val="Lv2-J"/>
        <w:rPr>
          <w:szCs w:val="24"/>
        </w:rPr>
      </w:pPr>
      <w:r w:rsidRPr="001D431E">
        <w:rPr>
          <w:szCs w:val="24"/>
        </w:rPr>
        <w:t xml:space="preserve">There are </w:t>
      </w:r>
      <w:r w:rsidRPr="001D431E">
        <w:rPr>
          <w:b/>
          <w:i/>
          <w:szCs w:val="24"/>
        </w:rPr>
        <w:t>4 reasons</w:t>
      </w:r>
      <w:r w:rsidRPr="001D431E">
        <w:rPr>
          <w:szCs w:val="24"/>
        </w:rPr>
        <w:t xml:space="preserve"> the New Jerusalem is close to millennial Jerusalem</w:t>
      </w:r>
      <w:r w:rsidR="00467777" w:rsidRPr="001D431E">
        <w:rPr>
          <w:szCs w:val="24"/>
        </w:rPr>
        <w:t>,</w:t>
      </w:r>
      <w:r w:rsidRPr="001D431E">
        <w:rPr>
          <w:szCs w:val="24"/>
        </w:rPr>
        <w:t xml:space="preserve"> yet not on the earth. </w:t>
      </w:r>
    </w:p>
    <w:p w14:paraId="76EE9B9D" w14:textId="49474D48" w:rsidR="00B322A6" w:rsidRPr="00A133B5" w:rsidRDefault="00B322A6" w:rsidP="00B322A6">
      <w:pPr>
        <w:pStyle w:val="Lv3-K"/>
        <w:rPr>
          <w:szCs w:val="24"/>
        </w:rPr>
      </w:pPr>
      <w:r w:rsidRPr="00A133B5">
        <w:rPr>
          <w:szCs w:val="24"/>
        </w:rPr>
        <w:t xml:space="preserve">First, millennial Jerusalem is about </w:t>
      </w:r>
      <w:r w:rsidR="00743C4F" w:rsidRPr="00A133B5">
        <w:rPr>
          <w:szCs w:val="24"/>
        </w:rPr>
        <w:t>9</w:t>
      </w:r>
      <w:r w:rsidRPr="00A133B5">
        <w:rPr>
          <w:szCs w:val="24"/>
        </w:rPr>
        <w:t xml:space="preserve"> miles</w:t>
      </w:r>
      <w:r w:rsidR="00743C4F" w:rsidRPr="00A133B5">
        <w:rPr>
          <w:szCs w:val="24"/>
        </w:rPr>
        <w:t xml:space="preserve"> on each side</w:t>
      </w:r>
      <w:r w:rsidRPr="00A133B5">
        <w:rPr>
          <w:szCs w:val="24"/>
        </w:rPr>
        <w:t xml:space="preserve"> or 4,500 rods </w:t>
      </w:r>
      <w:r w:rsidR="00467777" w:rsidRPr="00A133B5">
        <w:rPr>
          <w:szCs w:val="24"/>
        </w:rPr>
        <w:t>x</w:t>
      </w:r>
      <w:r w:rsidRPr="00A133B5">
        <w:rPr>
          <w:szCs w:val="24"/>
        </w:rPr>
        <w:t xml:space="preserve"> 4,500 rods (a rod is approx. 10.5 feet; Ezek. 48:30-35; 45:6; 48:15-19). The New Jerusalem is 1,380 miles</w:t>
      </w:r>
      <w:r w:rsidR="00743C4F" w:rsidRPr="00A133B5">
        <w:rPr>
          <w:szCs w:val="24"/>
        </w:rPr>
        <w:t xml:space="preserve"> on each side</w:t>
      </w:r>
      <w:r w:rsidRPr="00A133B5">
        <w:rPr>
          <w:szCs w:val="24"/>
        </w:rPr>
        <w:t xml:space="preserve"> (21:16) which is much larger than millennial Jerusalem and thus could not actually be “on the earth” because there is not currently a 1,380</w:t>
      </w:r>
      <w:r w:rsidR="00F57D3A" w:rsidRPr="00A133B5">
        <w:rPr>
          <w:szCs w:val="24"/>
        </w:rPr>
        <w:t>-</w:t>
      </w:r>
      <w:r w:rsidRPr="00A133B5">
        <w:rPr>
          <w:szCs w:val="24"/>
        </w:rPr>
        <w:t xml:space="preserve">mile </w:t>
      </w:r>
      <w:r w:rsidR="00743C4F" w:rsidRPr="00A133B5">
        <w:rPr>
          <w:szCs w:val="24"/>
        </w:rPr>
        <w:t xml:space="preserve">square </w:t>
      </w:r>
      <w:r w:rsidRPr="00A133B5">
        <w:rPr>
          <w:szCs w:val="24"/>
        </w:rPr>
        <w:t xml:space="preserve">tract of land for it. </w:t>
      </w:r>
    </w:p>
    <w:p w14:paraId="3AD4CCCC" w14:textId="77777777" w:rsidR="00B322A6" w:rsidRPr="001D431E" w:rsidRDefault="00B322A6" w:rsidP="00B322A6">
      <w:pPr>
        <w:pStyle w:val="Lv3-K"/>
        <w:rPr>
          <w:szCs w:val="24"/>
        </w:rPr>
      </w:pPr>
      <w:bookmarkStart w:id="89" w:name="_GoBack"/>
      <w:bookmarkEnd w:id="89"/>
      <w:r w:rsidRPr="001D431E">
        <w:rPr>
          <w:szCs w:val="24"/>
        </w:rPr>
        <w:t xml:space="preserve">Second, the kings of the millennial earth come </w:t>
      </w:r>
      <w:r w:rsidRPr="001D431E">
        <w:rPr>
          <w:i/>
          <w:iCs/>
          <w:szCs w:val="24"/>
        </w:rPr>
        <w:t>into</w:t>
      </w:r>
      <w:r w:rsidRPr="001D431E">
        <w:rPr>
          <w:szCs w:val="24"/>
        </w:rPr>
        <w:t xml:space="preserve"> the New Jerusalem (21:24-26). </w:t>
      </w:r>
    </w:p>
    <w:p w14:paraId="10C18435" w14:textId="77777777" w:rsidR="00B322A6" w:rsidRPr="001D431E" w:rsidRDefault="00B322A6" w:rsidP="00B322A6">
      <w:pPr>
        <w:pStyle w:val="Lv3-K"/>
        <w:rPr>
          <w:szCs w:val="24"/>
        </w:rPr>
      </w:pPr>
      <w:r w:rsidRPr="001D431E">
        <w:rPr>
          <w:szCs w:val="24"/>
        </w:rPr>
        <w:t xml:space="preserve">Third, the leaves in the New Jerusalem are for the healing of the millennial nations. Therefore, people on the millennial earth have access to these healing leaves (22:2). </w:t>
      </w:r>
    </w:p>
    <w:p w14:paraId="6AF98D6A" w14:textId="66EAB7EB" w:rsidR="00B322A6" w:rsidRPr="001D431E" w:rsidRDefault="00B322A6" w:rsidP="00B322A6">
      <w:pPr>
        <w:pStyle w:val="Lv3-K"/>
        <w:rPr>
          <w:szCs w:val="24"/>
        </w:rPr>
      </w:pPr>
      <w:r w:rsidRPr="001D431E">
        <w:rPr>
          <w:szCs w:val="24"/>
        </w:rPr>
        <w:t xml:space="preserve">Fourth, angels guard the entry to the city to keep sinners out (21:12, 27; 22:14-15). </w:t>
      </w:r>
      <w:r w:rsidRPr="001D431E">
        <w:rPr>
          <w:szCs w:val="24"/>
        </w:rPr>
        <w:br/>
        <w:t xml:space="preserve">Angels guarded the entrance to the garden of Eden after Adam sinned (Gen. 3:22-24). </w:t>
      </w:r>
    </w:p>
    <w:p w14:paraId="49F3C1B1" w14:textId="77777777" w:rsidR="003423F7" w:rsidRPr="001D431E" w:rsidRDefault="003423F7" w:rsidP="003423F7">
      <w:pPr>
        <w:pStyle w:val="Lv1-H"/>
      </w:pPr>
      <w:r w:rsidRPr="001D431E">
        <w:lastRenderedPageBreak/>
        <w:t>The city seen in functional terms—the ultimate holy of holies (21:9-27)</w:t>
      </w:r>
    </w:p>
    <w:p w14:paraId="275A732D" w14:textId="77777777" w:rsidR="003423F7" w:rsidRPr="001D431E" w:rsidRDefault="003423F7" w:rsidP="003423F7">
      <w:pPr>
        <w:pStyle w:val="Lv2-J"/>
        <w:rPr>
          <w:szCs w:val="24"/>
        </w:rPr>
      </w:pPr>
      <w:r w:rsidRPr="001D431E">
        <w:rPr>
          <w:bCs/>
        </w:rPr>
        <w:t>The</w:t>
      </w:r>
      <w:r w:rsidRPr="001D431E">
        <w:t xml:space="preserve"> 5</w:t>
      </w:r>
      <w:r w:rsidRPr="001D431E">
        <w:rPr>
          <w:vertAlign w:val="superscript"/>
        </w:rPr>
        <w:t>th</w:t>
      </w:r>
      <w:r w:rsidRPr="001D431E">
        <w:t xml:space="preserve"> parenthetical section continues from 21:9 to 22:5. </w:t>
      </w:r>
      <w:bookmarkStart w:id="90" w:name="_Hlk27558442"/>
      <w:bookmarkStart w:id="91" w:name="_Hlk27558186"/>
      <w:bookmarkStart w:id="92" w:name="OLE_LINK39"/>
      <w:bookmarkStart w:id="93" w:name="_Hlk27558419"/>
      <w:r w:rsidRPr="001D431E">
        <w:rPr>
          <w:szCs w:val="24"/>
        </w:rPr>
        <w:t xml:space="preserve">An angel described the New Jerusalem </w:t>
      </w:r>
      <w:r w:rsidRPr="001D431E">
        <w:rPr>
          <w:iCs/>
          <w:szCs w:val="24"/>
        </w:rPr>
        <w:t xml:space="preserve">as the </w:t>
      </w:r>
      <w:r w:rsidRPr="001D431E">
        <w:rPr>
          <w:szCs w:val="24"/>
        </w:rPr>
        <w:t xml:space="preserve">holy of holies (21:9-27) </w:t>
      </w:r>
      <w:bookmarkEnd w:id="90"/>
      <w:r w:rsidRPr="001D431E">
        <w:rPr>
          <w:szCs w:val="24"/>
        </w:rPr>
        <w:t>and garden of Eden (22:1-5</w:t>
      </w:r>
      <w:bookmarkEnd w:id="91"/>
      <w:bookmarkEnd w:id="92"/>
      <w:r w:rsidRPr="001D431E">
        <w:rPr>
          <w:szCs w:val="24"/>
        </w:rPr>
        <w:t>)— two places God dwelt with people.</w:t>
      </w:r>
    </w:p>
    <w:p w14:paraId="540150F3" w14:textId="77777777" w:rsidR="003423F7" w:rsidRPr="001D431E" w:rsidRDefault="003423F7" w:rsidP="003423F7">
      <w:pPr>
        <w:pStyle w:val="Lv2-J"/>
        <w:rPr>
          <w:szCs w:val="24"/>
        </w:rPr>
      </w:pPr>
      <w:bookmarkStart w:id="94" w:name="_Hlk27558499"/>
      <w:r w:rsidRPr="001D431E">
        <w:rPr>
          <w:szCs w:val="24"/>
        </w:rPr>
        <w:t xml:space="preserve">The New Jerusalem described in </w:t>
      </w:r>
      <w:r w:rsidRPr="001D431E">
        <w:rPr>
          <w:i/>
          <w:szCs w:val="24"/>
        </w:rPr>
        <w:t>functional terms—</w:t>
      </w:r>
      <w:r w:rsidRPr="001D431E">
        <w:rPr>
          <w:iCs/>
          <w:szCs w:val="24"/>
        </w:rPr>
        <w:t xml:space="preserve">as the ultimate </w:t>
      </w:r>
      <w:r w:rsidRPr="001D431E">
        <w:rPr>
          <w:szCs w:val="24"/>
        </w:rPr>
        <w:t>holy of holies (21:9-27).</w:t>
      </w:r>
    </w:p>
    <w:bookmarkEnd w:id="93"/>
    <w:bookmarkEnd w:id="94"/>
    <w:p w14:paraId="518B5EAE" w14:textId="516CF56D" w:rsidR="003423F7" w:rsidRPr="001D431E" w:rsidRDefault="003423F7" w:rsidP="003423F7">
      <w:pPr>
        <w:pStyle w:val="Sc2-F"/>
        <w:rPr>
          <w:szCs w:val="24"/>
        </w:rPr>
      </w:pPr>
      <w:r w:rsidRPr="001D431E">
        <w:rPr>
          <w:szCs w:val="24"/>
          <w:vertAlign w:val="superscript"/>
        </w:rPr>
        <w:t>9</w:t>
      </w:r>
      <w:r w:rsidRPr="001D431E">
        <w:rPr>
          <w:szCs w:val="24"/>
        </w:rPr>
        <w:t xml:space="preserve">Then one of the seven angels who had the seven bowls filled with the seven last plagues came to me and talked with me, saying, “Come, </w:t>
      </w:r>
      <w:r w:rsidRPr="001D431E">
        <w:rPr>
          <w:szCs w:val="24"/>
          <w:u w:val="single"/>
        </w:rPr>
        <w:t>I will show you the bride</w:t>
      </w:r>
      <w:r w:rsidRPr="001D431E">
        <w:rPr>
          <w:szCs w:val="24"/>
        </w:rPr>
        <w:t xml:space="preserve">, </w:t>
      </w:r>
      <w:r w:rsidRPr="001D431E">
        <w:rPr>
          <w:szCs w:val="24"/>
          <w:u w:val="single"/>
        </w:rPr>
        <w:t>the Lamb</w:t>
      </w:r>
      <w:r w:rsidR="00F53B6C" w:rsidRPr="001D431E">
        <w:rPr>
          <w:szCs w:val="24"/>
          <w:u w:val="single"/>
        </w:rPr>
        <w:t>’</w:t>
      </w:r>
      <w:r w:rsidRPr="001D431E">
        <w:rPr>
          <w:szCs w:val="24"/>
          <w:u w:val="single"/>
        </w:rPr>
        <w:t>s wife</w:t>
      </w:r>
      <w:r w:rsidRPr="001D431E">
        <w:rPr>
          <w:szCs w:val="24"/>
        </w:rPr>
        <w:t xml:space="preserve">.” </w:t>
      </w:r>
      <w:r w:rsidRPr="001D431E">
        <w:rPr>
          <w:szCs w:val="24"/>
          <w:vertAlign w:val="superscript"/>
        </w:rPr>
        <w:t>10</w:t>
      </w:r>
      <w:r w:rsidRPr="001D431E">
        <w:rPr>
          <w:szCs w:val="24"/>
        </w:rPr>
        <w:t xml:space="preserve">And he carried me away in the Spirit to a great and high mountain and showed me the great city, the </w:t>
      </w:r>
      <w:r w:rsidRPr="001D431E">
        <w:rPr>
          <w:szCs w:val="24"/>
          <w:u w:val="single"/>
        </w:rPr>
        <w:t>holy Jerusalem</w:t>
      </w:r>
      <w:r w:rsidRPr="001D431E">
        <w:rPr>
          <w:szCs w:val="24"/>
        </w:rPr>
        <w:t xml:space="preserve">, </w:t>
      </w:r>
      <w:r w:rsidRPr="001D431E">
        <w:rPr>
          <w:szCs w:val="24"/>
          <w:u w:val="single"/>
        </w:rPr>
        <w:t>descending out of heaven from God</w:t>
      </w:r>
      <w:r w:rsidRPr="001D431E">
        <w:rPr>
          <w:szCs w:val="24"/>
        </w:rPr>
        <w:t xml:space="preserve">… (Rev. 21:9-10) </w:t>
      </w:r>
    </w:p>
    <w:p w14:paraId="6ABC2255" w14:textId="06F72A34" w:rsidR="003423F7" w:rsidRPr="001D431E" w:rsidRDefault="003423F7" w:rsidP="003423F7">
      <w:pPr>
        <w:pStyle w:val="Lv3-K"/>
        <w:rPr>
          <w:szCs w:val="24"/>
        </w:rPr>
      </w:pPr>
      <w:r w:rsidRPr="001D431E">
        <w:rPr>
          <w:b/>
          <w:i/>
          <w:iCs/>
          <w:szCs w:val="24"/>
        </w:rPr>
        <w:t>The Lamb</w:t>
      </w:r>
      <w:r w:rsidR="00F53B6C" w:rsidRPr="001D431E">
        <w:rPr>
          <w:b/>
          <w:i/>
          <w:iCs/>
          <w:szCs w:val="24"/>
        </w:rPr>
        <w:t>’</w:t>
      </w:r>
      <w:r w:rsidRPr="001D431E">
        <w:rPr>
          <w:b/>
          <w:i/>
          <w:iCs/>
          <w:szCs w:val="24"/>
        </w:rPr>
        <w:t>s wife</w:t>
      </w:r>
      <w:r w:rsidRPr="001D431E">
        <w:rPr>
          <w:szCs w:val="24"/>
        </w:rPr>
        <w:t>: The New Jerusalem is called the Bride, the Lamb</w:t>
      </w:r>
      <w:r w:rsidR="00F53B6C" w:rsidRPr="001D431E">
        <w:rPr>
          <w:szCs w:val="24"/>
        </w:rPr>
        <w:t>’</w:t>
      </w:r>
      <w:r w:rsidRPr="001D431E">
        <w:rPr>
          <w:szCs w:val="24"/>
        </w:rPr>
        <w:t>s wife</w:t>
      </w:r>
      <w:r w:rsidR="00C4322A" w:rsidRPr="001D431E">
        <w:rPr>
          <w:szCs w:val="24"/>
        </w:rPr>
        <w:t xml:space="preserve">, </w:t>
      </w:r>
      <w:r w:rsidRPr="001D431E">
        <w:rPr>
          <w:szCs w:val="24"/>
        </w:rPr>
        <w:t>speaking of a city in deep relationship with the redeemed who are also called “the Lamb</w:t>
      </w:r>
      <w:r w:rsidR="00F53B6C" w:rsidRPr="001D431E">
        <w:rPr>
          <w:szCs w:val="24"/>
        </w:rPr>
        <w:t>’</w:t>
      </w:r>
      <w:r w:rsidR="007F520A" w:rsidRPr="001D431E">
        <w:rPr>
          <w:szCs w:val="24"/>
        </w:rPr>
        <w:t>s</w:t>
      </w:r>
      <w:r w:rsidRPr="001D431E">
        <w:rPr>
          <w:szCs w:val="24"/>
        </w:rPr>
        <w:t xml:space="preserve"> wife” (19:7). </w:t>
      </w:r>
    </w:p>
    <w:p w14:paraId="4E7E1103" w14:textId="445F9E17" w:rsidR="003423F7" w:rsidRPr="001D431E" w:rsidRDefault="003423F7" w:rsidP="003423F7">
      <w:pPr>
        <w:pStyle w:val="Lv3-K"/>
        <w:rPr>
          <w:szCs w:val="24"/>
        </w:rPr>
      </w:pPr>
      <w:r w:rsidRPr="001D431E">
        <w:rPr>
          <w:szCs w:val="24"/>
        </w:rPr>
        <w:t xml:space="preserve">The very components of the city—its air, food, water, color, smells, fragrances, music, etc.—will inspire love in the Bride of Christ as they partake of them. God prepared the environment (21:2) </w:t>
      </w:r>
      <w:r w:rsidR="00FC0272" w:rsidRPr="001D431E">
        <w:rPr>
          <w:szCs w:val="24"/>
        </w:rPr>
        <w:t>there</w:t>
      </w:r>
      <w:r w:rsidRPr="001D431E">
        <w:rPr>
          <w:szCs w:val="24"/>
        </w:rPr>
        <w:t xml:space="preserve"> to inspire love for Jesus parallel to the Harlot </w:t>
      </w:r>
      <w:r w:rsidR="007F520A" w:rsidRPr="001D431E">
        <w:rPr>
          <w:szCs w:val="24"/>
        </w:rPr>
        <w:t>who inspired</w:t>
      </w:r>
      <w:r w:rsidRPr="001D431E">
        <w:rPr>
          <w:szCs w:val="24"/>
        </w:rPr>
        <w:t xml:space="preserve"> fornication (17:1). </w:t>
      </w:r>
    </w:p>
    <w:p w14:paraId="555F7CC6" w14:textId="5F24055F" w:rsidR="003423F7" w:rsidRPr="001D431E" w:rsidRDefault="003423F7" w:rsidP="003423F7">
      <w:pPr>
        <w:pStyle w:val="Lv2-J"/>
      </w:pPr>
      <w:r w:rsidRPr="001D431E">
        <w:rPr>
          <w:b/>
          <w:bCs/>
          <w:i/>
          <w:iCs/>
          <w:szCs w:val="24"/>
        </w:rPr>
        <w:t xml:space="preserve">A city having the glory of God </w:t>
      </w:r>
      <w:r w:rsidRPr="001D431E">
        <w:rPr>
          <w:szCs w:val="24"/>
        </w:rPr>
        <w:t xml:space="preserve">(21:11): The Father is extravagant in adorning this city (21:2, 11). </w:t>
      </w:r>
      <w:r w:rsidRPr="001D431E">
        <w:rPr>
          <w:szCs w:val="24"/>
        </w:rPr>
        <w:br/>
        <w:t>It is filled with glory and light compared to the brightness of an ancient jasper (21:11, 23; 22:5). The Lord</w:t>
      </w:r>
      <w:r w:rsidR="00F53B6C" w:rsidRPr="001D431E">
        <w:rPr>
          <w:szCs w:val="24"/>
        </w:rPr>
        <w:t>’</w:t>
      </w:r>
      <w:r w:rsidRPr="001D431E">
        <w:rPr>
          <w:szCs w:val="24"/>
        </w:rPr>
        <w:t xml:space="preserve">s “wedding </w:t>
      </w:r>
      <w:r w:rsidRPr="001D431E">
        <w:t>gift” to the Bride of Christ includes the New Jerusalem</w:t>
      </w:r>
      <w:proofErr w:type="gramStart"/>
      <w:r w:rsidRPr="001D431E">
        <w:t>—</w:t>
      </w:r>
      <w:r w:rsidR="00A2327B" w:rsidRPr="001D431E">
        <w:t>“</w:t>
      </w:r>
      <w:proofErr w:type="gramEnd"/>
      <w:r w:rsidRPr="001D431E">
        <w:t xml:space="preserve">a diamond city.” </w:t>
      </w:r>
    </w:p>
    <w:p w14:paraId="4B42AC38" w14:textId="77777777" w:rsidR="003423F7" w:rsidRPr="001D431E" w:rsidRDefault="003423F7" w:rsidP="003423F7">
      <w:pPr>
        <w:pStyle w:val="Sc2-F"/>
        <w:rPr>
          <w:szCs w:val="24"/>
        </w:rPr>
      </w:pPr>
      <w:r w:rsidRPr="001D431E">
        <w:rPr>
          <w:szCs w:val="24"/>
          <w:vertAlign w:val="superscript"/>
        </w:rPr>
        <w:t>10</w:t>
      </w:r>
      <w:r w:rsidRPr="001D431E">
        <w:rPr>
          <w:szCs w:val="24"/>
        </w:rPr>
        <w:t xml:space="preserve">…The </w:t>
      </w:r>
      <w:r w:rsidRPr="001D431E">
        <w:rPr>
          <w:szCs w:val="24"/>
          <w:u w:val="single"/>
        </w:rPr>
        <w:t>holy Jerusalem</w:t>
      </w:r>
      <w:r w:rsidRPr="001D431E">
        <w:rPr>
          <w:szCs w:val="24"/>
        </w:rPr>
        <w:t xml:space="preserve">, descending out of heaven from God, </w:t>
      </w:r>
      <w:r w:rsidRPr="001D431E">
        <w:rPr>
          <w:szCs w:val="24"/>
          <w:vertAlign w:val="superscript"/>
        </w:rPr>
        <w:t>11</w:t>
      </w:r>
      <w:r w:rsidRPr="001D431E">
        <w:rPr>
          <w:szCs w:val="24"/>
          <w:u w:val="single"/>
        </w:rPr>
        <w:t>having the glory of God</w:t>
      </w:r>
      <w:r w:rsidRPr="001D431E">
        <w:rPr>
          <w:szCs w:val="24"/>
        </w:rPr>
        <w:t xml:space="preserve">. </w:t>
      </w:r>
      <w:r w:rsidRPr="001D431E">
        <w:rPr>
          <w:szCs w:val="24"/>
        </w:rPr>
        <w:br/>
      </w:r>
      <w:r w:rsidRPr="001D431E">
        <w:rPr>
          <w:szCs w:val="24"/>
          <w:u w:val="single"/>
        </w:rPr>
        <w:t>Her light</w:t>
      </w:r>
      <w:r w:rsidRPr="001D431E">
        <w:rPr>
          <w:szCs w:val="24"/>
        </w:rPr>
        <w:t xml:space="preserve"> was like a most precious stone, like a </w:t>
      </w:r>
      <w:r w:rsidRPr="001D431E">
        <w:rPr>
          <w:szCs w:val="24"/>
          <w:u w:val="single"/>
        </w:rPr>
        <w:t>jasper stone, clear as crystal</w:t>
      </w:r>
      <w:r w:rsidRPr="001D431E">
        <w:rPr>
          <w:szCs w:val="24"/>
        </w:rPr>
        <w:t xml:space="preserve">. (Rev. 21:10-11)  </w:t>
      </w:r>
    </w:p>
    <w:p w14:paraId="57D5B696" w14:textId="77777777" w:rsidR="003423F7" w:rsidRPr="001D431E" w:rsidRDefault="003423F7" w:rsidP="003423F7">
      <w:pPr>
        <w:pStyle w:val="Lv1-H"/>
        <w:rPr>
          <w:szCs w:val="24"/>
        </w:rPr>
      </w:pPr>
      <w:r w:rsidRPr="001D431E">
        <w:t xml:space="preserve">The walls and the gates of the city (Rev. 21:12-21) </w:t>
      </w:r>
    </w:p>
    <w:p w14:paraId="3CCA74F4" w14:textId="77777777" w:rsidR="003423F7" w:rsidRPr="001D431E" w:rsidRDefault="003423F7" w:rsidP="003423F7">
      <w:pPr>
        <w:pStyle w:val="Lv2-J"/>
        <w:rPr>
          <w:szCs w:val="24"/>
        </w:rPr>
      </w:pPr>
      <w:r w:rsidRPr="001D431E">
        <w:rPr>
          <w:bCs/>
          <w:iCs/>
          <w:szCs w:val="24"/>
        </w:rPr>
        <w:t xml:space="preserve">John was given insight into the beauty </w:t>
      </w:r>
      <w:r w:rsidRPr="001D431E">
        <w:rPr>
          <w:szCs w:val="24"/>
        </w:rPr>
        <w:t xml:space="preserve">of the city (21:9-11), its </w:t>
      </w:r>
      <w:r w:rsidRPr="001D431E">
        <w:rPr>
          <w:bCs/>
          <w:iCs/>
          <w:szCs w:val="24"/>
        </w:rPr>
        <w:t xml:space="preserve">size (21:16), </w:t>
      </w:r>
      <w:r w:rsidRPr="001D431E">
        <w:rPr>
          <w:szCs w:val="24"/>
        </w:rPr>
        <w:t xml:space="preserve">gates (21:12b-13, 21), walls (21:12a, 14-18), foundations (21:14, 19-20), streets (21:21), rivers, and trees (22:1-2). </w:t>
      </w:r>
    </w:p>
    <w:p w14:paraId="3DF59406" w14:textId="63A3B368" w:rsidR="003423F7" w:rsidRPr="001D431E" w:rsidRDefault="003423F7" w:rsidP="003423F7">
      <w:pPr>
        <w:pStyle w:val="Lv2-J"/>
        <w:rPr>
          <w:szCs w:val="24"/>
        </w:rPr>
      </w:pPr>
      <w:r w:rsidRPr="001D431E">
        <w:rPr>
          <w:b/>
          <w:bCs/>
          <w:i/>
          <w:iCs/>
          <w:szCs w:val="24"/>
        </w:rPr>
        <w:t xml:space="preserve">The 12 gates </w:t>
      </w:r>
      <w:r w:rsidRPr="001D431E">
        <w:rPr>
          <w:szCs w:val="24"/>
        </w:rPr>
        <w:t xml:space="preserve">(21:12b-13, 21): The gates made of pearl </w:t>
      </w:r>
      <w:r w:rsidR="00E8050C" w:rsidRPr="001D431E">
        <w:rPr>
          <w:szCs w:val="24"/>
        </w:rPr>
        <w:t>are</w:t>
      </w:r>
      <w:r w:rsidRPr="001D431E">
        <w:rPr>
          <w:szCs w:val="24"/>
        </w:rPr>
        <w:t xml:space="preserve"> guarded by angels and </w:t>
      </w:r>
      <w:r w:rsidR="00E8050C" w:rsidRPr="001D431E">
        <w:rPr>
          <w:szCs w:val="24"/>
        </w:rPr>
        <w:t>have</w:t>
      </w:r>
      <w:r w:rsidRPr="001D431E">
        <w:rPr>
          <w:szCs w:val="24"/>
        </w:rPr>
        <w:t xml:space="preserve"> the names of the 12 tribes of Israel written on them. The 12 gates would be about 500 miles</w:t>
      </w:r>
      <w:r w:rsidR="00EF49A5" w:rsidRPr="001D431E">
        <w:rPr>
          <w:szCs w:val="24"/>
        </w:rPr>
        <w:t xml:space="preserve"> apart from</w:t>
      </w:r>
      <w:r w:rsidRPr="001D431E">
        <w:rPr>
          <w:szCs w:val="24"/>
        </w:rPr>
        <w:t xml:space="preserve"> each other (if evenly separated over 1,380 miles on each side (totaling 5,520 miles of walls). </w:t>
      </w:r>
    </w:p>
    <w:p w14:paraId="113C8CCA" w14:textId="77777777" w:rsidR="003423F7" w:rsidRPr="001D431E" w:rsidRDefault="003423F7" w:rsidP="003423F7">
      <w:pPr>
        <w:pStyle w:val="Sc2-F"/>
        <w:rPr>
          <w:szCs w:val="24"/>
        </w:rPr>
      </w:pPr>
      <w:r w:rsidRPr="001D431E">
        <w:rPr>
          <w:rStyle w:val="MyWordStyleChar"/>
          <w:szCs w:val="24"/>
          <w:vertAlign w:val="superscript"/>
          <w:lang w:val="en"/>
        </w:rPr>
        <w:t>12</w:t>
      </w:r>
      <w:r w:rsidRPr="001D431E">
        <w:rPr>
          <w:szCs w:val="24"/>
        </w:rPr>
        <w:t xml:space="preserve">Also she had a </w:t>
      </w:r>
      <w:r w:rsidRPr="001D431E">
        <w:rPr>
          <w:szCs w:val="24"/>
          <w:u w:val="single"/>
        </w:rPr>
        <w:t>great and high wall</w:t>
      </w:r>
      <w:r w:rsidRPr="001D431E">
        <w:rPr>
          <w:szCs w:val="24"/>
        </w:rPr>
        <w:t xml:space="preserve"> with </w:t>
      </w:r>
      <w:r w:rsidRPr="001D431E">
        <w:rPr>
          <w:szCs w:val="24"/>
          <w:u w:val="single"/>
        </w:rPr>
        <w:t>twelve gates</w:t>
      </w:r>
      <w:r w:rsidRPr="001D431E">
        <w:rPr>
          <w:szCs w:val="24"/>
        </w:rPr>
        <w:t xml:space="preserve">, and twelve angels at the gates, and names written on them, which are </w:t>
      </w:r>
      <w:r w:rsidRPr="001D431E">
        <w:rPr>
          <w:iCs/>
          <w:szCs w:val="24"/>
        </w:rPr>
        <w:t xml:space="preserve">the </w:t>
      </w:r>
      <w:r w:rsidRPr="001D431E">
        <w:rPr>
          <w:iCs/>
          <w:szCs w:val="24"/>
          <w:u w:val="single"/>
        </w:rPr>
        <w:t>names</w:t>
      </w:r>
      <w:r w:rsidRPr="001D431E">
        <w:rPr>
          <w:szCs w:val="24"/>
          <w:u w:val="single"/>
        </w:rPr>
        <w:t xml:space="preserve"> of the twelve tribes</w:t>
      </w:r>
      <w:r w:rsidRPr="001D431E">
        <w:rPr>
          <w:szCs w:val="24"/>
        </w:rPr>
        <w:t xml:space="preserve"> of the children of Israel: </w:t>
      </w:r>
      <w:r w:rsidRPr="001D431E">
        <w:rPr>
          <w:rStyle w:val="MyWordStyleChar"/>
          <w:szCs w:val="24"/>
          <w:vertAlign w:val="superscript"/>
          <w:lang w:val="en"/>
        </w:rPr>
        <w:t>13</w:t>
      </w:r>
      <w:r w:rsidRPr="001D431E">
        <w:rPr>
          <w:szCs w:val="24"/>
        </w:rPr>
        <w:t>three gates on the east, three gates on the north, three gates on the south, and three gates on the west…</w:t>
      </w:r>
      <w:bookmarkStart w:id="95" w:name="_Hlk27471202"/>
      <w:r w:rsidRPr="001D431E">
        <w:rPr>
          <w:szCs w:val="24"/>
        </w:rPr>
        <w:br/>
      </w:r>
      <w:r w:rsidRPr="001D431E">
        <w:rPr>
          <w:rStyle w:val="MyWordStyleChar"/>
          <w:szCs w:val="24"/>
          <w:vertAlign w:val="superscript"/>
          <w:lang w:val="en"/>
        </w:rPr>
        <w:t>21</w:t>
      </w:r>
      <w:r w:rsidRPr="001D431E">
        <w:rPr>
          <w:szCs w:val="24"/>
        </w:rPr>
        <w:t xml:space="preserve">The twelve gates </w:t>
      </w:r>
      <w:r w:rsidRPr="001D431E">
        <w:rPr>
          <w:iCs/>
          <w:szCs w:val="24"/>
        </w:rPr>
        <w:t>were</w:t>
      </w:r>
      <w:r w:rsidRPr="001D431E">
        <w:rPr>
          <w:szCs w:val="24"/>
        </w:rPr>
        <w:t xml:space="preserve"> twelve pearls: </w:t>
      </w:r>
      <w:r w:rsidRPr="001D431E">
        <w:rPr>
          <w:szCs w:val="24"/>
          <w:u w:val="single"/>
        </w:rPr>
        <w:t>each individual gate was of one pearl</w:t>
      </w:r>
      <w:r w:rsidRPr="001D431E">
        <w:rPr>
          <w:szCs w:val="24"/>
        </w:rPr>
        <w:t xml:space="preserve">. (Rev. 21:12-13, 21) </w:t>
      </w:r>
    </w:p>
    <w:p w14:paraId="5AF1D65B" w14:textId="02673441" w:rsidR="003423F7" w:rsidRPr="001D431E" w:rsidRDefault="003423F7" w:rsidP="003423F7">
      <w:pPr>
        <w:pStyle w:val="Lv2-J"/>
        <w:rPr>
          <w:szCs w:val="24"/>
        </w:rPr>
      </w:pPr>
      <w:bookmarkStart w:id="96" w:name="_Hlk27472181"/>
      <w:bookmarkStart w:id="97" w:name="_Hlk27470848"/>
      <w:bookmarkEnd w:id="95"/>
      <w:r w:rsidRPr="001D431E">
        <w:rPr>
          <w:b/>
          <w:i/>
          <w:szCs w:val="24"/>
        </w:rPr>
        <w:t xml:space="preserve">The walls </w:t>
      </w:r>
      <w:r w:rsidRPr="001D431E">
        <w:rPr>
          <w:szCs w:val="24"/>
        </w:rPr>
        <w:t xml:space="preserve">(21:12b, 14-18): The great and high walls are </w:t>
      </w:r>
      <w:bookmarkStart w:id="98" w:name="_Hlk27471668"/>
      <w:r w:rsidRPr="001D431E">
        <w:rPr>
          <w:szCs w:val="24"/>
        </w:rPr>
        <w:t>1,380 miles</w:t>
      </w:r>
      <w:bookmarkEnd w:id="98"/>
      <w:r w:rsidRPr="001D431E">
        <w:rPr>
          <w:szCs w:val="24"/>
        </w:rPr>
        <w:t xml:space="preserve"> in length, height, and width (21:16). The city is described as a cube (21:16) like the holy of holies in Solomon</w:t>
      </w:r>
      <w:r w:rsidR="00F53B6C" w:rsidRPr="001D431E">
        <w:rPr>
          <w:szCs w:val="24"/>
        </w:rPr>
        <w:t>’</w:t>
      </w:r>
      <w:r w:rsidRPr="001D431E">
        <w:rPr>
          <w:szCs w:val="24"/>
        </w:rPr>
        <w:t xml:space="preserve">s temple where the inner sanctuary was 20 cubits long, wide, and high (1 Kgs. 6:19-20).  The walls are 216 feet or 72 yards thick (21:15-17). A furlong (NIV </w:t>
      </w:r>
      <w:r w:rsidRPr="001D431E">
        <w:rPr>
          <w:i/>
          <w:szCs w:val="24"/>
        </w:rPr>
        <w:t>stadia</w:t>
      </w:r>
      <w:r w:rsidRPr="001D431E">
        <w:rPr>
          <w:szCs w:val="24"/>
        </w:rPr>
        <w:t xml:space="preserve">) is a Greek measurement that is about 600 feet. </w:t>
      </w:r>
    </w:p>
    <w:p w14:paraId="559EA430" w14:textId="0E7C87F5" w:rsidR="003423F7" w:rsidRPr="001D431E" w:rsidRDefault="003423F7" w:rsidP="003423F7">
      <w:pPr>
        <w:pStyle w:val="Sc2-F"/>
        <w:rPr>
          <w:szCs w:val="24"/>
        </w:rPr>
      </w:pPr>
      <w:bookmarkStart w:id="99" w:name="_Hlk27470952"/>
      <w:bookmarkStart w:id="100" w:name="_Hlk27471338"/>
      <w:bookmarkStart w:id="101" w:name="_Hlk27471294"/>
      <w:bookmarkStart w:id="102" w:name="_Hlk27556771"/>
      <w:bookmarkStart w:id="103" w:name="OLE_LINK38"/>
      <w:bookmarkEnd w:id="96"/>
      <w:bookmarkEnd w:id="97"/>
      <w:r w:rsidRPr="001D431E">
        <w:rPr>
          <w:rStyle w:val="MyWordStyleChar"/>
          <w:szCs w:val="24"/>
          <w:vertAlign w:val="superscript"/>
          <w:lang w:val="en"/>
        </w:rPr>
        <w:t>12</w:t>
      </w:r>
      <w:r w:rsidRPr="001D431E">
        <w:rPr>
          <w:szCs w:val="24"/>
        </w:rPr>
        <w:t xml:space="preserve">She had a </w:t>
      </w:r>
      <w:r w:rsidRPr="001D431E">
        <w:rPr>
          <w:szCs w:val="24"/>
          <w:u w:val="single"/>
        </w:rPr>
        <w:t>great and high wall</w:t>
      </w:r>
      <w:r w:rsidRPr="001D431E">
        <w:rPr>
          <w:szCs w:val="24"/>
        </w:rPr>
        <w:t>…</w:t>
      </w:r>
      <w:bookmarkEnd w:id="99"/>
      <w:r w:rsidRPr="001D431E">
        <w:rPr>
          <w:rStyle w:val="MyWordStyleChar"/>
          <w:szCs w:val="24"/>
          <w:vertAlign w:val="superscript"/>
          <w:lang w:val="en"/>
        </w:rPr>
        <w:t>14</w:t>
      </w:r>
      <w:r w:rsidRPr="001D431E">
        <w:rPr>
          <w:szCs w:val="24"/>
        </w:rPr>
        <w:t xml:space="preserve">The wall…had </w:t>
      </w:r>
      <w:r w:rsidRPr="001D431E">
        <w:rPr>
          <w:szCs w:val="24"/>
          <w:u w:val="single"/>
        </w:rPr>
        <w:t>twelve foundations</w:t>
      </w:r>
      <w:r w:rsidRPr="001D431E">
        <w:rPr>
          <w:szCs w:val="24"/>
        </w:rPr>
        <w:t>…</w:t>
      </w:r>
      <w:bookmarkStart w:id="104" w:name="_Hlk27472057"/>
      <w:bookmarkStart w:id="105" w:name="_Hlk27556582"/>
      <w:bookmarkEnd w:id="100"/>
      <w:r w:rsidRPr="001D431E">
        <w:rPr>
          <w:rStyle w:val="MyWordStyleChar"/>
          <w:szCs w:val="24"/>
          <w:vertAlign w:val="superscript"/>
          <w:lang w:val="en"/>
        </w:rPr>
        <w:t>16</w:t>
      </w:r>
      <w:r w:rsidRPr="001D431E">
        <w:rPr>
          <w:szCs w:val="24"/>
        </w:rPr>
        <w:t xml:space="preserve">The city is laid out as </w:t>
      </w:r>
      <w:bookmarkEnd w:id="101"/>
      <w:r w:rsidRPr="001D431E">
        <w:rPr>
          <w:szCs w:val="24"/>
        </w:rPr>
        <w:t xml:space="preserve">a </w:t>
      </w:r>
      <w:r w:rsidRPr="001D431E">
        <w:rPr>
          <w:szCs w:val="24"/>
          <w:u w:val="single"/>
        </w:rPr>
        <w:t>square</w:t>
      </w:r>
      <w:r w:rsidRPr="001D431E">
        <w:rPr>
          <w:szCs w:val="24"/>
        </w:rPr>
        <w:t xml:space="preserve">; its length is as great as its breadth. And he </w:t>
      </w:r>
      <w:r w:rsidRPr="001D431E">
        <w:rPr>
          <w:szCs w:val="24"/>
          <w:u w:val="single"/>
        </w:rPr>
        <w:t>measured the city</w:t>
      </w:r>
      <w:r w:rsidRPr="001D431E">
        <w:rPr>
          <w:szCs w:val="24"/>
        </w:rPr>
        <w:t xml:space="preserve"> with the reed: </w:t>
      </w:r>
      <w:r w:rsidRPr="001D431E">
        <w:rPr>
          <w:szCs w:val="24"/>
          <w:u w:val="single"/>
        </w:rPr>
        <w:t>twelve thousand furlongs</w:t>
      </w:r>
      <w:r w:rsidRPr="001D431E">
        <w:rPr>
          <w:szCs w:val="24"/>
        </w:rPr>
        <w:t xml:space="preserve"> </w:t>
      </w:r>
      <w:r w:rsidRPr="001D431E">
        <w:rPr>
          <w:b w:val="0"/>
          <w:bCs/>
          <w:szCs w:val="24"/>
        </w:rPr>
        <w:t>[1,380 miles]</w:t>
      </w:r>
      <w:r w:rsidRPr="001D431E">
        <w:rPr>
          <w:szCs w:val="24"/>
        </w:rPr>
        <w:t xml:space="preserve">. Its length, breadth, and height are equal. </w:t>
      </w:r>
      <w:r w:rsidRPr="001D431E">
        <w:rPr>
          <w:rStyle w:val="MyWordStyleChar"/>
          <w:szCs w:val="24"/>
          <w:vertAlign w:val="superscript"/>
          <w:lang w:val="en"/>
        </w:rPr>
        <w:t>17</w:t>
      </w:r>
      <w:r w:rsidRPr="001D431E">
        <w:rPr>
          <w:szCs w:val="24"/>
        </w:rPr>
        <w:t xml:space="preserve">Then he </w:t>
      </w:r>
      <w:r w:rsidRPr="001D431E">
        <w:rPr>
          <w:szCs w:val="24"/>
          <w:u w:val="single"/>
        </w:rPr>
        <w:t>measured its wall</w:t>
      </w:r>
      <w:r w:rsidRPr="001D431E">
        <w:rPr>
          <w:szCs w:val="24"/>
        </w:rPr>
        <w:t xml:space="preserve">: </w:t>
      </w:r>
      <w:r w:rsidRPr="001D431E">
        <w:rPr>
          <w:szCs w:val="24"/>
          <w:u w:val="single"/>
        </w:rPr>
        <w:t xml:space="preserve">one hundred </w:t>
      </w:r>
      <w:r w:rsidRPr="001D431E">
        <w:rPr>
          <w:iCs/>
          <w:szCs w:val="24"/>
          <w:u w:val="single"/>
        </w:rPr>
        <w:t>and</w:t>
      </w:r>
      <w:r w:rsidRPr="001D431E">
        <w:rPr>
          <w:szCs w:val="24"/>
          <w:u w:val="single"/>
        </w:rPr>
        <w:t xml:space="preserve"> forty-four cubits</w:t>
      </w:r>
      <w:r w:rsidRPr="001D431E">
        <w:rPr>
          <w:szCs w:val="24"/>
        </w:rPr>
        <w:t xml:space="preserve"> </w:t>
      </w:r>
      <w:r w:rsidRPr="001D431E">
        <w:rPr>
          <w:b w:val="0"/>
          <w:bCs/>
          <w:szCs w:val="24"/>
        </w:rPr>
        <w:t>[72 yards thick]</w:t>
      </w:r>
      <w:r w:rsidRPr="001D431E">
        <w:rPr>
          <w:szCs w:val="24"/>
        </w:rPr>
        <w:t xml:space="preserve"> …</w:t>
      </w:r>
      <w:r w:rsidRPr="001D431E">
        <w:rPr>
          <w:rStyle w:val="MyWordStyleChar"/>
          <w:szCs w:val="24"/>
          <w:vertAlign w:val="superscript"/>
          <w:lang w:val="en"/>
        </w:rPr>
        <w:t>18</w:t>
      </w:r>
      <w:r w:rsidRPr="001D431E">
        <w:rPr>
          <w:szCs w:val="24"/>
        </w:rPr>
        <w:t xml:space="preserve">The construction of its </w:t>
      </w:r>
      <w:r w:rsidRPr="001D431E">
        <w:rPr>
          <w:szCs w:val="24"/>
          <w:u w:val="single"/>
        </w:rPr>
        <w:t xml:space="preserve">wall was </w:t>
      </w:r>
      <w:r w:rsidRPr="001D431E">
        <w:rPr>
          <w:iCs/>
          <w:szCs w:val="24"/>
          <w:u w:val="single"/>
        </w:rPr>
        <w:t>of</w:t>
      </w:r>
      <w:r w:rsidRPr="001D431E">
        <w:rPr>
          <w:szCs w:val="24"/>
          <w:u w:val="single"/>
        </w:rPr>
        <w:t xml:space="preserve"> jasper</w:t>
      </w:r>
      <w:r w:rsidRPr="001D431E">
        <w:rPr>
          <w:szCs w:val="24"/>
        </w:rPr>
        <w:t xml:space="preserve">; and the city </w:t>
      </w:r>
      <w:r w:rsidRPr="001D431E">
        <w:rPr>
          <w:iCs/>
          <w:szCs w:val="24"/>
        </w:rPr>
        <w:t>was</w:t>
      </w:r>
      <w:r w:rsidRPr="001D431E">
        <w:rPr>
          <w:szCs w:val="24"/>
        </w:rPr>
        <w:t xml:space="preserve"> pure gold, like clear glass. (Rev. 21:12-18)</w:t>
      </w:r>
      <w:bookmarkEnd w:id="102"/>
      <w:bookmarkEnd w:id="103"/>
      <w:bookmarkEnd w:id="104"/>
      <w:bookmarkEnd w:id="105"/>
    </w:p>
    <w:bookmarkEnd w:id="1"/>
    <w:bookmarkEnd w:id="2"/>
    <w:bookmarkEnd w:id="3"/>
    <w:bookmarkEnd w:id="4"/>
    <w:bookmarkEnd w:id="5"/>
    <w:bookmarkEnd w:id="6"/>
    <w:bookmarkEnd w:id="13"/>
    <w:bookmarkEnd w:id="18"/>
    <w:bookmarkEnd w:id="26"/>
    <w:bookmarkEnd w:id="27"/>
    <w:bookmarkEnd w:id="52"/>
    <w:bookmarkEnd w:id="53"/>
    <w:p w14:paraId="347650D8" w14:textId="6B75C35B" w:rsidR="00CF0C03" w:rsidRPr="001D431E" w:rsidRDefault="00CF0C03" w:rsidP="00CF0C03">
      <w:pPr>
        <w:pStyle w:val="Lv2-J"/>
        <w:rPr>
          <w:color w:val="000000" w:themeColor="text1"/>
          <w:szCs w:val="24"/>
        </w:rPr>
      </w:pPr>
      <w:r w:rsidRPr="001D431E">
        <w:rPr>
          <w:b/>
          <w:bCs/>
          <w:i/>
          <w:iCs/>
          <w:color w:val="000000" w:themeColor="text1"/>
          <w:szCs w:val="24"/>
        </w:rPr>
        <w:lastRenderedPageBreak/>
        <w:t>The foundations</w:t>
      </w:r>
      <w:r w:rsidRPr="001D431E">
        <w:rPr>
          <w:color w:val="000000" w:themeColor="text1"/>
          <w:szCs w:val="24"/>
        </w:rPr>
        <w:t xml:space="preserve"> (21:14, 19-20): The walls </w:t>
      </w:r>
      <w:r w:rsidR="009F5298" w:rsidRPr="001D431E">
        <w:rPr>
          <w:color w:val="000000" w:themeColor="text1"/>
          <w:szCs w:val="24"/>
        </w:rPr>
        <w:t>have</w:t>
      </w:r>
      <w:r w:rsidRPr="001D431E">
        <w:rPr>
          <w:color w:val="000000" w:themeColor="text1"/>
          <w:szCs w:val="24"/>
        </w:rPr>
        <w:t xml:space="preserve"> 12 foundations</w:t>
      </w:r>
      <w:r w:rsidR="007B6BBA" w:rsidRPr="001D431E">
        <w:rPr>
          <w:color w:val="000000" w:themeColor="text1"/>
          <w:szCs w:val="24"/>
        </w:rPr>
        <w:t>,</w:t>
      </w:r>
      <w:r w:rsidRPr="001D431E">
        <w:rPr>
          <w:color w:val="000000" w:themeColor="text1"/>
          <w:szCs w:val="24"/>
        </w:rPr>
        <w:t xml:space="preserve"> and on them </w:t>
      </w:r>
      <w:r w:rsidR="009F5298" w:rsidRPr="001D431E">
        <w:rPr>
          <w:color w:val="000000" w:themeColor="text1"/>
          <w:szCs w:val="24"/>
        </w:rPr>
        <w:t>are</w:t>
      </w:r>
      <w:r w:rsidRPr="001D431E">
        <w:rPr>
          <w:color w:val="000000" w:themeColor="text1"/>
          <w:szCs w:val="24"/>
        </w:rPr>
        <w:t xml:space="preserve"> written the names of 12 apostles of the Lamb (21:14). The precious stones that adorn the foundations of the city also adorned the breastplate of the high priest</w:t>
      </w:r>
      <w:r w:rsidR="00946526" w:rsidRPr="001D431E">
        <w:rPr>
          <w:color w:val="000000" w:themeColor="text1"/>
          <w:szCs w:val="24"/>
        </w:rPr>
        <w:t>,</w:t>
      </w:r>
      <w:r w:rsidRPr="001D431E">
        <w:rPr>
          <w:color w:val="000000" w:themeColor="text1"/>
          <w:szCs w:val="24"/>
        </w:rPr>
        <w:t xml:space="preserve"> thus pointing to importance of fellowship with God. </w:t>
      </w:r>
    </w:p>
    <w:p w14:paraId="3A0847C9" w14:textId="77777777" w:rsidR="00CF0C03" w:rsidRPr="001D431E" w:rsidRDefault="00CF0C03" w:rsidP="00CF0C03">
      <w:pPr>
        <w:pStyle w:val="Sc2-F"/>
        <w:rPr>
          <w:szCs w:val="24"/>
        </w:rPr>
      </w:pPr>
      <w:r w:rsidRPr="001D431E">
        <w:rPr>
          <w:rStyle w:val="MyWordStyleChar"/>
          <w:szCs w:val="24"/>
          <w:vertAlign w:val="superscript"/>
          <w:lang w:val="en"/>
        </w:rPr>
        <w:t>14</w:t>
      </w:r>
      <w:r w:rsidRPr="001D431E">
        <w:rPr>
          <w:szCs w:val="24"/>
        </w:rPr>
        <w:t xml:space="preserve">The wall of the city had </w:t>
      </w:r>
      <w:r w:rsidRPr="001D431E">
        <w:rPr>
          <w:szCs w:val="24"/>
          <w:u w:val="single"/>
        </w:rPr>
        <w:t>twelve foundations</w:t>
      </w:r>
      <w:r w:rsidRPr="001D431E">
        <w:rPr>
          <w:szCs w:val="24"/>
        </w:rPr>
        <w:t xml:space="preserve">, and on them were the names of the </w:t>
      </w:r>
      <w:r w:rsidRPr="001D431E">
        <w:rPr>
          <w:szCs w:val="24"/>
          <w:u w:val="single"/>
        </w:rPr>
        <w:t>twelve apostles</w:t>
      </w:r>
      <w:r w:rsidRPr="001D431E">
        <w:rPr>
          <w:szCs w:val="24"/>
        </w:rPr>
        <w:t xml:space="preserve"> of the Lamb…</w:t>
      </w:r>
      <w:r w:rsidRPr="001D431E">
        <w:rPr>
          <w:rStyle w:val="MyWordStyleChar"/>
          <w:szCs w:val="24"/>
          <w:vertAlign w:val="superscript"/>
          <w:lang w:val="en"/>
        </w:rPr>
        <w:t>19</w:t>
      </w:r>
      <w:r w:rsidRPr="001D431E">
        <w:rPr>
          <w:szCs w:val="24"/>
        </w:rPr>
        <w:t xml:space="preserve">The </w:t>
      </w:r>
      <w:r w:rsidRPr="001D431E">
        <w:rPr>
          <w:szCs w:val="24"/>
          <w:u w:val="single"/>
        </w:rPr>
        <w:t>foundations of the wall</w:t>
      </w:r>
      <w:r w:rsidRPr="001D431E">
        <w:rPr>
          <w:szCs w:val="24"/>
        </w:rPr>
        <w:t xml:space="preserve"> of the city </w:t>
      </w:r>
      <w:r w:rsidRPr="001D431E">
        <w:rPr>
          <w:iCs/>
          <w:szCs w:val="24"/>
        </w:rPr>
        <w:t>were</w:t>
      </w:r>
      <w:r w:rsidRPr="001D431E">
        <w:rPr>
          <w:szCs w:val="24"/>
        </w:rPr>
        <w:t xml:space="preserve"> adorned with </w:t>
      </w:r>
      <w:r w:rsidRPr="001D431E">
        <w:rPr>
          <w:szCs w:val="24"/>
          <w:u w:val="single"/>
        </w:rPr>
        <w:t>all kinds of precious</w:t>
      </w:r>
      <w:r w:rsidRPr="001D431E">
        <w:rPr>
          <w:szCs w:val="24"/>
        </w:rPr>
        <w:t xml:space="preserve"> </w:t>
      </w:r>
      <w:r w:rsidRPr="001D431E">
        <w:rPr>
          <w:szCs w:val="24"/>
          <w:u w:val="single"/>
        </w:rPr>
        <w:t>stones</w:t>
      </w:r>
      <w:r w:rsidRPr="001D431E">
        <w:rPr>
          <w:szCs w:val="24"/>
        </w:rPr>
        <w:t xml:space="preserve">: the first foundation </w:t>
      </w:r>
      <w:r w:rsidRPr="001D431E">
        <w:rPr>
          <w:iCs/>
          <w:szCs w:val="24"/>
        </w:rPr>
        <w:t>was</w:t>
      </w:r>
      <w:r w:rsidRPr="001D431E">
        <w:rPr>
          <w:szCs w:val="24"/>
        </w:rPr>
        <w:t xml:space="preserve"> jasper, the second sapphire, the third chalcedony, the fourth emerald, </w:t>
      </w:r>
      <w:r w:rsidRPr="001D431E">
        <w:rPr>
          <w:rStyle w:val="MyWordStyleChar"/>
          <w:szCs w:val="24"/>
          <w:vertAlign w:val="superscript"/>
          <w:lang w:val="en"/>
        </w:rPr>
        <w:t>20</w:t>
      </w:r>
      <w:r w:rsidRPr="001D431E">
        <w:rPr>
          <w:szCs w:val="24"/>
        </w:rPr>
        <w:t>the fifth sardonyx, the sixth sardius, the seventh chrysolite, the eighth beryl, the ninth topaz, the tenth chrysoprase, the eleventh jacinth, and the twelfth amethyst.</w:t>
      </w:r>
      <w:bookmarkStart w:id="106" w:name="_Hlk27471436"/>
      <w:r w:rsidRPr="001D431E">
        <w:rPr>
          <w:szCs w:val="24"/>
        </w:rPr>
        <w:t xml:space="preserve"> </w:t>
      </w:r>
      <w:bookmarkStart w:id="107" w:name="_Hlk27470941"/>
      <w:bookmarkStart w:id="108" w:name="_Hlk27471813"/>
      <w:r w:rsidRPr="001D431E">
        <w:rPr>
          <w:szCs w:val="24"/>
        </w:rPr>
        <w:t xml:space="preserve">(Rev. 21:14, 19-20) </w:t>
      </w:r>
      <w:bookmarkEnd w:id="107"/>
    </w:p>
    <w:bookmarkEnd w:id="106"/>
    <w:bookmarkEnd w:id="108"/>
    <w:p w14:paraId="6AB6B146" w14:textId="77777777" w:rsidR="00CF0C03" w:rsidRPr="001D431E" w:rsidRDefault="00CF0C03" w:rsidP="00CF0C03">
      <w:pPr>
        <w:pStyle w:val="Lv2-J"/>
        <w:rPr>
          <w:szCs w:val="24"/>
        </w:rPr>
      </w:pPr>
      <w:r w:rsidRPr="001D431E">
        <w:rPr>
          <w:szCs w:val="24"/>
        </w:rPr>
        <w:t xml:space="preserve">The street is made of transparent gold with the tree of life growing alongside of it (21:21; 22:2). </w:t>
      </w:r>
    </w:p>
    <w:p w14:paraId="7DBBC0AA" w14:textId="77777777" w:rsidR="00CF0C03" w:rsidRPr="001D431E" w:rsidRDefault="00CF0C03" w:rsidP="00CF0C03">
      <w:pPr>
        <w:pStyle w:val="Sc2-F"/>
        <w:rPr>
          <w:szCs w:val="24"/>
        </w:rPr>
      </w:pPr>
      <w:r w:rsidRPr="001D431E">
        <w:rPr>
          <w:rStyle w:val="MyWordStyleChar"/>
          <w:szCs w:val="24"/>
          <w:vertAlign w:val="superscript"/>
          <w:lang w:val="en"/>
        </w:rPr>
        <w:t>21</w:t>
      </w:r>
      <w:r w:rsidRPr="001D431E">
        <w:rPr>
          <w:szCs w:val="24"/>
        </w:rPr>
        <w:t xml:space="preserve">…And </w:t>
      </w:r>
      <w:r w:rsidRPr="001D431E">
        <w:rPr>
          <w:szCs w:val="24"/>
          <w:u w:val="single"/>
        </w:rPr>
        <w:t>the street</w:t>
      </w:r>
      <w:r w:rsidRPr="001D431E">
        <w:rPr>
          <w:szCs w:val="24"/>
        </w:rPr>
        <w:t xml:space="preserve"> of the city </w:t>
      </w:r>
      <w:r w:rsidRPr="001D431E">
        <w:rPr>
          <w:iCs/>
          <w:szCs w:val="24"/>
        </w:rPr>
        <w:t>was</w:t>
      </w:r>
      <w:r w:rsidRPr="001D431E">
        <w:rPr>
          <w:szCs w:val="24"/>
        </w:rPr>
        <w:t xml:space="preserve"> </w:t>
      </w:r>
      <w:r w:rsidRPr="001D431E">
        <w:rPr>
          <w:szCs w:val="24"/>
          <w:u w:val="single"/>
        </w:rPr>
        <w:t>pure gold</w:t>
      </w:r>
      <w:r w:rsidRPr="001D431E">
        <w:rPr>
          <w:szCs w:val="24"/>
        </w:rPr>
        <w:t xml:space="preserve">, like transparent glass. (Rev. 21:21) </w:t>
      </w:r>
    </w:p>
    <w:p w14:paraId="26DB2BBA" w14:textId="77777777" w:rsidR="00CF0C03" w:rsidRPr="001D431E" w:rsidRDefault="00CF0C03" w:rsidP="00CF0C03">
      <w:pPr>
        <w:pStyle w:val="Sc2-F"/>
        <w:rPr>
          <w:szCs w:val="24"/>
        </w:rPr>
      </w:pPr>
      <w:r w:rsidRPr="001D431E">
        <w:rPr>
          <w:rStyle w:val="MyWordStyleChar"/>
          <w:szCs w:val="24"/>
          <w:vertAlign w:val="superscript"/>
          <w:lang w:val="en"/>
        </w:rPr>
        <w:t>2</w:t>
      </w:r>
      <w:r w:rsidRPr="001D431E">
        <w:rPr>
          <w:szCs w:val="24"/>
        </w:rPr>
        <w:t xml:space="preserve">In the </w:t>
      </w:r>
      <w:r w:rsidRPr="001D431E">
        <w:rPr>
          <w:szCs w:val="24"/>
          <w:u w:val="single"/>
        </w:rPr>
        <w:t>middle of its street</w:t>
      </w:r>
      <w:r w:rsidRPr="001D431E">
        <w:rPr>
          <w:szCs w:val="24"/>
        </w:rPr>
        <w:t xml:space="preserve">, and on either side of the river, </w:t>
      </w:r>
      <w:r w:rsidRPr="001D431E">
        <w:rPr>
          <w:iCs/>
          <w:szCs w:val="24"/>
        </w:rPr>
        <w:t>was</w:t>
      </w:r>
      <w:r w:rsidRPr="001D431E">
        <w:rPr>
          <w:szCs w:val="24"/>
        </w:rPr>
        <w:t xml:space="preserve"> the tree of life… (Rev. 22:2) </w:t>
      </w:r>
    </w:p>
    <w:p w14:paraId="41293CB0" w14:textId="77777777" w:rsidR="00CF0C03" w:rsidRPr="001D431E" w:rsidRDefault="00CF0C03" w:rsidP="00CF0C03">
      <w:pPr>
        <w:pStyle w:val="Lv2-J"/>
        <w:rPr>
          <w:szCs w:val="24"/>
        </w:rPr>
      </w:pPr>
      <w:r w:rsidRPr="001D431E">
        <w:rPr>
          <w:szCs w:val="24"/>
        </w:rPr>
        <w:t xml:space="preserve">The Lord is the temple and light in the city (21:22-23). John described the beautiful light source of the city as the glory of the Lamb (21:23). The New Jerusalem does not have daylight and nighttime. </w:t>
      </w:r>
    </w:p>
    <w:p w14:paraId="6609F5AA" w14:textId="77777777" w:rsidR="00CF0C03" w:rsidRPr="001D431E" w:rsidRDefault="00CF0C03" w:rsidP="00CF0C03">
      <w:pPr>
        <w:pStyle w:val="Sc2-F"/>
        <w:rPr>
          <w:szCs w:val="24"/>
        </w:rPr>
      </w:pPr>
      <w:bookmarkStart w:id="109" w:name="_Hlk27474890"/>
      <w:r w:rsidRPr="001D431E">
        <w:rPr>
          <w:rStyle w:val="MyWordStyleChar"/>
          <w:szCs w:val="24"/>
          <w:vertAlign w:val="superscript"/>
          <w:lang w:val="en"/>
        </w:rPr>
        <w:t>22</w:t>
      </w:r>
      <w:r w:rsidRPr="001D431E">
        <w:rPr>
          <w:szCs w:val="24"/>
        </w:rPr>
        <w:t xml:space="preserve">I saw </w:t>
      </w:r>
      <w:r w:rsidRPr="001D431E">
        <w:rPr>
          <w:szCs w:val="24"/>
          <w:u w:val="single"/>
        </w:rPr>
        <w:t>no temple</w:t>
      </w:r>
      <w:r w:rsidRPr="001D431E">
        <w:rPr>
          <w:szCs w:val="24"/>
        </w:rPr>
        <w:t xml:space="preserve"> in it, for the Lord God Almighty and </w:t>
      </w:r>
      <w:r w:rsidRPr="001D431E">
        <w:rPr>
          <w:szCs w:val="24"/>
          <w:u w:val="single"/>
        </w:rPr>
        <w:t>the Lamb are its temple</w:t>
      </w:r>
      <w:r w:rsidRPr="001D431E">
        <w:rPr>
          <w:szCs w:val="24"/>
        </w:rPr>
        <w:t xml:space="preserve">. </w:t>
      </w:r>
      <w:r w:rsidRPr="001D431E">
        <w:rPr>
          <w:rStyle w:val="MyWordStyleChar"/>
          <w:szCs w:val="24"/>
          <w:vertAlign w:val="superscript"/>
          <w:lang w:val="en"/>
        </w:rPr>
        <w:t>23</w:t>
      </w:r>
      <w:r w:rsidRPr="001D431E">
        <w:rPr>
          <w:szCs w:val="24"/>
        </w:rPr>
        <w:t xml:space="preserve">The city had no need of the sun or of the moon to shine in it, for the </w:t>
      </w:r>
      <w:r w:rsidRPr="001D431E">
        <w:rPr>
          <w:szCs w:val="24"/>
          <w:u w:val="single"/>
        </w:rPr>
        <w:t>glory of God illuminated it</w:t>
      </w:r>
      <w:r w:rsidRPr="001D431E">
        <w:rPr>
          <w:szCs w:val="24"/>
        </w:rPr>
        <w:t xml:space="preserve">. The Lamb </w:t>
      </w:r>
      <w:r w:rsidRPr="001D431E">
        <w:rPr>
          <w:iCs/>
          <w:szCs w:val="24"/>
        </w:rPr>
        <w:t>is</w:t>
      </w:r>
      <w:r w:rsidRPr="001D431E">
        <w:rPr>
          <w:szCs w:val="24"/>
        </w:rPr>
        <w:t xml:space="preserve"> its light. </w:t>
      </w:r>
      <w:r w:rsidRPr="001D431E">
        <w:rPr>
          <w:rStyle w:val="MyWordStyleChar"/>
          <w:szCs w:val="24"/>
          <w:vertAlign w:val="superscript"/>
          <w:lang w:val="en"/>
        </w:rPr>
        <w:t>24</w:t>
      </w:r>
      <w:r w:rsidRPr="001D431E">
        <w:rPr>
          <w:szCs w:val="24"/>
        </w:rPr>
        <w:t xml:space="preserve">And </w:t>
      </w:r>
      <w:r w:rsidRPr="001D431E">
        <w:rPr>
          <w:szCs w:val="24"/>
          <w:u w:val="single"/>
        </w:rPr>
        <w:t>the nations</w:t>
      </w:r>
      <w:r w:rsidRPr="001D431E">
        <w:rPr>
          <w:szCs w:val="24"/>
        </w:rPr>
        <w:t xml:space="preserve"> of those who are saved </w:t>
      </w:r>
      <w:r w:rsidRPr="001D431E">
        <w:rPr>
          <w:szCs w:val="24"/>
          <w:u w:val="single"/>
        </w:rPr>
        <w:t>shall walk in its light</w:t>
      </w:r>
      <w:r w:rsidRPr="001D431E">
        <w:rPr>
          <w:szCs w:val="24"/>
        </w:rPr>
        <w:t xml:space="preserve">… (Rev. 21:22-24) </w:t>
      </w:r>
    </w:p>
    <w:bookmarkEnd w:id="109"/>
    <w:p w14:paraId="272270C6" w14:textId="79162722" w:rsidR="00CF0C03" w:rsidRPr="001D431E" w:rsidRDefault="00CF0C03" w:rsidP="00CF0C03">
      <w:pPr>
        <w:pStyle w:val="Lv2-J"/>
        <w:rPr>
          <w:szCs w:val="24"/>
        </w:rPr>
      </w:pPr>
      <w:r w:rsidRPr="001D431E">
        <w:rPr>
          <w:szCs w:val="24"/>
        </w:rPr>
        <w:t>The kings of the earth will enter the city (21:24-27). There will be important interaction between the kings of the millennial nations and the New Jerusalem</w:t>
      </w:r>
      <w:bookmarkStart w:id="110" w:name="_Hlk27475194"/>
      <w:r w:rsidR="0054351B" w:rsidRPr="001D431E">
        <w:rPr>
          <w:szCs w:val="24"/>
        </w:rPr>
        <w:t>,</w:t>
      </w:r>
      <w:r w:rsidRPr="001D431E">
        <w:rPr>
          <w:szCs w:val="24"/>
        </w:rPr>
        <w:t xml:space="preserve"> even receiving leaves to heal nations (22:2)</w:t>
      </w:r>
      <w:r w:rsidR="001272F6" w:rsidRPr="001D431E">
        <w:rPr>
          <w:szCs w:val="24"/>
        </w:rPr>
        <w:t>.</w:t>
      </w:r>
      <w:r w:rsidRPr="001D431E">
        <w:rPr>
          <w:szCs w:val="24"/>
        </w:rPr>
        <w:t xml:space="preserve"> </w:t>
      </w:r>
    </w:p>
    <w:p w14:paraId="6F4D12A0" w14:textId="107ADF17" w:rsidR="00CF0C03" w:rsidRPr="001D431E" w:rsidRDefault="00CF0C03" w:rsidP="00CF0C03">
      <w:pPr>
        <w:pStyle w:val="Sc2-F"/>
        <w:rPr>
          <w:szCs w:val="24"/>
        </w:rPr>
      </w:pPr>
      <w:r w:rsidRPr="001D431E">
        <w:rPr>
          <w:rStyle w:val="MyWordStyleChar"/>
          <w:szCs w:val="24"/>
          <w:vertAlign w:val="superscript"/>
          <w:lang w:val="en"/>
        </w:rPr>
        <w:t>24</w:t>
      </w:r>
      <w:r w:rsidRPr="001D431E">
        <w:rPr>
          <w:szCs w:val="24"/>
        </w:rPr>
        <w:t>…</w:t>
      </w:r>
      <w:r w:rsidRPr="001D431E">
        <w:rPr>
          <w:szCs w:val="24"/>
          <w:u w:val="single"/>
        </w:rPr>
        <w:t>the kings</w:t>
      </w:r>
      <w:r w:rsidRPr="001D431E">
        <w:rPr>
          <w:szCs w:val="24"/>
        </w:rPr>
        <w:t xml:space="preserve"> of the earth </w:t>
      </w:r>
      <w:r w:rsidRPr="001D431E">
        <w:rPr>
          <w:szCs w:val="24"/>
          <w:u w:val="single"/>
        </w:rPr>
        <w:t>bring their glory and honor into it</w:t>
      </w:r>
      <w:r w:rsidRPr="001D431E">
        <w:rPr>
          <w:szCs w:val="24"/>
        </w:rPr>
        <w:t xml:space="preserve">. </w:t>
      </w:r>
      <w:r w:rsidRPr="001D431E">
        <w:rPr>
          <w:rStyle w:val="MyWordStyleChar"/>
          <w:szCs w:val="24"/>
          <w:vertAlign w:val="superscript"/>
          <w:lang w:val="en"/>
        </w:rPr>
        <w:t>25</w:t>
      </w:r>
      <w:r w:rsidRPr="001D431E">
        <w:rPr>
          <w:szCs w:val="24"/>
        </w:rPr>
        <w:t xml:space="preserve">Its gates shall not be shut at all by day (there shall be no night there). </w:t>
      </w:r>
      <w:r w:rsidRPr="001D431E">
        <w:rPr>
          <w:rStyle w:val="MyWordStyleChar"/>
          <w:szCs w:val="24"/>
          <w:vertAlign w:val="superscript"/>
          <w:lang w:val="en"/>
        </w:rPr>
        <w:t>26</w:t>
      </w:r>
      <w:r w:rsidRPr="001D431E">
        <w:rPr>
          <w:szCs w:val="24"/>
        </w:rPr>
        <w:t xml:space="preserve">And they shall bring the glory and the honor of the nations into it. </w:t>
      </w:r>
      <w:r w:rsidRPr="001D431E">
        <w:rPr>
          <w:rStyle w:val="MyWordStyleChar"/>
          <w:szCs w:val="24"/>
          <w:vertAlign w:val="superscript"/>
          <w:lang w:val="en"/>
        </w:rPr>
        <w:t>27</w:t>
      </w:r>
      <w:r w:rsidRPr="001D431E">
        <w:rPr>
          <w:szCs w:val="24"/>
        </w:rPr>
        <w:t xml:space="preserve">But there shall by no means enter it anything </w:t>
      </w:r>
      <w:r w:rsidRPr="001D431E">
        <w:rPr>
          <w:szCs w:val="24"/>
          <w:u w:val="single"/>
        </w:rPr>
        <w:t>that defiles</w:t>
      </w:r>
      <w:r w:rsidRPr="001D431E">
        <w:rPr>
          <w:szCs w:val="24"/>
        </w:rPr>
        <w:t xml:space="preserve">, or causes an abomination or a lie, but </w:t>
      </w:r>
      <w:r w:rsidRPr="001D431E">
        <w:rPr>
          <w:szCs w:val="24"/>
          <w:u w:val="single"/>
        </w:rPr>
        <w:t>only those who are written in the Lamb</w:t>
      </w:r>
      <w:r w:rsidR="00F53B6C" w:rsidRPr="001D431E">
        <w:rPr>
          <w:szCs w:val="24"/>
          <w:u w:val="single"/>
        </w:rPr>
        <w:t>’</w:t>
      </w:r>
      <w:r w:rsidRPr="001D431E">
        <w:rPr>
          <w:szCs w:val="24"/>
          <w:u w:val="single"/>
        </w:rPr>
        <w:t>s Book of Life</w:t>
      </w:r>
      <w:r w:rsidRPr="001D431E">
        <w:rPr>
          <w:szCs w:val="24"/>
        </w:rPr>
        <w:t xml:space="preserve">. (Rev. 21:24-27) </w:t>
      </w:r>
    </w:p>
    <w:bookmarkEnd w:id="110"/>
    <w:p w14:paraId="7AD074E4" w14:textId="77777777" w:rsidR="00CF0C03" w:rsidRPr="001D431E" w:rsidRDefault="00CF0C03" w:rsidP="00CF0C03">
      <w:pPr>
        <w:pStyle w:val="Lv3-K"/>
      </w:pPr>
      <w:r w:rsidRPr="001D431E">
        <w:rPr>
          <w:b/>
          <w:bCs/>
          <w:i/>
          <w:iCs/>
        </w:rPr>
        <w:t>Kings will bring their glory and honor into the city</w:t>
      </w:r>
      <w:r w:rsidRPr="001D431E">
        <w:t xml:space="preserve"> (21:24, 26): The nations will offer some of their most valued treasures to Jesus. There will be many nations in the Millennium (Isa. 2:2; 60:3, 5, 11, 20; Dan. 7:14; Mic. 4:2; Zech. 2:11; 8:23). Kings with natural bodies will live in the nations on the millennial earth (Ps. 72:10-11; Isa. 60:3, 11; 66:12). </w:t>
      </w:r>
    </w:p>
    <w:p w14:paraId="2A2136E8" w14:textId="77777777" w:rsidR="00CF0C03" w:rsidRPr="001D431E" w:rsidRDefault="00CF0C03" w:rsidP="00CF0C03">
      <w:pPr>
        <w:pStyle w:val="Lv3-K"/>
      </w:pPr>
      <w:r w:rsidRPr="001D431E">
        <w:t xml:space="preserve">Only those who obey the Lord are allowed to enter the New Jerusalem (21:27, 8; 22:14-15):  </w:t>
      </w:r>
    </w:p>
    <w:p w14:paraId="5744214B" w14:textId="77777777" w:rsidR="00CF0C03" w:rsidRPr="001D431E" w:rsidRDefault="00CF0C03" w:rsidP="00CF0C03">
      <w:pPr>
        <w:pStyle w:val="Sc2-F"/>
        <w:ind w:left="1728"/>
        <w:rPr>
          <w:szCs w:val="24"/>
        </w:rPr>
      </w:pPr>
      <w:bookmarkStart w:id="111" w:name="_Hlk27473271"/>
      <w:r w:rsidRPr="001D431E">
        <w:rPr>
          <w:rStyle w:val="MyWordStyleChar"/>
          <w:szCs w:val="24"/>
          <w:vertAlign w:val="superscript"/>
          <w:lang w:val="en"/>
        </w:rPr>
        <w:t>14</w:t>
      </w:r>
      <w:r w:rsidRPr="001D431E">
        <w:rPr>
          <w:szCs w:val="24"/>
        </w:rPr>
        <w:t>…those who do His commandments…</w:t>
      </w:r>
      <w:r w:rsidRPr="001D431E">
        <w:rPr>
          <w:b w:val="0"/>
          <w:bCs/>
          <w:szCs w:val="24"/>
        </w:rPr>
        <w:t>[they]</w:t>
      </w:r>
      <w:r w:rsidRPr="001D431E">
        <w:rPr>
          <w:szCs w:val="24"/>
        </w:rPr>
        <w:t xml:space="preserve"> </w:t>
      </w:r>
      <w:r w:rsidRPr="001D431E">
        <w:rPr>
          <w:szCs w:val="24"/>
          <w:u w:val="single"/>
        </w:rPr>
        <w:t>may enter through the gates into the city</w:t>
      </w:r>
      <w:r w:rsidRPr="001D431E">
        <w:rPr>
          <w:szCs w:val="24"/>
        </w:rPr>
        <w:t xml:space="preserve">. </w:t>
      </w:r>
      <w:r w:rsidRPr="001D431E">
        <w:rPr>
          <w:rStyle w:val="MyWordStyleChar"/>
          <w:szCs w:val="24"/>
          <w:vertAlign w:val="superscript"/>
          <w:lang w:val="en"/>
        </w:rPr>
        <w:t>15</w:t>
      </w:r>
      <w:r w:rsidRPr="001D431E">
        <w:rPr>
          <w:szCs w:val="24"/>
        </w:rPr>
        <w:t xml:space="preserve">But </w:t>
      </w:r>
      <w:r w:rsidRPr="001D431E">
        <w:rPr>
          <w:szCs w:val="24"/>
          <w:u w:val="single"/>
        </w:rPr>
        <w:t>outside</w:t>
      </w:r>
      <w:r w:rsidRPr="001D431E">
        <w:rPr>
          <w:szCs w:val="24"/>
        </w:rPr>
        <w:t xml:space="preserve"> </w:t>
      </w:r>
      <w:r w:rsidRPr="001D431E">
        <w:rPr>
          <w:iCs/>
          <w:szCs w:val="24"/>
        </w:rPr>
        <w:t>are…</w:t>
      </w:r>
      <w:r w:rsidRPr="001D431E">
        <w:rPr>
          <w:szCs w:val="24"/>
        </w:rPr>
        <w:t xml:space="preserve">sexually immoral and murderers and idolaters… (Rev. 22:14-15) </w:t>
      </w:r>
    </w:p>
    <w:p w14:paraId="6BBE313B" w14:textId="77777777" w:rsidR="00CF0C03" w:rsidRPr="001D431E" w:rsidRDefault="00CF0C03" w:rsidP="00046BE1">
      <w:pPr>
        <w:pStyle w:val="Lv1-H"/>
        <w:rPr>
          <w:bCs/>
        </w:rPr>
      </w:pPr>
      <w:r w:rsidRPr="001D431E">
        <w:rPr>
          <w:bCs/>
        </w:rPr>
        <w:t xml:space="preserve">The city seen </w:t>
      </w:r>
      <w:r w:rsidRPr="001D431E">
        <w:t>in functional terms—the ultimate garden of Eden (22:1-5)</w:t>
      </w:r>
    </w:p>
    <w:p w14:paraId="7A738F5A" w14:textId="3794BBE1" w:rsidR="00CF0C03" w:rsidRPr="001D431E" w:rsidRDefault="00CF0C03" w:rsidP="00CF0C03">
      <w:pPr>
        <w:pStyle w:val="Lv2-J"/>
        <w:numPr>
          <w:ilvl w:val="1"/>
          <w:numId w:val="5"/>
        </w:numPr>
        <w:tabs>
          <w:tab w:val="clear" w:pos="1440"/>
        </w:tabs>
        <w:spacing w:before="180"/>
        <w:ind w:left="1152" w:hanging="576"/>
        <w:rPr>
          <w:szCs w:val="24"/>
        </w:rPr>
      </w:pPr>
      <w:bookmarkStart w:id="112" w:name="_Hlk27558549"/>
      <w:bookmarkStart w:id="113" w:name="OLE_LINK40"/>
      <w:bookmarkStart w:id="114" w:name="_Hlk27559140"/>
      <w:bookmarkStart w:id="115" w:name="_Hlk27559128"/>
      <w:r w:rsidRPr="001D431E">
        <w:rPr>
          <w:szCs w:val="24"/>
        </w:rPr>
        <w:t>The New Jerusalem</w:t>
      </w:r>
      <w:r w:rsidR="00C023BC" w:rsidRPr="001D431E">
        <w:rPr>
          <w:szCs w:val="24"/>
        </w:rPr>
        <w:t xml:space="preserve"> is</w:t>
      </w:r>
      <w:r w:rsidRPr="001D431E">
        <w:rPr>
          <w:szCs w:val="24"/>
        </w:rPr>
        <w:t xml:space="preserve"> described in </w:t>
      </w:r>
      <w:r w:rsidRPr="001D431E">
        <w:rPr>
          <w:i/>
          <w:szCs w:val="24"/>
        </w:rPr>
        <w:t>functional terms—</w:t>
      </w:r>
      <w:r w:rsidRPr="001D431E">
        <w:rPr>
          <w:iCs/>
          <w:szCs w:val="24"/>
        </w:rPr>
        <w:t xml:space="preserve">as the ultimate garden of Eden </w:t>
      </w:r>
      <w:r w:rsidRPr="001D431E">
        <w:rPr>
          <w:szCs w:val="24"/>
        </w:rPr>
        <w:t xml:space="preserve">(22:1-5). </w:t>
      </w:r>
      <w:bookmarkStart w:id="116" w:name="_Hlk27473528"/>
      <w:bookmarkEnd w:id="111"/>
      <w:r w:rsidRPr="001D431E">
        <w:rPr>
          <w:szCs w:val="24"/>
        </w:rPr>
        <w:br/>
      </w:r>
      <w:bookmarkEnd w:id="112"/>
      <w:bookmarkEnd w:id="113"/>
      <w:r w:rsidRPr="001D431E">
        <w:rPr>
          <w:szCs w:val="24"/>
        </w:rPr>
        <w:t xml:space="preserve">He described </w:t>
      </w:r>
      <w:bookmarkEnd w:id="116"/>
      <w:r w:rsidRPr="001D431E">
        <w:rPr>
          <w:szCs w:val="24"/>
        </w:rPr>
        <w:t>its life with face-to-face communion with God sitting on His throne (22:3-4)</w:t>
      </w:r>
      <w:bookmarkStart w:id="117" w:name="_Hlk27473650"/>
      <w:r w:rsidRPr="001D431E">
        <w:rPr>
          <w:szCs w:val="24"/>
        </w:rPr>
        <w:t xml:space="preserve">. </w:t>
      </w:r>
      <w:bookmarkStart w:id="118" w:name="_Hlk27493591"/>
      <w:bookmarkEnd w:id="114"/>
      <w:bookmarkEnd w:id="115"/>
      <w:bookmarkEnd w:id="117"/>
      <w:r w:rsidR="00C36D48" w:rsidRPr="001D431E">
        <w:rPr>
          <w:szCs w:val="24"/>
        </w:rPr>
        <w:br/>
      </w:r>
      <w:r w:rsidRPr="001D431E">
        <w:t>The river of li</w:t>
      </w:r>
      <w:r w:rsidR="00C023BC" w:rsidRPr="001D431E">
        <w:t>f</w:t>
      </w:r>
      <w:r w:rsidRPr="001D431E">
        <w:t>e and the tree of life in the New Jerusalem clearly p</w:t>
      </w:r>
      <w:r w:rsidRPr="001D431E">
        <w:rPr>
          <w:szCs w:val="24"/>
        </w:rPr>
        <w:t xml:space="preserve">oint to Eden (22:1-2). </w:t>
      </w:r>
    </w:p>
    <w:p w14:paraId="3E4F77B1" w14:textId="77777777" w:rsidR="00CF0C03" w:rsidRPr="001D431E" w:rsidRDefault="00CF0C03" w:rsidP="00CF0C03">
      <w:pPr>
        <w:pStyle w:val="Sc2-F"/>
        <w:rPr>
          <w:szCs w:val="24"/>
        </w:rPr>
      </w:pPr>
      <w:r w:rsidRPr="001D431E">
        <w:rPr>
          <w:rStyle w:val="MyWordStyleChar"/>
          <w:szCs w:val="24"/>
          <w:vertAlign w:val="superscript"/>
          <w:lang w:val="en"/>
        </w:rPr>
        <w:t>1</w:t>
      </w:r>
      <w:r w:rsidRPr="001D431E">
        <w:rPr>
          <w:szCs w:val="24"/>
        </w:rPr>
        <w:t xml:space="preserve">And he showed me a </w:t>
      </w:r>
      <w:r w:rsidRPr="001D431E">
        <w:rPr>
          <w:szCs w:val="24"/>
          <w:u w:val="single"/>
        </w:rPr>
        <w:t>pure river of water of life</w:t>
      </w:r>
      <w:r w:rsidRPr="001D431E">
        <w:rPr>
          <w:szCs w:val="24"/>
        </w:rPr>
        <w:t xml:space="preserve">, clear as crystal, </w:t>
      </w:r>
      <w:r w:rsidRPr="001D431E">
        <w:rPr>
          <w:szCs w:val="24"/>
          <w:u w:val="single"/>
        </w:rPr>
        <w:t>proceeding from the throne</w:t>
      </w:r>
      <w:r w:rsidRPr="001D431E">
        <w:rPr>
          <w:szCs w:val="24"/>
        </w:rPr>
        <w:t xml:space="preserve"> of God and of the Lamb. </w:t>
      </w:r>
      <w:r w:rsidRPr="001D431E">
        <w:rPr>
          <w:rStyle w:val="MyWordStyleChar"/>
          <w:szCs w:val="24"/>
          <w:vertAlign w:val="superscript"/>
          <w:lang w:val="en"/>
        </w:rPr>
        <w:t>2</w:t>
      </w:r>
      <w:r w:rsidRPr="001D431E">
        <w:rPr>
          <w:szCs w:val="24"/>
        </w:rPr>
        <w:t xml:space="preserve">In the middle of its street, and on either side of the river, </w:t>
      </w:r>
      <w:r w:rsidRPr="001D431E">
        <w:rPr>
          <w:iCs/>
          <w:szCs w:val="24"/>
        </w:rPr>
        <w:t>was</w:t>
      </w:r>
      <w:r w:rsidRPr="001D431E">
        <w:rPr>
          <w:szCs w:val="24"/>
        </w:rPr>
        <w:t xml:space="preserve"> </w:t>
      </w:r>
      <w:r w:rsidRPr="001D431E">
        <w:rPr>
          <w:szCs w:val="24"/>
          <w:u w:val="single"/>
        </w:rPr>
        <w:t>the tree of life</w:t>
      </w:r>
      <w:r w:rsidRPr="001D431E">
        <w:rPr>
          <w:szCs w:val="24"/>
        </w:rPr>
        <w:t xml:space="preserve">, which bore twelve fruits, </w:t>
      </w:r>
      <w:r w:rsidRPr="001D431E">
        <w:rPr>
          <w:szCs w:val="24"/>
          <w:u w:val="single"/>
        </w:rPr>
        <w:t xml:space="preserve">each </w:t>
      </w:r>
      <w:r w:rsidRPr="001D431E">
        <w:rPr>
          <w:iCs/>
          <w:szCs w:val="24"/>
          <w:u w:val="single"/>
        </w:rPr>
        <w:t>tree</w:t>
      </w:r>
      <w:r w:rsidRPr="001D431E">
        <w:rPr>
          <w:szCs w:val="24"/>
          <w:u w:val="single"/>
        </w:rPr>
        <w:t xml:space="preserve"> yielding its fruit every month</w:t>
      </w:r>
      <w:r w:rsidRPr="001D431E">
        <w:rPr>
          <w:szCs w:val="24"/>
        </w:rPr>
        <w:t xml:space="preserve">. The leaves of the tree </w:t>
      </w:r>
      <w:r w:rsidRPr="001D431E">
        <w:rPr>
          <w:iCs/>
          <w:szCs w:val="24"/>
        </w:rPr>
        <w:t>were</w:t>
      </w:r>
      <w:r w:rsidRPr="001D431E">
        <w:rPr>
          <w:szCs w:val="24"/>
        </w:rPr>
        <w:t xml:space="preserve"> for the </w:t>
      </w:r>
      <w:r w:rsidRPr="001D431E">
        <w:rPr>
          <w:szCs w:val="24"/>
          <w:u w:val="single"/>
        </w:rPr>
        <w:t>healing of the nations</w:t>
      </w:r>
      <w:r w:rsidRPr="001D431E">
        <w:rPr>
          <w:szCs w:val="24"/>
        </w:rPr>
        <w:t xml:space="preserve">. (Rev. 22:1-2) </w:t>
      </w:r>
    </w:p>
    <w:p w14:paraId="09AF8EDB" w14:textId="7A9FE9B6" w:rsidR="00CF0C03" w:rsidRPr="001D431E" w:rsidRDefault="00CF0C03" w:rsidP="00CF0C03">
      <w:pPr>
        <w:pStyle w:val="Lv2-J"/>
      </w:pPr>
      <w:bookmarkStart w:id="119" w:name="_Hlk27493805"/>
      <w:bookmarkEnd w:id="118"/>
      <w:r w:rsidRPr="001D431E">
        <w:lastRenderedPageBreak/>
        <w:t>It is a city with the privilege of the throne of God and seeing the face of God (22:3-5)</w:t>
      </w:r>
      <w:r w:rsidR="007C08E9" w:rsidRPr="001D431E">
        <w:t>.</w:t>
      </w:r>
    </w:p>
    <w:p w14:paraId="2F081AF6" w14:textId="4B5891D8" w:rsidR="00CF0C03" w:rsidRPr="001D431E" w:rsidRDefault="00CF0C03" w:rsidP="00CF0C03">
      <w:pPr>
        <w:pStyle w:val="Sc2-F"/>
        <w:rPr>
          <w:szCs w:val="24"/>
        </w:rPr>
      </w:pPr>
      <w:r w:rsidRPr="001D431E">
        <w:rPr>
          <w:szCs w:val="24"/>
          <w:vertAlign w:val="superscript"/>
        </w:rPr>
        <w:t>3</w:t>
      </w:r>
      <w:r w:rsidRPr="001D431E">
        <w:rPr>
          <w:szCs w:val="24"/>
        </w:rPr>
        <w:t xml:space="preserve">…the </w:t>
      </w:r>
      <w:r w:rsidRPr="001D431E">
        <w:rPr>
          <w:szCs w:val="24"/>
          <w:u w:val="single"/>
        </w:rPr>
        <w:t xml:space="preserve">throne </w:t>
      </w:r>
      <w:r w:rsidR="00AB6351" w:rsidRPr="001D431E">
        <w:rPr>
          <w:szCs w:val="24"/>
          <w:u w:val="single"/>
        </w:rPr>
        <w:t xml:space="preserve">of </w:t>
      </w:r>
      <w:r w:rsidRPr="001D431E">
        <w:rPr>
          <w:szCs w:val="24"/>
          <w:u w:val="single"/>
        </w:rPr>
        <w:t>God and of the Lamb</w:t>
      </w:r>
      <w:r w:rsidRPr="001D431E">
        <w:rPr>
          <w:szCs w:val="24"/>
        </w:rPr>
        <w:t xml:space="preserve"> shall be in it, and His servants shall serve Him. </w:t>
      </w:r>
      <w:r w:rsidRPr="001D431E">
        <w:rPr>
          <w:szCs w:val="24"/>
          <w:vertAlign w:val="superscript"/>
        </w:rPr>
        <w:t>4</w:t>
      </w:r>
      <w:r w:rsidRPr="001D431E">
        <w:rPr>
          <w:szCs w:val="24"/>
        </w:rPr>
        <w:t xml:space="preserve">They shall see </w:t>
      </w:r>
      <w:r w:rsidRPr="001D431E">
        <w:rPr>
          <w:szCs w:val="24"/>
          <w:u w:val="single"/>
        </w:rPr>
        <w:t>His face</w:t>
      </w:r>
      <w:r w:rsidRPr="001D431E">
        <w:rPr>
          <w:szCs w:val="24"/>
        </w:rPr>
        <w:t>…</w:t>
      </w:r>
      <w:r w:rsidRPr="001D431E">
        <w:rPr>
          <w:szCs w:val="24"/>
          <w:vertAlign w:val="superscript"/>
        </w:rPr>
        <w:t>5</w:t>
      </w:r>
      <w:r w:rsidRPr="001D431E">
        <w:rPr>
          <w:szCs w:val="24"/>
        </w:rPr>
        <w:t xml:space="preserve">There shall be no night there: They need no lamp nor light of the sun, for the Lord God gives them light. And they shall </w:t>
      </w:r>
      <w:r w:rsidRPr="001D431E">
        <w:rPr>
          <w:szCs w:val="24"/>
          <w:u w:val="single"/>
        </w:rPr>
        <w:t>reign</w:t>
      </w:r>
      <w:r w:rsidRPr="001D431E">
        <w:rPr>
          <w:szCs w:val="24"/>
        </w:rPr>
        <w:t xml:space="preserve"> forever and ever. (Rev. 22:3-5) </w:t>
      </w:r>
    </w:p>
    <w:p w14:paraId="64FF1A12" w14:textId="77777777" w:rsidR="00CF0C03" w:rsidRPr="001D431E" w:rsidRDefault="00CF0C03" w:rsidP="00CF0C03">
      <w:pPr>
        <w:pStyle w:val="Lv2-J"/>
        <w:numPr>
          <w:ilvl w:val="1"/>
          <w:numId w:val="5"/>
        </w:numPr>
        <w:tabs>
          <w:tab w:val="clear" w:pos="1440"/>
        </w:tabs>
        <w:spacing w:before="180"/>
        <w:ind w:left="1152" w:hanging="576"/>
        <w:rPr>
          <w:szCs w:val="24"/>
        </w:rPr>
      </w:pPr>
      <w:r w:rsidRPr="001D431E">
        <w:rPr>
          <w:b/>
          <w:bCs/>
          <w:i/>
          <w:iCs/>
          <w:szCs w:val="24"/>
        </w:rPr>
        <w:t>They shall see His face</w:t>
      </w:r>
      <w:bookmarkStart w:id="120" w:name="_Hlk27494598"/>
      <w:bookmarkStart w:id="121" w:name="OLE_LINK23"/>
      <w:r w:rsidRPr="001D431E">
        <w:rPr>
          <w:szCs w:val="24"/>
        </w:rPr>
        <w:t>:</w:t>
      </w:r>
      <w:bookmarkEnd w:id="120"/>
      <w:bookmarkEnd w:id="121"/>
      <w:r w:rsidRPr="001D431E">
        <w:rPr>
          <w:szCs w:val="24"/>
        </w:rPr>
        <w:t xml:space="preserve"> The saints shall serve God in a face-to-face relationship (22:3-4). </w:t>
      </w:r>
    </w:p>
    <w:p w14:paraId="2998020D" w14:textId="700BDD72" w:rsidR="00CF0C03" w:rsidRPr="001D431E" w:rsidRDefault="00CF0C03" w:rsidP="00CF0C03">
      <w:pPr>
        <w:pStyle w:val="Lv2-J"/>
        <w:numPr>
          <w:ilvl w:val="1"/>
          <w:numId w:val="5"/>
        </w:numPr>
        <w:tabs>
          <w:tab w:val="clear" w:pos="1440"/>
        </w:tabs>
        <w:spacing w:before="180"/>
        <w:ind w:left="1152" w:hanging="576"/>
        <w:rPr>
          <w:szCs w:val="24"/>
        </w:rPr>
      </w:pPr>
      <w:r w:rsidRPr="001D431E">
        <w:rPr>
          <w:b/>
          <w:bCs/>
          <w:i/>
          <w:iCs/>
          <w:szCs w:val="24"/>
        </w:rPr>
        <w:t>God gives them light</w:t>
      </w:r>
      <w:r w:rsidRPr="001D431E">
        <w:rPr>
          <w:szCs w:val="24"/>
        </w:rPr>
        <w:t>: God</w:t>
      </w:r>
      <w:r w:rsidR="00F53B6C" w:rsidRPr="001D431E">
        <w:rPr>
          <w:szCs w:val="24"/>
        </w:rPr>
        <w:t>’</w:t>
      </w:r>
      <w:r w:rsidRPr="001D431E">
        <w:rPr>
          <w:szCs w:val="24"/>
        </w:rPr>
        <w:t>s light will impart power, wisdom, and holiness to those serving Him</w:t>
      </w:r>
      <w:r w:rsidR="007C08E9" w:rsidRPr="001D431E">
        <w:rPr>
          <w:szCs w:val="24"/>
        </w:rPr>
        <w:t>.</w:t>
      </w:r>
    </w:p>
    <w:p w14:paraId="47937A93" w14:textId="4A2AB30B" w:rsidR="00CF0C03" w:rsidRPr="001D431E" w:rsidRDefault="00CF0C03" w:rsidP="00CF0C03">
      <w:pPr>
        <w:pStyle w:val="Lv2-J"/>
        <w:numPr>
          <w:ilvl w:val="1"/>
          <w:numId w:val="5"/>
        </w:numPr>
        <w:tabs>
          <w:tab w:val="clear" w:pos="1440"/>
        </w:tabs>
        <w:spacing w:before="180"/>
        <w:ind w:left="1152" w:hanging="576"/>
        <w:rPr>
          <w:szCs w:val="24"/>
        </w:rPr>
      </w:pPr>
      <w:r w:rsidRPr="001D431E">
        <w:rPr>
          <w:b/>
          <w:bCs/>
          <w:i/>
          <w:iCs/>
          <w:szCs w:val="24"/>
        </w:rPr>
        <w:t>They shall reign forever</w:t>
      </w:r>
      <w:r w:rsidRPr="001D431E">
        <w:rPr>
          <w:szCs w:val="24"/>
        </w:rPr>
        <w:t xml:space="preserve"> (22:5): The saints will not be idle in the New Jerusalem but will be actively serving and administrating His government with authority over the earth and</w:t>
      </w:r>
      <w:r w:rsidR="007C08E9" w:rsidRPr="001D431E">
        <w:rPr>
          <w:szCs w:val="24"/>
        </w:rPr>
        <w:t xml:space="preserve"> perhaps</w:t>
      </w:r>
      <w:r w:rsidRPr="001D431E">
        <w:rPr>
          <w:szCs w:val="24"/>
        </w:rPr>
        <w:t xml:space="preserve"> more</w:t>
      </w:r>
      <w:r w:rsidR="007C08E9" w:rsidRPr="001D431E">
        <w:rPr>
          <w:szCs w:val="24"/>
        </w:rPr>
        <w:t>.</w:t>
      </w:r>
      <w:r w:rsidRPr="001D431E">
        <w:rPr>
          <w:szCs w:val="24"/>
        </w:rPr>
        <w:t xml:space="preserve"> The saint</w:t>
      </w:r>
      <w:r w:rsidR="007C08E9" w:rsidRPr="001D431E">
        <w:rPr>
          <w:szCs w:val="24"/>
        </w:rPr>
        <w:t>s</w:t>
      </w:r>
      <w:r w:rsidRPr="001D431E">
        <w:rPr>
          <w:szCs w:val="24"/>
        </w:rPr>
        <w:t xml:space="preserve"> ruling on earth is emphasized (5:9; 7:9; 12:5; 15:3; 19:16). </w:t>
      </w:r>
    </w:p>
    <w:p w14:paraId="7FD228AC" w14:textId="77777777" w:rsidR="00CF0C03" w:rsidRPr="001D431E" w:rsidRDefault="00CF0C03" w:rsidP="00CF0C03">
      <w:pPr>
        <w:pStyle w:val="Lv1-H"/>
        <w:numPr>
          <w:ilvl w:val="0"/>
          <w:numId w:val="5"/>
        </w:numPr>
      </w:pPr>
      <w:r w:rsidRPr="001D431E">
        <w:t xml:space="preserve">Concluding statements to the book of Revelation (Rev. 22:6-11) </w:t>
      </w:r>
    </w:p>
    <w:p w14:paraId="3C6F556E" w14:textId="6731B7CE" w:rsidR="00CF0C03" w:rsidRPr="001D431E" w:rsidRDefault="00CF0C03" w:rsidP="00CF0C03">
      <w:pPr>
        <w:pStyle w:val="Lv2-J"/>
      </w:pPr>
      <w:r w:rsidRPr="001D431E">
        <w:t>Exhortations about the prophecy</w:t>
      </w:r>
      <w:r w:rsidRPr="001D431E">
        <w:rPr>
          <w:b/>
        </w:rPr>
        <w:t xml:space="preserve"> </w:t>
      </w:r>
      <w:r w:rsidRPr="001D431E">
        <w:t>(22:6-11)</w:t>
      </w:r>
      <w:r w:rsidR="007C08E9" w:rsidRPr="001D431E">
        <w:t>:</w:t>
      </w:r>
      <w:r w:rsidRPr="001D431E">
        <w:t xml:space="preserve"> All are called to keep the prophecy (22:7, 9; cf. 1:3). The Church “keeps the prophecy” by acting on it in various ways:</w:t>
      </w:r>
    </w:p>
    <w:p w14:paraId="162D3C0C" w14:textId="6AF87077" w:rsidR="00CF0C03" w:rsidRPr="001D431E" w:rsidRDefault="00CF0C03" w:rsidP="00CF0C03">
      <w:pPr>
        <w:pStyle w:val="Sc2-F"/>
      </w:pPr>
      <w:r w:rsidRPr="001D431E">
        <w:rPr>
          <w:vertAlign w:val="superscript"/>
        </w:rPr>
        <w:t>7</w:t>
      </w:r>
      <w:r w:rsidRPr="001D431E">
        <w:t xml:space="preserve">I... am coming quickly! Blessed is he who </w:t>
      </w:r>
      <w:r w:rsidRPr="001D431E">
        <w:rPr>
          <w:u w:val="single"/>
        </w:rPr>
        <w:t>keeps the words of the prophecy</w:t>
      </w:r>
      <w:r w:rsidRPr="001D431E">
        <w:t xml:space="preserve"> of this book</w:t>
      </w:r>
      <w:r w:rsidR="007C08E9" w:rsidRPr="001D431E">
        <w:t>…</w:t>
      </w:r>
      <w:r w:rsidRPr="001D431E">
        <w:br/>
      </w:r>
      <w:r w:rsidRPr="001D431E">
        <w:rPr>
          <w:vertAlign w:val="superscript"/>
        </w:rPr>
        <w:t>9</w:t>
      </w:r>
      <w:r w:rsidRPr="001D431E">
        <w:t>I am your fellow servant and</w:t>
      </w:r>
      <w:r w:rsidR="00E07DD1" w:rsidRPr="001D431E">
        <w:t>…</w:t>
      </w:r>
      <w:r w:rsidRPr="001D431E">
        <w:t xml:space="preserve">of those who </w:t>
      </w:r>
      <w:r w:rsidRPr="001D431E">
        <w:rPr>
          <w:u w:val="single"/>
        </w:rPr>
        <w:t>keep the words</w:t>
      </w:r>
      <w:r w:rsidRPr="001D431E">
        <w:t xml:space="preserve"> of this book. (Rev. 22:7-9)</w:t>
      </w:r>
    </w:p>
    <w:p w14:paraId="60655F17" w14:textId="77777777" w:rsidR="00CF0C03" w:rsidRPr="001D431E" w:rsidRDefault="00CF0C03" w:rsidP="00CF0C03">
      <w:pPr>
        <w:pStyle w:val="Lv3-K"/>
      </w:pPr>
      <w:bookmarkStart w:id="122" w:name="_Hlk27496040"/>
      <w:bookmarkStart w:id="123" w:name="OLE_LINK24"/>
      <w:r w:rsidRPr="001D431E">
        <w:rPr>
          <w:b/>
          <w:bCs/>
          <w:i/>
          <w:iCs/>
        </w:rPr>
        <w:t>By</w:t>
      </w:r>
      <w:r w:rsidRPr="001D431E">
        <w:t xml:space="preserve"> </w:t>
      </w:r>
      <w:r w:rsidRPr="001D431E">
        <w:rPr>
          <w:b/>
          <w:i/>
        </w:rPr>
        <w:t>obeying</w:t>
      </w:r>
      <w:r w:rsidRPr="001D431E">
        <w:t xml:space="preserve"> </w:t>
      </w:r>
      <w:r w:rsidRPr="001D431E">
        <w:rPr>
          <w:b/>
          <w:bCs/>
          <w:i/>
          <w:iCs/>
        </w:rPr>
        <w:t>it</w:t>
      </w:r>
      <w:r w:rsidRPr="001D431E">
        <w:t xml:space="preserve">: The </w:t>
      </w:r>
      <w:bookmarkEnd w:id="122"/>
      <w:bookmarkEnd w:id="123"/>
      <w:r w:rsidRPr="001D431E">
        <w:t xml:space="preserve">commands of Jesus as we persevere in walking in love and holiness. </w:t>
      </w:r>
    </w:p>
    <w:p w14:paraId="2BFDE12E" w14:textId="77777777" w:rsidR="00CF0C03" w:rsidRPr="001D431E" w:rsidRDefault="00CF0C03" w:rsidP="00CF0C03">
      <w:pPr>
        <w:pStyle w:val="Lv3-K"/>
      </w:pPr>
      <w:r w:rsidRPr="001D431E">
        <w:rPr>
          <w:b/>
          <w:bCs/>
          <w:i/>
          <w:iCs/>
        </w:rPr>
        <w:t>By</w:t>
      </w:r>
      <w:r w:rsidRPr="001D431E">
        <w:t xml:space="preserve"> </w:t>
      </w:r>
      <w:r w:rsidRPr="001D431E">
        <w:rPr>
          <w:b/>
          <w:bCs/>
          <w:i/>
          <w:iCs/>
        </w:rPr>
        <w:t>saying</w:t>
      </w:r>
      <w:r w:rsidRPr="001D431E">
        <w:t xml:space="preserve"> </w:t>
      </w:r>
      <w:r w:rsidRPr="001D431E">
        <w:rPr>
          <w:b/>
          <w:bCs/>
          <w:i/>
          <w:iCs/>
        </w:rPr>
        <w:t>it</w:t>
      </w:r>
      <w:r w:rsidRPr="001D431E">
        <w:t xml:space="preserve">: The message of Jesus as set forth in “the prophecy” is to be proclaimed.  </w:t>
      </w:r>
    </w:p>
    <w:p w14:paraId="45B463CC" w14:textId="77777777" w:rsidR="00CF0C03" w:rsidRPr="001D431E" w:rsidRDefault="00CF0C03" w:rsidP="00CF0C03">
      <w:pPr>
        <w:pStyle w:val="Lv3-K"/>
      </w:pPr>
      <w:r w:rsidRPr="001D431E">
        <w:rPr>
          <w:b/>
          <w:bCs/>
          <w:i/>
          <w:iCs/>
        </w:rPr>
        <w:t>By</w:t>
      </w:r>
      <w:r w:rsidRPr="001D431E">
        <w:t xml:space="preserve"> </w:t>
      </w:r>
      <w:r w:rsidRPr="001D431E">
        <w:rPr>
          <w:b/>
          <w:i/>
        </w:rPr>
        <w:t xml:space="preserve">praying </w:t>
      </w:r>
      <w:r w:rsidRPr="001D431E">
        <w:rPr>
          <w:b/>
          <w:bCs/>
          <w:i/>
          <w:iCs/>
        </w:rPr>
        <w:t>it</w:t>
      </w:r>
      <w:r w:rsidRPr="001D431E">
        <w:t xml:space="preserve">: By praying for the release of power as described in “the prophecy.” </w:t>
      </w:r>
    </w:p>
    <w:p w14:paraId="34656AE4" w14:textId="3B74EACB" w:rsidR="00CF0C03" w:rsidRPr="001D431E" w:rsidRDefault="00CF0C03" w:rsidP="00CF0C03">
      <w:pPr>
        <w:pStyle w:val="Lv2-J"/>
      </w:pPr>
      <w:r w:rsidRPr="001D431E">
        <w:t>The final words of Jesus and an angel (22:12-21)</w:t>
      </w:r>
      <w:r w:rsidR="00BD4FC0" w:rsidRPr="001D431E">
        <w:t>:</w:t>
      </w:r>
      <w:r w:rsidRPr="001D431E">
        <w:t xml:space="preserve"> Jesus described the eternal implications of our deeds and choices (22:12-15). </w:t>
      </w:r>
      <w:bookmarkStart w:id="124" w:name="_Hlk27496227"/>
      <w:r w:rsidRPr="001D431E">
        <w:t xml:space="preserve">Jesus will give rewards according to our deeds. Jesus declared </w:t>
      </w:r>
      <w:r w:rsidRPr="001D431E">
        <w:br/>
        <w:t xml:space="preserve">4 things about Himself (22:16) that are vital to the church functioning in her bridal identity (22:17). </w:t>
      </w:r>
    </w:p>
    <w:p w14:paraId="31C2883E" w14:textId="77777777" w:rsidR="00CF0C03" w:rsidRPr="001D431E" w:rsidRDefault="00CF0C03" w:rsidP="00CF0C03">
      <w:pPr>
        <w:pStyle w:val="Sc2-F"/>
        <w:rPr>
          <w:szCs w:val="24"/>
        </w:rPr>
      </w:pPr>
      <w:r w:rsidRPr="001D431E">
        <w:rPr>
          <w:rStyle w:val="MyWordStyleChar"/>
          <w:vertAlign w:val="superscript"/>
          <w:lang w:val="en"/>
        </w:rPr>
        <w:t>12</w:t>
      </w:r>
      <w:r w:rsidRPr="001D431E">
        <w:t xml:space="preserve">“I am coming quickly, and </w:t>
      </w:r>
      <w:r w:rsidRPr="001D431E">
        <w:rPr>
          <w:u w:val="single"/>
        </w:rPr>
        <w:t xml:space="preserve">My reward </w:t>
      </w:r>
      <w:r w:rsidRPr="001D431E">
        <w:rPr>
          <w:iCs/>
          <w:u w:val="single"/>
        </w:rPr>
        <w:t>is</w:t>
      </w:r>
      <w:r w:rsidRPr="001D431E">
        <w:rPr>
          <w:u w:val="single"/>
        </w:rPr>
        <w:t xml:space="preserve"> with Me</w:t>
      </w:r>
      <w:r w:rsidRPr="001D431E">
        <w:t xml:space="preserve">, to give to every one </w:t>
      </w:r>
      <w:r w:rsidRPr="001D431E">
        <w:rPr>
          <w:u w:val="single"/>
        </w:rPr>
        <w:t>according to his work</w:t>
      </w:r>
      <w:r w:rsidRPr="001D431E">
        <w:t>…</w:t>
      </w:r>
      <w:r w:rsidRPr="001D431E">
        <w:br/>
      </w:r>
      <w:bookmarkEnd w:id="124"/>
      <w:r w:rsidRPr="001D431E">
        <w:rPr>
          <w:szCs w:val="24"/>
          <w:vertAlign w:val="superscript"/>
        </w:rPr>
        <w:t>16</w:t>
      </w:r>
      <w:r w:rsidRPr="001D431E">
        <w:rPr>
          <w:szCs w:val="24"/>
        </w:rPr>
        <w:t>“I, Jesus…</w:t>
      </w:r>
      <w:r w:rsidRPr="001D431E">
        <w:t xml:space="preserve"> </w:t>
      </w:r>
      <w:r w:rsidRPr="001D431E">
        <w:rPr>
          <w:szCs w:val="24"/>
        </w:rPr>
        <w:t xml:space="preserve">I am the </w:t>
      </w:r>
      <w:r w:rsidRPr="001D431E">
        <w:rPr>
          <w:szCs w:val="24"/>
          <w:u w:val="single"/>
        </w:rPr>
        <w:t>Root</w:t>
      </w:r>
      <w:r w:rsidRPr="001D431E">
        <w:rPr>
          <w:szCs w:val="24"/>
        </w:rPr>
        <w:t xml:space="preserve"> and the </w:t>
      </w:r>
      <w:r w:rsidRPr="001D431E">
        <w:rPr>
          <w:szCs w:val="24"/>
          <w:u w:val="single"/>
        </w:rPr>
        <w:t>Offspring of David</w:t>
      </w:r>
      <w:r w:rsidRPr="001D431E">
        <w:rPr>
          <w:szCs w:val="24"/>
        </w:rPr>
        <w:t xml:space="preserve">, the </w:t>
      </w:r>
      <w:r w:rsidRPr="001D431E">
        <w:rPr>
          <w:szCs w:val="24"/>
          <w:u w:val="single"/>
        </w:rPr>
        <w:t>Bright</w:t>
      </w:r>
      <w:r w:rsidRPr="001D431E">
        <w:rPr>
          <w:szCs w:val="24"/>
        </w:rPr>
        <w:t xml:space="preserve"> and </w:t>
      </w:r>
      <w:r w:rsidRPr="001D431E">
        <w:rPr>
          <w:szCs w:val="24"/>
          <w:u w:val="single"/>
        </w:rPr>
        <w:t>Morning Star</w:t>
      </w:r>
      <w:r w:rsidRPr="001D431E">
        <w:rPr>
          <w:szCs w:val="24"/>
        </w:rPr>
        <w:t xml:space="preserve">.” </w:t>
      </w:r>
      <w:r w:rsidRPr="001D431E">
        <w:rPr>
          <w:szCs w:val="24"/>
        </w:rPr>
        <w:br/>
      </w:r>
      <w:r w:rsidRPr="001D431E">
        <w:rPr>
          <w:szCs w:val="24"/>
          <w:vertAlign w:val="superscript"/>
        </w:rPr>
        <w:t>17</w:t>
      </w:r>
      <w:r w:rsidRPr="001D431E">
        <w:rPr>
          <w:szCs w:val="24"/>
        </w:rPr>
        <w:t>And the Spirit and the bride say, “Come!” (Rev. 22:16-17)</w:t>
      </w:r>
    </w:p>
    <w:p w14:paraId="0EF17D15" w14:textId="05E3FC30" w:rsidR="00CF0C03" w:rsidRPr="001D431E" w:rsidRDefault="00CF0C03" w:rsidP="00CF0C03">
      <w:pPr>
        <w:pStyle w:val="Lv3-K"/>
      </w:pPr>
      <w:r w:rsidRPr="001D431E">
        <w:rPr>
          <w:b/>
          <w:i/>
        </w:rPr>
        <w:t>Root and the Offspring of David</w:t>
      </w:r>
      <w:r w:rsidRPr="001D431E">
        <w:t>:</w:t>
      </w:r>
      <w:r w:rsidRPr="001D431E">
        <w:rPr>
          <w:b/>
          <w:i/>
        </w:rPr>
        <w:t xml:space="preserve"> </w:t>
      </w:r>
      <w:r w:rsidRPr="001D431E">
        <w:t>These two titles emphasize His Messianic heritage as both the “Root” and “Offspring” of King David. They point to Jesus</w:t>
      </w:r>
      <w:r w:rsidR="00F53B6C" w:rsidRPr="001D431E">
        <w:t>’</w:t>
      </w:r>
      <w:r w:rsidRPr="001D431E">
        <w:t xml:space="preserve"> dual nature in being fully God (the Root of David) and fully man (the Offspring of David). </w:t>
      </w:r>
    </w:p>
    <w:p w14:paraId="615837D6" w14:textId="77777777" w:rsidR="00CF0C03" w:rsidRPr="001D431E" w:rsidRDefault="00CF0C03" w:rsidP="00CF0C03">
      <w:pPr>
        <w:pStyle w:val="Lv3-K"/>
      </w:pPr>
      <w:r w:rsidRPr="001D431E">
        <w:rPr>
          <w:b/>
          <w:i/>
        </w:rPr>
        <w:t>The Bright and Morning Star</w:t>
      </w:r>
      <w:r w:rsidRPr="001D431E">
        <w:t xml:space="preserve">: These two titles give insight into how Jesus will help His people in the end times: </w:t>
      </w:r>
      <w:proofErr w:type="gramStart"/>
      <w:r w:rsidRPr="001D431E">
        <w:t>the</w:t>
      </w:r>
      <w:proofErr w:type="gramEnd"/>
      <w:r w:rsidRPr="001D431E">
        <w:t xml:space="preserve"> Bright Star, the Morning Star, will bring them to victory. </w:t>
      </w:r>
    </w:p>
    <w:p w14:paraId="10630934" w14:textId="5A57324A" w:rsidR="00CF0C03" w:rsidRPr="001D431E" w:rsidRDefault="00CF0C03" w:rsidP="00CF0C03">
      <w:pPr>
        <w:pStyle w:val="Lv2-J"/>
        <w:spacing w:before="0" w:after="60"/>
        <w:rPr>
          <w:szCs w:val="24"/>
        </w:rPr>
      </w:pPr>
      <w:r w:rsidRPr="001D431E">
        <w:t>John prophesied the Spirit</w:t>
      </w:r>
      <w:r w:rsidR="00F53B6C" w:rsidRPr="001D431E">
        <w:t>’</w:t>
      </w:r>
      <w:r w:rsidRPr="001D431E">
        <w:t>s work in the end-time Church (22:17)</w:t>
      </w:r>
      <w:r w:rsidR="00B0468B" w:rsidRPr="001D431E">
        <w:t>:</w:t>
      </w:r>
      <w:r w:rsidRPr="001D431E">
        <w:t xml:space="preserve"> It is one of the most informative and significant prophecies describing what truths and activities the Spirit will powerfully emphasize in a new way in the generation the Lord returns. In </w:t>
      </w:r>
      <w:r w:rsidRPr="001D431E">
        <w:rPr>
          <w:szCs w:val="24"/>
        </w:rPr>
        <w:t>22:17</w:t>
      </w:r>
      <w:r w:rsidR="005701B3" w:rsidRPr="001D431E">
        <w:rPr>
          <w:szCs w:val="24"/>
        </w:rPr>
        <w:t>,</w:t>
      </w:r>
      <w:r w:rsidRPr="001D431E">
        <w:rPr>
          <w:szCs w:val="24"/>
        </w:rPr>
        <w:t xml:space="preserve"> John described the Church saying and doing what the Spirit is saying and doing.</w:t>
      </w:r>
    </w:p>
    <w:p w14:paraId="4264B80D" w14:textId="77777777" w:rsidR="00CF0C03" w:rsidRPr="001D431E" w:rsidRDefault="00CF0C03" w:rsidP="00CF0C03">
      <w:pPr>
        <w:pStyle w:val="Lv3-K"/>
        <w:spacing w:before="0" w:after="60"/>
        <w:rPr>
          <w:szCs w:val="24"/>
        </w:rPr>
      </w:pPr>
      <w:r w:rsidRPr="001D431E">
        <w:rPr>
          <w:b/>
          <w:i/>
          <w:szCs w:val="24"/>
        </w:rPr>
        <w:t>What is the Spirit saying?</w:t>
      </w:r>
      <w:r w:rsidRPr="001D431E">
        <w:rPr>
          <w:szCs w:val="24"/>
        </w:rPr>
        <w:t xml:space="preserve"> He is </w:t>
      </w:r>
      <w:r w:rsidRPr="001D431E">
        <w:rPr>
          <w:i/>
          <w:szCs w:val="24"/>
        </w:rPr>
        <w:t>revealing</w:t>
      </w:r>
      <w:r w:rsidRPr="001D431E">
        <w:rPr>
          <w:szCs w:val="24"/>
        </w:rPr>
        <w:t xml:space="preserve"> the Bridegroom and the redeemed as His Bride. </w:t>
      </w:r>
    </w:p>
    <w:p w14:paraId="2CF5B25A" w14:textId="77777777" w:rsidR="00CF0C03" w:rsidRPr="001D431E" w:rsidRDefault="00CF0C03" w:rsidP="00CF0C03">
      <w:pPr>
        <w:pStyle w:val="Lv3-K"/>
        <w:spacing w:before="0"/>
        <w:rPr>
          <w:szCs w:val="24"/>
        </w:rPr>
      </w:pPr>
      <w:r w:rsidRPr="001D431E">
        <w:rPr>
          <w:b/>
          <w:i/>
          <w:szCs w:val="24"/>
        </w:rPr>
        <w:t>What is the Spirit doing?</w:t>
      </w:r>
      <w:r w:rsidRPr="001D431E">
        <w:rPr>
          <w:szCs w:val="24"/>
        </w:rPr>
        <w:t xml:space="preserve"> He is </w:t>
      </w:r>
      <w:r w:rsidRPr="001D431E">
        <w:rPr>
          <w:i/>
          <w:szCs w:val="24"/>
        </w:rPr>
        <w:t>praying</w:t>
      </w:r>
      <w:r w:rsidRPr="001D431E">
        <w:rPr>
          <w:szCs w:val="24"/>
        </w:rPr>
        <w:t xml:space="preserve"> for Jesus to come in power as the Bridegroom, and </w:t>
      </w:r>
      <w:r w:rsidRPr="001D431E">
        <w:rPr>
          <w:szCs w:val="24"/>
        </w:rPr>
        <w:br/>
        <w:t xml:space="preserve">He is </w:t>
      </w:r>
      <w:r w:rsidRPr="001D431E">
        <w:rPr>
          <w:i/>
          <w:szCs w:val="24"/>
        </w:rPr>
        <w:t xml:space="preserve">calling </w:t>
      </w:r>
      <w:r w:rsidRPr="001D431E">
        <w:rPr>
          <w:szCs w:val="24"/>
        </w:rPr>
        <w:t xml:space="preserve">people to come to Jesus as the Bridegroom and to see themselves as His Bride. Thus, He is </w:t>
      </w:r>
      <w:r w:rsidRPr="001D431E">
        <w:rPr>
          <w:i/>
          <w:szCs w:val="24"/>
        </w:rPr>
        <w:t>praying</w:t>
      </w:r>
      <w:r w:rsidRPr="001D431E">
        <w:rPr>
          <w:szCs w:val="24"/>
        </w:rPr>
        <w:t xml:space="preserve"> and </w:t>
      </w:r>
      <w:r w:rsidRPr="001D431E">
        <w:rPr>
          <w:i/>
          <w:szCs w:val="24"/>
        </w:rPr>
        <w:t>calling</w:t>
      </w:r>
      <w:r w:rsidRPr="001D431E">
        <w:rPr>
          <w:szCs w:val="24"/>
        </w:rPr>
        <w:t xml:space="preserve"> the nations to Jesus through the lips of His people. </w:t>
      </w:r>
      <w:bookmarkEnd w:id="7"/>
      <w:bookmarkEnd w:id="119"/>
    </w:p>
    <w:sectPr w:rsidR="00CF0C03" w:rsidRPr="001D431E"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41BB5" w14:textId="77777777" w:rsidR="006E2F4B" w:rsidRDefault="006E2F4B">
      <w:r>
        <w:separator/>
      </w:r>
    </w:p>
  </w:endnote>
  <w:endnote w:type="continuationSeparator" w:id="0">
    <w:p w14:paraId="2E3ECCCA" w14:textId="77777777" w:rsidR="006E2F4B" w:rsidRDefault="006E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E81096" w:rsidRPr="0071123D" w:rsidRDefault="00E81096"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E81096" w:rsidRPr="0071123D" w:rsidRDefault="00E81096"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F9A2" w14:textId="77777777" w:rsidR="006E2F4B" w:rsidRDefault="006E2F4B">
      <w:r>
        <w:separator/>
      </w:r>
    </w:p>
  </w:footnote>
  <w:footnote w:type="continuationSeparator" w:id="0">
    <w:p w14:paraId="5CC8AEC5" w14:textId="77777777" w:rsidR="006E2F4B" w:rsidRDefault="006E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E81096" w:rsidRDefault="00E81096">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E81096" w:rsidRDefault="00E8109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1EFEF64A" w:rsidR="00E81096" w:rsidRPr="0071123D" w:rsidRDefault="00E81096" w:rsidP="0071123D">
    <w:pPr>
      <w:pBdr>
        <w:bottom w:val="single" w:sz="4" w:space="1" w:color="auto"/>
      </w:pBdr>
      <w:tabs>
        <w:tab w:val="right" w:pos="10800"/>
      </w:tabs>
      <w:rPr>
        <w:b/>
        <w:i/>
        <w:sz w:val="20"/>
      </w:rPr>
    </w:pPr>
    <w:r w:rsidRPr="0071123D">
      <w:rPr>
        <w:b/>
        <w:i/>
        <w:smallCaps/>
      </w:rPr>
      <w:t xml:space="preserve">Module #5–Forerunner Study Group: The Forerunner Message in the New Testament – </w:t>
    </w:r>
    <w:r w:rsidRPr="0071123D">
      <w:rPr>
        <w:b/>
        <w:i/>
        <w:smallCaps/>
        <w:sz w:val="20"/>
      </w:rPr>
      <w:t>Mike Bickle</w:t>
    </w:r>
    <w:r w:rsidRPr="0071123D">
      <w:rPr>
        <w:b/>
        <w:i/>
      </w:rPr>
      <w:br/>
    </w:r>
    <w:r w:rsidRPr="0071123D">
      <w:rPr>
        <w:b/>
        <w:i/>
        <w:sz w:val="20"/>
      </w:rPr>
      <w:t>Session 1</w:t>
    </w:r>
    <w:r>
      <w:rPr>
        <w:b/>
        <w:i/>
        <w:sz w:val="20"/>
      </w:rPr>
      <w:t>5</w:t>
    </w:r>
    <w:r w:rsidRPr="0071123D">
      <w:rPr>
        <w:b/>
        <w:i/>
        <w:sz w:val="20"/>
      </w:rPr>
      <w:t xml:space="preserve"> The Forerunner Message in Revelation </w:t>
    </w:r>
    <w:r>
      <w:rPr>
        <w:b/>
        <w:i/>
        <w:sz w:val="20"/>
      </w:rPr>
      <w:t>21</w:t>
    </w:r>
    <w:r w:rsidRPr="0071123D">
      <w:rPr>
        <w:b/>
        <w:i/>
        <w:sz w:val="20"/>
      </w:rPr>
      <w:t>-</w:t>
    </w:r>
    <w:r>
      <w:rPr>
        <w:b/>
        <w:i/>
        <w:sz w:val="20"/>
      </w:rPr>
      <w:t>22</w:t>
    </w:r>
    <w:r w:rsidRPr="0071123D">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24</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FA96B3D" w:rsidR="00E81096" w:rsidRPr="0071123D" w:rsidRDefault="00E81096"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125" w:name="OLE_LINK13"/>
    <w:r w:rsidRPr="0071123D">
      <w:rPr>
        <w:b/>
        <w:i/>
        <w:smallCaps/>
      </w:rPr>
      <w:t>Module #5–</w:t>
    </w:r>
    <w:bookmarkStart w:id="126" w:name="_Hlk16438648"/>
    <w:bookmarkStart w:id="127" w:name="OLE_LINK3"/>
    <w:r w:rsidRPr="0071123D">
      <w:rPr>
        <w:b/>
        <w:i/>
        <w:smallCaps/>
      </w:rPr>
      <w:t>Forerunner Study Group: The Forerunner Message in the New Testament</w:t>
    </w:r>
    <w:bookmarkEnd w:id="125"/>
    <w:bookmarkEnd w:id="126"/>
    <w:bookmarkEnd w:id="1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3635E85"/>
    <w:multiLevelType w:val="hybridMultilevel"/>
    <w:tmpl w:val="A266B4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2"/>
  </w:num>
  <w:num w:numId="3">
    <w:abstractNumId w:val="15"/>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1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948"/>
    <w:rsid w:val="00000AD7"/>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863"/>
    <w:rsid w:val="000048B0"/>
    <w:rsid w:val="00004E39"/>
    <w:rsid w:val="00005142"/>
    <w:rsid w:val="0000563A"/>
    <w:rsid w:val="0000572E"/>
    <w:rsid w:val="00005ADB"/>
    <w:rsid w:val="000069A5"/>
    <w:rsid w:val="00006D1A"/>
    <w:rsid w:val="00006E3D"/>
    <w:rsid w:val="000078D3"/>
    <w:rsid w:val="000079B3"/>
    <w:rsid w:val="00007A26"/>
    <w:rsid w:val="00007D64"/>
    <w:rsid w:val="00010330"/>
    <w:rsid w:val="000103D5"/>
    <w:rsid w:val="00010624"/>
    <w:rsid w:val="0001095B"/>
    <w:rsid w:val="00011336"/>
    <w:rsid w:val="000114D4"/>
    <w:rsid w:val="0001160F"/>
    <w:rsid w:val="00011769"/>
    <w:rsid w:val="0001200A"/>
    <w:rsid w:val="00012159"/>
    <w:rsid w:val="0001259C"/>
    <w:rsid w:val="00012706"/>
    <w:rsid w:val="00012AF8"/>
    <w:rsid w:val="00013CFD"/>
    <w:rsid w:val="00014016"/>
    <w:rsid w:val="000152EE"/>
    <w:rsid w:val="0001552B"/>
    <w:rsid w:val="000156FF"/>
    <w:rsid w:val="00015C76"/>
    <w:rsid w:val="0001624B"/>
    <w:rsid w:val="00016532"/>
    <w:rsid w:val="000165AD"/>
    <w:rsid w:val="000166B2"/>
    <w:rsid w:val="00016825"/>
    <w:rsid w:val="00016A14"/>
    <w:rsid w:val="00016C95"/>
    <w:rsid w:val="00016CBA"/>
    <w:rsid w:val="0001717D"/>
    <w:rsid w:val="00017959"/>
    <w:rsid w:val="000203FD"/>
    <w:rsid w:val="000204AB"/>
    <w:rsid w:val="000207A2"/>
    <w:rsid w:val="00020A22"/>
    <w:rsid w:val="00020E54"/>
    <w:rsid w:val="00021E37"/>
    <w:rsid w:val="0002253D"/>
    <w:rsid w:val="000226E4"/>
    <w:rsid w:val="00022B1D"/>
    <w:rsid w:val="000230FA"/>
    <w:rsid w:val="00023361"/>
    <w:rsid w:val="000248C2"/>
    <w:rsid w:val="00024C7D"/>
    <w:rsid w:val="0002517C"/>
    <w:rsid w:val="00025C42"/>
    <w:rsid w:val="000266AF"/>
    <w:rsid w:val="00026755"/>
    <w:rsid w:val="00027421"/>
    <w:rsid w:val="00027B43"/>
    <w:rsid w:val="00027D7E"/>
    <w:rsid w:val="0003060B"/>
    <w:rsid w:val="00030734"/>
    <w:rsid w:val="00030A99"/>
    <w:rsid w:val="000318A7"/>
    <w:rsid w:val="00031EC9"/>
    <w:rsid w:val="00031F7C"/>
    <w:rsid w:val="000326F6"/>
    <w:rsid w:val="00034B97"/>
    <w:rsid w:val="00034DCD"/>
    <w:rsid w:val="00035973"/>
    <w:rsid w:val="00036C41"/>
    <w:rsid w:val="00036F3C"/>
    <w:rsid w:val="00040030"/>
    <w:rsid w:val="000405F5"/>
    <w:rsid w:val="0004087B"/>
    <w:rsid w:val="00040C36"/>
    <w:rsid w:val="00041132"/>
    <w:rsid w:val="000413EB"/>
    <w:rsid w:val="000414FB"/>
    <w:rsid w:val="0004198B"/>
    <w:rsid w:val="00041A01"/>
    <w:rsid w:val="00042024"/>
    <w:rsid w:val="0004267F"/>
    <w:rsid w:val="00042898"/>
    <w:rsid w:val="00042B5B"/>
    <w:rsid w:val="00042C95"/>
    <w:rsid w:val="00042FEF"/>
    <w:rsid w:val="00043474"/>
    <w:rsid w:val="000437B5"/>
    <w:rsid w:val="00043F90"/>
    <w:rsid w:val="00044007"/>
    <w:rsid w:val="00044206"/>
    <w:rsid w:val="00044702"/>
    <w:rsid w:val="00044CF3"/>
    <w:rsid w:val="00045193"/>
    <w:rsid w:val="000451A1"/>
    <w:rsid w:val="0004547A"/>
    <w:rsid w:val="00045F52"/>
    <w:rsid w:val="00046361"/>
    <w:rsid w:val="000464B1"/>
    <w:rsid w:val="00046B7C"/>
    <w:rsid w:val="00046BE1"/>
    <w:rsid w:val="00047415"/>
    <w:rsid w:val="000476A0"/>
    <w:rsid w:val="00047E6E"/>
    <w:rsid w:val="00050780"/>
    <w:rsid w:val="0005135D"/>
    <w:rsid w:val="00051386"/>
    <w:rsid w:val="000519A4"/>
    <w:rsid w:val="000519F6"/>
    <w:rsid w:val="00052892"/>
    <w:rsid w:val="00052ED0"/>
    <w:rsid w:val="000536B7"/>
    <w:rsid w:val="00053C48"/>
    <w:rsid w:val="000542DF"/>
    <w:rsid w:val="0005476E"/>
    <w:rsid w:val="000547A5"/>
    <w:rsid w:val="00055126"/>
    <w:rsid w:val="00055449"/>
    <w:rsid w:val="00055901"/>
    <w:rsid w:val="00055A4E"/>
    <w:rsid w:val="00055D7F"/>
    <w:rsid w:val="00055E82"/>
    <w:rsid w:val="00055EF2"/>
    <w:rsid w:val="00056158"/>
    <w:rsid w:val="000561AF"/>
    <w:rsid w:val="000566D7"/>
    <w:rsid w:val="000567CE"/>
    <w:rsid w:val="00056B82"/>
    <w:rsid w:val="00056E43"/>
    <w:rsid w:val="00056EB6"/>
    <w:rsid w:val="000571BD"/>
    <w:rsid w:val="000573E7"/>
    <w:rsid w:val="00057EC4"/>
    <w:rsid w:val="00057FDB"/>
    <w:rsid w:val="00060399"/>
    <w:rsid w:val="000603C4"/>
    <w:rsid w:val="00060611"/>
    <w:rsid w:val="0006070E"/>
    <w:rsid w:val="0006183F"/>
    <w:rsid w:val="000620F9"/>
    <w:rsid w:val="0006281D"/>
    <w:rsid w:val="0006284A"/>
    <w:rsid w:val="00062B85"/>
    <w:rsid w:val="00062ED0"/>
    <w:rsid w:val="00063051"/>
    <w:rsid w:val="00063493"/>
    <w:rsid w:val="0006383B"/>
    <w:rsid w:val="00064965"/>
    <w:rsid w:val="00064C61"/>
    <w:rsid w:val="00064C8D"/>
    <w:rsid w:val="00065BD8"/>
    <w:rsid w:val="00066A66"/>
    <w:rsid w:val="00066BB1"/>
    <w:rsid w:val="000671A8"/>
    <w:rsid w:val="00067599"/>
    <w:rsid w:val="000678FD"/>
    <w:rsid w:val="00067E8B"/>
    <w:rsid w:val="00067F20"/>
    <w:rsid w:val="000706A2"/>
    <w:rsid w:val="0007073D"/>
    <w:rsid w:val="00070FE4"/>
    <w:rsid w:val="000724DE"/>
    <w:rsid w:val="0007292B"/>
    <w:rsid w:val="00072972"/>
    <w:rsid w:val="00072CB9"/>
    <w:rsid w:val="000732BA"/>
    <w:rsid w:val="00073EDE"/>
    <w:rsid w:val="00074647"/>
    <w:rsid w:val="000746A8"/>
    <w:rsid w:val="00074EE1"/>
    <w:rsid w:val="00074FF2"/>
    <w:rsid w:val="000756F2"/>
    <w:rsid w:val="0007580E"/>
    <w:rsid w:val="00075F52"/>
    <w:rsid w:val="00076B42"/>
    <w:rsid w:val="0007713C"/>
    <w:rsid w:val="0007744B"/>
    <w:rsid w:val="00077A0B"/>
    <w:rsid w:val="00080273"/>
    <w:rsid w:val="000808DC"/>
    <w:rsid w:val="00080E9A"/>
    <w:rsid w:val="00081168"/>
    <w:rsid w:val="0008217F"/>
    <w:rsid w:val="0008278D"/>
    <w:rsid w:val="000829DE"/>
    <w:rsid w:val="00082A8A"/>
    <w:rsid w:val="00082DEC"/>
    <w:rsid w:val="00082E8D"/>
    <w:rsid w:val="0008318E"/>
    <w:rsid w:val="00083941"/>
    <w:rsid w:val="00083C60"/>
    <w:rsid w:val="00084345"/>
    <w:rsid w:val="000845E0"/>
    <w:rsid w:val="00084E29"/>
    <w:rsid w:val="00085F30"/>
    <w:rsid w:val="000863B5"/>
    <w:rsid w:val="00086496"/>
    <w:rsid w:val="00086B10"/>
    <w:rsid w:val="00086D51"/>
    <w:rsid w:val="00086D98"/>
    <w:rsid w:val="00086F0A"/>
    <w:rsid w:val="00086FAC"/>
    <w:rsid w:val="000871F0"/>
    <w:rsid w:val="000874DA"/>
    <w:rsid w:val="000878A6"/>
    <w:rsid w:val="00087F4B"/>
    <w:rsid w:val="000905AA"/>
    <w:rsid w:val="00090803"/>
    <w:rsid w:val="00090EA5"/>
    <w:rsid w:val="00090ECB"/>
    <w:rsid w:val="000918AC"/>
    <w:rsid w:val="00091B54"/>
    <w:rsid w:val="00091FCD"/>
    <w:rsid w:val="000923B6"/>
    <w:rsid w:val="00092436"/>
    <w:rsid w:val="000926C7"/>
    <w:rsid w:val="00092F4B"/>
    <w:rsid w:val="00095073"/>
    <w:rsid w:val="0009541E"/>
    <w:rsid w:val="00095576"/>
    <w:rsid w:val="000955BC"/>
    <w:rsid w:val="000957D1"/>
    <w:rsid w:val="00095E24"/>
    <w:rsid w:val="000960EE"/>
    <w:rsid w:val="00096555"/>
    <w:rsid w:val="00096589"/>
    <w:rsid w:val="000971C2"/>
    <w:rsid w:val="000978C8"/>
    <w:rsid w:val="00097A58"/>
    <w:rsid w:val="00097B9D"/>
    <w:rsid w:val="00097C5E"/>
    <w:rsid w:val="000A0427"/>
    <w:rsid w:val="000A10FF"/>
    <w:rsid w:val="000A1437"/>
    <w:rsid w:val="000A1480"/>
    <w:rsid w:val="000A16F1"/>
    <w:rsid w:val="000A16F4"/>
    <w:rsid w:val="000A1A00"/>
    <w:rsid w:val="000A1C7C"/>
    <w:rsid w:val="000A1F75"/>
    <w:rsid w:val="000A3246"/>
    <w:rsid w:val="000A370C"/>
    <w:rsid w:val="000A3A90"/>
    <w:rsid w:val="000A3D54"/>
    <w:rsid w:val="000A3DB8"/>
    <w:rsid w:val="000A4223"/>
    <w:rsid w:val="000A4485"/>
    <w:rsid w:val="000A47A9"/>
    <w:rsid w:val="000A48C4"/>
    <w:rsid w:val="000A51B4"/>
    <w:rsid w:val="000A5A0F"/>
    <w:rsid w:val="000A6149"/>
    <w:rsid w:val="000A63EC"/>
    <w:rsid w:val="000A6682"/>
    <w:rsid w:val="000A6A4A"/>
    <w:rsid w:val="000A6DC7"/>
    <w:rsid w:val="000A7060"/>
    <w:rsid w:val="000A7065"/>
    <w:rsid w:val="000A7D5B"/>
    <w:rsid w:val="000A7E1C"/>
    <w:rsid w:val="000B0A4D"/>
    <w:rsid w:val="000B1A80"/>
    <w:rsid w:val="000B1CAF"/>
    <w:rsid w:val="000B1F0C"/>
    <w:rsid w:val="000B24A1"/>
    <w:rsid w:val="000B26AF"/>
    <w:rsid w:val="000B2807"/>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70D"/>
    <w:rsid w:val="000C07E1"/>
    <w:rsid w:val="000C18BD"/>
    <w:rsid w:val="000C1AF2"/>
    <w:rsid w:val="000C1D3E"/>
    <w:rsid w:val="000C2527"/>
    <w:rsid w:val="000C27DA"/>
    <w:rsid w:val="000C2B63"/>
    <w:rsid w:val="000C2C2F"/>
    <w:rsid w:val="000C2EE1"/>
    <w:rsid w:val="000C38EB"/>
    <w:rsid w:val="000C3F60"/>
    <w:rsid w:val="000C4BAD"/>
    <w:rsid w:val="000C516A"/>
    <w:rsid w:val="000C543F"/>
    <w:rsid w:val="000C56D0"/>
    <w:rsid w:val="000C56F1"/>
    <w:rsid w:val="000C583E"/>
    <w:rsid w:val="000C6025"/>
    <w:rsid w:val="000C6073"/>
    <w:rsid w:val="000C6087"/>
    <w:rsid w:val="000C6317"/>
    <w:rsid w:val="000C70AC"/>
    <w:rsid w:val="000C79F7"/>
    <w:rsid w:val="000C7CDF"/>
    <w:rsid w:val="000C7D09"/>
    <w:rsid w:val="000D0126"/>
    <w:rsid w:val="000D0F27"/>
    <w:rsid w:val="000D29D1"/>
    <w:rsid w:val="000D2B3B"/>
    <w:rsid w:val="000D2B3C"/>
    <w:rsid w:val="000D2C3E"/>
    <w:rsid w:val="000D30D3"/>
    <w:rsid w:val="000D3363"/>
    <w:rsid w:val="000D33E7"/>
    <w:rsid w:val="000D3469"/>
    <w:rsid w:val="000D3548"/>
    <w:rsid w:val="000D3713"/>
    <w:rsid w:val="000D3AE9"/>
    <w:rsid w:val="000D3B8C"/>
    <w:rsid w:val="000D466A"/>
    <w:rsid w:val="000D47EC"/>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C09"/>
    <w:rsid w:val="000E264E"/>
    <w:rsid w:val="000E2950"/>
    <w:rsid w:val="000E2DAE"/>
    <w:rsid w:val="000E2EE4"/>
    <w:rsid w:val="000E3285"/>
    <w:rsid w:val="000E395A"/>
    <w:rsid w:val="000E3A97"/>
    <w:rsid w:val="000E3FA5"/>
    <w:rsid w:val="000E4043"/>
    <w:rsid w:val="000E414C"/>
    <w:rsid w:val="000E4379"/>
    <w:rsid w:val="000E52BF"/>
    <w:rsid w:val="000E549F"/>
    <w:rsid w:val="000E55FB"/>
    <w:rsid w:val="000E6427"/>
    <w:rsid w:val="000E64B8"/>
    <w:rsid w:val="000E6FEC"/>
    <w:rsid w:val="000E7147"/>
    <w:rsid w:val="000E7BBE"/>
    <w:rsid w:val="000E7E6F"/>
    <w:rsid w:val="000F07CF"/>
    <w:rsid w:val="000F090D"/>
    <w:rsid w:val="000F157C"/>
    <w:rsid w:val="000F17FB"/>
    <w:rsid w:val="000F1C65"/>
    <w:rsid w:val="000F27A9"/>
    <w:rsid w:val="000F285A"/>
    <w:rsid w:val="000F2B92"/>
    <w:rsid w:val="000F3218"/>
    <w:rsid w:val="000F3407"/>
    <w:rsid w:val="000F34D7"/>
    <w:rsid w:val="000F3552"/>
    <w:rsid w:val="000F41F6"/>
    <w:rsid w:val="000F43C9"/>
    <w:rsid w:val="000F448E"/>
    <w:rsid w:val="000F4CF3"/>
    <w:rsid w:val="000F54F8"/>
    <w:rsid w:val="000F5595"/>
    <w:rsid w:val="000F5A46"/>
    <w:rsid w:val="000F5D92"/>
    <w:rsid w:val="000F60A6"/>
    <w:rsid w:val="000F6973"/>
    <w:rsid w:val="000F6F8F"/>
    <w:rsid w:val="000F791C"/>
    <w:rsid w:val="0010028C"/>
    <w:rsid w:val="001004CA"/>
    <w:rsid w:val="0010055F"/>
    <w:rsid w:val="00101CCD"/>
    <w:rsid w:val="00101EF0"/>
    <w:rsid w:val="0010250A"/>
    <w:rsid w:val="00102C9B"/>
    <w:rsid w:val="00102FDF"/>
    <w:rsid w:val="00103304"/>
    <w:rsid w:val="00103C87"/>
    <w:rsid w:val="00103D0D"/>
    <w:rsid w:val="00104FFA"/>
    <w:rsid w:val="0010546E"/>
    <w:rsid w:val="00105AFB"/>
    <w:rsid w:val="00105E48"/>
    <w:rsid w:val="00106141"/>
    <w:rsid w:val="0010668A"/>
    <w:rsid w:val="00106793"/>
    <w:rsid w:val="00106CB4"/>
    <w:rsid w:val="00106DD1"/>
    <w:rsid w:val="00106EAF"/>
    <w:rsid w:val="0010710E"/>
    <w:rsid w:val="001079B8"/>
    <w:rsid w:val="001102FD"/>
    <w:rsid w:val="0011069F"/>
    <w:rsid w:val="00110A48"/>
    <w:rsid w:val="00110B22"/>
    <w:rsid w:val="00110CC2"/>
    <w:rsid w:val="00110D5E"/>
    <w:rsid w:val="00111668"/>
    <w:rsid w:val="001123CC"/>
    <w:rsid w:val="00112B19"/>
    <w:rsid w:val="0011320E"/>
    <w:rsid w:val="001137CB"/>
    <w:rsid w:val="00114337"/>
    <w:rsid w:val="00114776"/>
    <w:rsid w:val="00114945"/>
    <w:rsid w:val="00114EB3"/>
    <w:rsid w:val="0011522D"/>
    <w:rsid w:val="00115361"/>
    <w:rsid w:val="00117889"/>
    <w:rsid w:val="00117B82"/>
    <w:rsid w:val="001202C2"/>
    <w:rsid w:val="001207C8"/>
    <w:rsid w:val="00120EF5"/>
    <w:rsid w:val="00120F55"/>
    <w:rsid w:val="00121EAB"/>
    <w:rsid w:val="00122D0F"/>
    <w:rsid w:val="00123191"/>
    <w:rsid w:val="001235E4"/>
    <w:rsid w:val="001236CB"/>
    <w:rsid w:val="00123790"/>
    <w:rsid w:val="00123AA5"/>
    <w:rsid w:val="00123AD1"/>
    <w:rsid w:val="001243F2"/>
    <w:rsid w:val="00124563"/>
    <w:rsid w:val="001245D6"/>
    <w:rsid w:val="00124AB6"/>
    <w:rsid w:val="00125571"/>
    <w:rsid w:val="001255B6"/>
    <w:rsid w:val="0012569A"/>
    <w:rsid w:val="00125BF8"/>
    <w:rsid w:val="0012623C"/>
    <w:rsid w:val="001267D3"/>
    <w:rsid w:val="00126806"/>
    <w:rsid w:val="00126B8F"/>
    <w:rsid w:val="00126F7D"/>
    <w:rsid w:val="001272F6"/>
    <w:rsid w:val="00127626"/>
    <w:rsid w:val="001276AC"/>
    <w:rsid w:val="001305A4"/>
    <w:rsid w:val="0013084A"/>
    <w:rsid w:val="00130D48"/>
    <w:rsid w:val="00130FDD"/>
    <w:rsid w:val="00131150"/>
    <w:rsid w:val="001313A0"/>
    <w:rsid w:val="001315DE"/>
    <w:rsid w:val="00131CA6"/>
    <w:rsid w:val="0013274B"/>
    <w:rsid w:val="00132D6F"/>
    <w:rsid w:val="00132DCC"/>
    <w:rsid w:val="001332B9"/>
    <w:rsid w:val="001334D7"/>
    <w:rsid w:val="0013403F"/>
    <w:rsid w:val="001342CB"/>
    <w:rsid w:val="0013478C"/>
    <w:rsid w:val="001349A1"/>
    <w:rsid w:val="00134ACE"/>
    <w:rsid w:val="00134BB1"/>
    <w:rsid w:val="00134BC6"/>
    <w:rsid w:val="00134D19"/>
    <w:rsid w:val="00135759"/>
    <w:rsid w:val="001358F2"/>
    <w:rsid w:val="00135C5A"/>
    <w:rsid w:val="00135ECD"/>
    <w:rsid w:val="00135F45"/>
    <w:rsid w:val="001361B6"/>
    <w:rsid w:val="00136382"/>
    <w:rsid w:val="00136EEE"/>
    <w:rsid w:val="00137146"/>
    <w:rsid w:val="0013716E"/>
    <w:rsid w:val="001378C7"/>
    <w:rsid w:val="00137B0F"/>
    <w:rsid w:val="0014009B"/>
    <w:rsid w:val="001405B8"/>
    <w:rsid w:val="00140646"/>
    <w:rsid w:val="00140C57"/>
    <w:rsid w:val="001412A7"/>
    <w:rsid w:val="00141583"/>
    <w:rsid w:val="00141827"/>
    <w:rsid w:val="00141AA0"/>
    <w:rsid w:val="00141E0A"/>
    <w:rsid w:val="0014212C"/>
    <w:rsid w:val="001423AB"/>
    <w:rsid w:val="0014253C"/>
    <w:rsid w:val="00142740"/>
    <w:rsid w:val="00142CA3"/>
    <w:rsid w:val="001439CC"/>
    <w:rsid w:val="00143F6E"/>
    <w:rsid w:val="00144A65"/>
    <w:rsid w:val="001450B9"/>
    <w:rsid w:val="0014681B"/>
    <w:rsid w:val="00146BDD"/>
    <w:rsid w:val="00146EAC"/>
    <w:rsid w:val="0014752E"/>
    <w:rsid w:val="00147C42"/>
    <w:rsid w:val="00147FCA"/>
    <w:rsid w:val="00150791"/>
    <w:rsid w:val="00150D05"/>
    <w:rsid w:val="00150D0E"/>
    <w:rsid w:val="00150D65"/>
    <w:rsid w:val="00151170"/>
    <w:rsid w:val="0015127F"/>
    <w:rsid w:val="00151812"/>
    <w:rsid w:val="00152D4F"/>
    <w:rsid w:val="00152DAB"/>
    <w:rsid w:val="00152F20"/>
    <w:rsid w:val="0015300F"/>
    <w:rsid w:val="00153124"/>
    <w:rsid w:val="0015312B"/>
    <w:rsid w:val="00153A4F"/>
    <w:rsid w:val="00153ED5"/>
    <w:rsid w:val="00154FB4"/>
    <w:rsid w:val="00155064"/>
    <w:rsid w:val="0015513E"/>
    <w:rsid w:val="00155188"/>
    <w:rsid w:val="00155315"/>
    <w:rsid w:val="00155420"/>
    <w:rsid w:val="0015568E"/>
    <w:rsid w:val="00155712"/>
    <w:rsid w:val="001558CD"/>
    <w:rsid w:val="00155C88"/>
    <w:rsid w:val="00155DAA"/>
    <w:rsid w:val="00155E1C"/>
    <w:rsid w:val="00155E72"/>
    <w:rsid w:val="0015664B"/>
    <w:rsid w:val="00156AE8"/>
    <w:rsid w:val="0015729F"/>
    <w:rsid w:val="0015765A"/>
    <w:rsid w:val="00157CAF"/>
    <w:rsid w:val="00157D5F"/>
    <w:rsid w:val="001601D7"/>
    <w:rsid w:val="00160493"/>
    <w:rsid w:val="00161532"/>
    <w:rsid w:val="00161951"/>
    <w:rsid w:val="0016251B"/>
    <w:rsid w:val="00163078"/>
    <w:rsid w:val="00163668"/>
    <w:rsid w:val="00163703"/>
    <w:rsid w:val="00163801"/>
    <w:rsid w:val="001644CD"/>
    <w:rsid w:val="00165342"/>
    <w:rsid w:val="00165580"/>
    <w:rsid w:val="00165AD9"/>
    <w:rsid w:val="001664D1"/>
    <w:rsid w:val="00166861"/>
    <w:rsid w:val="00167038"/>
    <w:rsid w:val="00167310"/>
    <w:rsid w:val="0016770A"/>
    <w:rsid w:val="00167F6D"/>
    <w:rsid w:val="00170020"/>
    <w:rsid w:val="001702F4"/>
    <w:rsid w:val="001705FC"/>
    <w:rsid w:val="00170E31"/>
    <w:rsid w:val="001717A1"/>
    <w:rsid w:val="001717EE"/>
    <w:rsid w:val="00171B09"/>
    <w:rsid w:val="00171B82"/>
    <w:rsid w:val="00171F44"/>
    <w:rsid w:val="00172738"/>
    <w:rsid w:val="00172B48"/>
    <w:rsid w:val="00173021"/>
    <w:rsid w:val="00173446"/>
    <w:rsid w:val="0017367C"/>
    <w:rsid w:val="0017474E"/>
    <w:rsid w:val="00174A2B"/>
    <w:rsid w:val="00174EEC"/>
    <w:rsid w:val="001761F7"/>
    <w:rsid w:val="00180D24"/>
    <w:rsid w:val="001810A4"/>
    <w:rsid w:val="001811CF"/>
    <w:rsid w:val="0018146E"/>
    <w:rsid w:val="001814EE"/>
    <w:rsid w:val="0018163F"/>
    <w:rsid w:val="00181766"/>
    <w:rsid w:val="00181BF4"/>
    <w:rsid w:val="00181C3C"/>
    <w:rsid w:val="00181C5B"/>
    <w:rsid w:val="001823D7"/>
    <w:rsid w:val="001826A2"/>
    <w:rsid w:val="0018275C"/>
    <w:rsid w:val="00182EDF"/>
    <w:rsid w:val="001831F5"/>
    <w:rsid w:val="00183215"/>
    <w:rsid w:val="00183981"/>
    <w:rsid w:val="00183C84"/>
    <w:rsid w:val="00183C8D"/>
    <w:rsid w:val="0018415A"/>
    <w:rsid w:val="00184573"/>
    <w:rsid w:val="00184662"/>
    <w:rsid w:val="00184709"/>
    <w:rsid w:val="0018479D"/>
    <w:rsid w:val="00184B8A"/>
    <w:rsid w:val="00184D8F"/>
    <w:rsid w:val="00185003"/>
    <w:rsid w:val="0018547B"/>
    <w:rsid w:val="00185499"/>
    <w:rsid w:val="00185BC6"/>
    <w:rsid w:val="00185C68"/>
    <w:rsid w:val="00186599"/>
    <w:rsid w:val="00187415"/>
    <w:rsid w:val="0018750D"/>
    <w:rsid w:val="00187F92"/>
    <w:rsid w:val="00190B15"/>
    <w:rsid w:val="00191227"/>
    <w:rsid w:val="0019189C"/>
    <w:rsid w:val="00191E31"/>
    <w:rsid w:val="00191E7E"/>
    <w:rsid w:val="00192166"/>
    <w:rsid w:val="001924CB"/>
    <w:rsid w:val="00193AFD"/>
    <w:rsid w:val="00193B20"/>
    <w:rsid w:val="00194450"/>
    <w:rsid w:val="00194B9F"/>
    <w:rsid w:val="00195B81"/>
    <w:rsid w:val="00195BE7"/>
    <w:rsid w:val="001961D1"/>
    <w:rsid w:val="00196458"/>
    <w:rsid w:val="001967C4"/>
    <w:rsid w:val="001968A5"/>
    <w:rsid w:val="00196E1E"/>
    <w:rsid w:val="00197BF3"/>
    <w:rsid w:val="001A01B8"/>
    <w:rsid w:val="001A0A89"/>
    <w:rsid w:val="001A0C0F"/>
    <w:rsid w:val="001A0DC0"/>
    <w:rsid w:val="001A107F"/>
    <w:rsid w:val="001A11E6"/>
    <w:rsid w:val="001A12EA"/>
    <w:rsid w:val="001A156E"/>
    <w:rsid w:val="001A1667"/>
    <w:rsid w:val="001A1CCB"/>
    <w:rsid w:val="001A1D1A"/>
    <w:rsid w:val="001A225B"/>
    <w:rsid w:val="001A3CD9"/>
    <w:rsid w:val="001A42E7"/>
    <w:rsid w:val="001A46CC"/>
    <w:rsid w:val="001A4B77"/>
    <w:rsid w:val="001A4F5D"/>
    <w:rsid w:val="001A5478"/>
    <w:rsid w:val="001A5863"/>
    <w:rsid w:val="001A6551"/>
    <w:rsid w:val="001A66A3"/>
    <w:rsid w:val="001A6772"/>
    <w:rsid w:val="001A6D6D"/>
    <w:rsid w:val="001A6E44"/>
    <w:rsid w:val="001A7495"/>
    <w:rsid w:val="001A750F"/>
    <w:rsid w:val="001A75AA"/>
    <w:rsid w:val="001A785C"/>
    <w:rsid w:val="001A7D9A"/>
    <w:rsid w:val="001B09B5"/>
    <w:rsid w:val="001B101F"/>
    <w:rsid w:val="001B1093"/>
    <w:rsid w:val="001B1242"/>
    <w:rsid w:val="001B12FA"/>
    <w:rsid w:val="001B13A3"/>
    <w:rsid w:val="001B152C"/>
    <w:rsid w:val="001B1568"/>
    <w:rsid w:val="001B1D5B"/>
    <w:rsid w:val="001B1FB7"/>
    <w:rsid w:val="001B2055"/>
    <w:rsid w:val="001B2123"/>
    <w:rsid w:val="001B2D34"/>
    <w:rsid w:val="001B3A65"/>
    <w:rsid w:val="001B4193"/>
    <w:rsid w:val="001B4499"/>
    <w:rsid w:val="001B4621"/>
    <w:rsid w:val="001B4638"/>
    <w:rsid w:val="001B473C"/>
    <w:rsid w:val="001B4D98"/>
    <w:rsid w:val="001B5248"/>
    <w:rsid w:val="001B5396"/>
    <w:rsid w:val="001B54D9"/>
    <w:rsid w:val="001B5835"/>
    <w:rsid w:val="001B5BF3"/>
    <w:rsid w:val="001B6DCB"/>
    <w:rsid w:val="001B7696"/>
    <w:rsid w:val="001B7952"/>
    <w:rsid w:val="001B7DD1"/>
    <w:rsid w:val="001B7FC2"/>
    <w:rsid w:val="001C0456"/>
    <w:rsid w:val="001C0A6B"/>
    <w:rsid w:val="001C12C5"/>
    <w:rsid w:val="001C14D6"/>
    <w:rsid w:val="001C16E8"/>
    <w:rsid w:val="001C174A"/>
    <w:rsid w:val="001C22C0"/>
    <w:rsid w:val="001C2768"/>
    <w:rsid w:val="001C2BED"/>
    <w:rsid w:val="001C2CD6"/>
    <w:rsid w:val="001C2FEC"/>
    <w:rsid w:val="001C3108"/>
    <w:rsid w:val="001C33C5"/>
    <w:rsid w:val="001C3807"/>
    <w:rsid w:val="001C3CE3"/>
    <w:rsid w:val="001C4746"/>
    <w:rsid w:val="001C4B13"/>
    <w:rsid w:val="001C5BBE"/>
    <w:rsid w:val="001C64EF"/>
    <w:rsid w:val="001C65F5"/>
    <w:rsid w:val="001C6625"/>
    <w:rsid w:val="001C6ED5"/>
    <w:rsid w:val="001C6F6E"/>
    <w:rsid w:val="001C71AC"/>
    <w:rsid w:val="001C7E9E"/>
    <w:rsid w:val="001D031E"/>
    <w:rsid w:val="001D1B1B"/>
    <w:rsid w:val="001D1ED9"/>
    <w:rsid w:val="001D20AF"/>
    <w:rsid w:val="001D2AE3"/>
    <w:rsid w:val="001D38D5"/>
    <w:rsid w:val="001D3D47"/>
    <w:rsid w:val="001D3E2F"/>
    <w:rsid w:val="001D41C5"/>
    <w:rsid w:val="001D431E"/>
    <w:rsid w:val="001D4480"/>
    <w:rsid w:val="001D47F1"/>
    <w:rsid w:val="001D480A"/>
    <w:rsid w:val="001D48F3"/>
    <w:rsid w:val="001D4979"/>
    <w:rsid w:val="001D4DB8"/>
    <w:rsid w:val="001D5919"/>
    <w:rsid w:val="001D6104"/>
    <w:rsid w:val="001D618C"/>
    <w:rsid w:val="001D6787"/>
    <w:rsid w:val="001D6CFE"/>
    <w:rsid w:val="001D6E18"/>
    <w:rsid w:val="001D6F3B"/>
    <w:rsid w:val="001D7555"/>
    <w:rsid w:val="001D76CD"/>
    <w:rsid w:val="001D797B"/>
    <w:rsid w:val="001E051E"/>
    <w:rsid w:val="001E082A"/>
    <w:rsid w:val="001E086A"/>
    <w:rsid w:val="001E0A2A"/>
    <w:rsid w:val="001E11BD"/>
    <w:rsid w:val="001E131C"/>
    <w:rsid w:val="001E1501"/>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69"/>
    <w:rsid w:val="001E6FE4"/>
    <w:rsid w:val="001E70C2"/>
    <w:rsid w:val="001E748F"/>
    <w:rsid w:val="001E7A9A"/>
    <w:rsid w:val="001E7C94"/>
    <w:rsid w:val="001E7E11"/>
    <w:rsid w:val="001F00EC"/>
    <w:rsid w:val="001F0547"/>
    <w:rsid w:val="001F07B8"/>
    <w:rsid w:val="001F14DD"/>
    <w:rsid w:val="001F1AB4"/>
    <w:rsid w:val="001F1CAE"/>
    <w:rsid w:val="001F25D7"/>
    <w:rsid w:val="001F3059"/>
    <w:rsid w:val="001F32B8"/>
    <w:rsid w:val="001F3920"/>
    <w:rsid w:val="001F4558"/>
    <w:rsid w:val="001F477A"/>
    <w:rsid w:val="001F4B87"/>
    <w:rsid w:val="001F4B8F"/>
    <w:rsid w:val="001F4EB3"/>
    <w:rsid w:val="001F4FFC"/>
    <w:rsid w:val="001F6979"/>
    <w:rsid w:val="001F6A9D"/>
    <w:rsid w:val="001F6DE5"/>
    <w:rsid w:val="001F7B86"/>
    <w:rsid w:val="001F7BC2"/>
    <w:rsid w:val="001F7D65"/>
    <w:rsid w:val="001F7D98"/>
    <w:rsid w:val="001F7E9C"/>
    <w:rsid w:val="002007CD"/>
    <w:rsid w:val="00200D65"/>
    <w:rsid w:val="00200E14"/>
    <w:rsid w:val="00201117"/>
    <w:rsid w:val="00201247"/>
    <w:rsid w:val="00201E37"/>
    <w:rsid w:val="00201F8F"/>
    <w:rsid w:val="0020251B"/>
    <w:rsid w:val="00202E21"/>
    <w:rsid w:val="00203748"/>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C8D"/>
    <w:rsid w:val="00206E1F"/>
    <w:rsid w:val="002071FE"/>
    <w:rsid w:val="00207A8D"/>
    <w:rsid w:val="00207ED0"/>
    <w:rsid w:val="0021016A"/>
    <w:rsid w:val="0021061F"/>
    <w:rsid w:val="00210B4A"/>
    <w:rsid w:val="00210CCE"/>
    <w:rsid w:val="00210D6B"/>
    <w:rsid w:val="00210FC8"/>
    <w:rsid w:val="00211596"/>
    <w:rsid w:val="00211BED"/>
    <w:rsid w:val="0021204B"/>
    <w:rsid w:val="002120CD"/>
    <w:rsid w:val="002123E2"/>
    <w:rsid w:val="0021261A"/>
    <w:rsid w:val="00213337"/>
    <w:rsid w:val="002133CD"/>
    <w:rsid w:val="002137FE"/>
    <w:rsid w:val="00213B0A"/>
    <w:rsid w:val="00213EFF"/>
    <w:rsid w:val="00213F65"/>
    <w:rsid w:val="00214A3D"/>
    <w:rsid w:val="00214CF6"/>
    <w:rsid w:val="00215932"/>
    <w:rsid w:val="00215B2B"/>
    <w:rsid w:val="0021696C"/>
    <w:rsid w:val="00216A7F"/>
    <w:rsid w:val="002173BD"/>
    <w:rsid w:val="00217490"/>
    <w:rsid w:val="0021772D"/>
    <w:rsid w:val="002203B2"/>
    <w:rsid w:val="00220BC7"/>
    <w:rsid w:val="002212E8"/>
    <w:rsid w:val="00221507"/>
    <w:rsid w:val="00221E01"/>
    <w:rsid w:val="00221E04"/>
    <w:rsid w:val="002225A2"/>
    <w:rsid w:val="002227F1"/>
    <w:rsid w:val="00222DE7"/>
    <w:rsid w:val="00222EA3"/>
    <w:rsid w:val="00223340"/>
    <w:rsid w:val="00223620"/>
    <w:rsid w:val="00223756"/>
    <w:rsid w:val="0022387D"/>
    <w:rsid w:val="00223A82"/>
    <w:rsid w:val="00224303"/>
    <w:rsid w:val="00224547"/>
    <w:rsid w:val="00224FEC"/>
    <w:rsid w:val="002250A4"/>
    <w:rsid w:val="002251F0"/>
    <w:rsid w:val="0022524B"/>
    <w:rsid w:val="00226968"/>
    <w:rsid w:val="00226B34"/>
    <w:rsid w:val="00226D3A"/>
    <w:rsid w:val="002270DD"/>
    <w:rsid w:val="00227460"/>
    <w:rsid w:val="0022755D"/>
    <w:rsid w:val="0023059C"/>
    <w:rsid w:val="00231356"/>
    <w:rsid w:val="002313B0"/>
    <w:rsid w:val="00231A50"/>
    <w:rsid w:val="00231A59"/>
    <w:rsid w:val="00231F61"/>
    <w:rsid w:val="0023240D"/>
    <w:rsid w:val="00232501"/>
    <w:rsid w:val="00232648"/>
    <w:rsid w:val="00232746"/>
    <w:rsid w:val="00232954"/>
    <w:rsid w:val="00232CBA"/>
    <w:rsid w:val="00232E47"/>
    <w:rsid w:val="00232ECF"/>
    <w:rsid w:val="00233DFF"/>
    <w:rsid w:val="00234620"/>
    <w:rsid w:val="00234B83"/>
    <w:rsid w:val="0023538B"/>
    <w:rsid w:val="00235FAA"/>
    <w:rsid w:val="002363D6"/>
    <w:rsid w:val="0023661F"/>
    <w:rsid w:val="002371B3"/>
    <w:rsid w:val="0024032C"/>
    <w:rsid w:val="0024067E"/>
    <w:rsid w:val="00240798"/>
    <w:rsid w:val="00240E58"/>
    <w:rsid w:val="0024115A"/>
    <w:rsid w:val="00241476"/>
    <w:rsid w:val="002415DC"/>
    <w:rsid w:val="00241CF7"/>
    <w:rsid w:val="00242024"/>
    <w:rsid w:val="00242ABC"/>
    <w:rsid w:val="00242D75"/>
    <w:rsid w:val="00243C98"/>
    <w:rsid w:val="00244268"/>
    <w:rsid w:val="002442B4"/>
    <w:rsid w:val="00244B0F"/>
    <w:rsid w:val="00244BA2"/>
    <w:rsid w:val="00244D0C"/>
    <w:rsid w:val="00244E07"/>
    <w:rsid w:val="002453E8"/>
    <w:rsid w:val="002454C6"/>
    <w:rsid w:val="00245992"/>
    <w:rsid w:val="00245FF5"/>
    <w:rsid w:val="00246B1F"/>
    <w:rsid w:val="0024701D"/>
    <w:rsid w:val="002502FD"/>
    <w:rsid w:val="002504E6"/>
    <w:rsid w:val="00250907"/>
    <w:rsid w:val="00250F9A"/>
    <w:rsid w:val="002516B4"/>
    <w:rsid w:val="00252639"/>
    <w:rsid w:val="00252DE2"/>
    <w:rsid w:val="00253465"/>
    <w:rsid w:val="00253A81"/>
    <w:rsid w:val="00253D71"/>
    <w:rsid w:val="002540EA"/>
    <w:rsid w:val="00254BCA"/>
    <w:rsid w:val="0025512B"/>
    <w:rsid w:val="00255F10"/>
    <w:rsid w:val="0025661F"/>
    <w:rsid w:val="002568BC"/>
    <w:rsid w:val="00256B77"/>
    <w:rsid w:val="00256D3D"/>
    <w:rsid w:val="00257428"/>
    <w:rsid w:val="002577B8"/>
    <w:rsid w:val="00257DC8"/>
    <w:rsid w:val="00257EA1"/>
    <w:rsid w:val="00257ECD"/>
    <w:rsid w:val="00261116"/>
    <w:rsid w:val="0026184E"/>
    <w:rsid w:val="002619E2"/>
    <w:rsid w:val="00261B03"/>
    <w:rsid w:val="00262301"/>
    <w:rsid w:val="00262970"/>
    <w:rsid w:val="00262E1B"/>
    <w:rsid w:val="00263560"/>
    <w:rsid w:val="00263903"/>
    <w:rsid w:val="00263ED4"/>
    <w:rsid w:val="00263F48"/>
    <w:rsid w:val="002646C3"/>
    <w:rsid w:val="0026561B"/>
    <w:rsid w:val="0026606E"/>
    <w:rsid w:val="00266176"/>
    <w:rsid w:val="002665C2"/>
    <w:rsid w:val="0026673D"/>
    <w:rsid w:val="00266BB8"/>
    <w:rsid w:val="00266F97"/>
    <w:rsid w:val="00267CA9"/>
    <w:rsid w:val="002705D1"/>
    <w:rsid w:val="00270937"/>
    <w:rsid w:val="00270AD5"/>
    <w:rsid w:val="0027116F"/>
    <w:rsid w:val="0027122F"/>
    <w:rsid w:val="002713FE"/>
    <w:rsid w:val="002714A9"/>
    <w:rsid w:val="00271548"/>
    <w:rsid w:val="00271D8E"/>
    <w:rsid w:val="00272C8A"/>
    <w:rsid w:val="00272F42"/>
    <w:rsid w:val="002730E4"/>
    <w:rsid w:val="00273665"/>
    <w:rsid w:val="00273878"/>
    <w:rsid w:val="00273DA5"/>
    <w:rsid w:val="00273DDE"/>
    <w:rsid w:val="002749C9"/>
    <w:rsid w:val="002757A8"/>
    <w:rsid w:val="00276820"/>
    <w:rsid w:val="00276B51"/>
    <w:rsid w:val="00276FF8"/>
    <w:rsid w:val="00277522"/>
    <w:rsid w:val="0027757F"/>
    <w:rsid w:val="002803B0"/>
    <w:rsid w:val="002804EA"/>
    <w:rsid w:val="002807B9"/>
    <w:rsid w:val="002808BC"/>
    <w:rsid w:val="00280C7F"/>
    <w:rsid w:val="0028184A"/>
    <w:rsid w:val="00282143"/>
    <w:rsid w:val="0028227A"/>
    <w:rsid w:val="00282493"/>
    <w:rsid w:val="00282CCD"/>
    <w:rsid w:val="00283349"/>
    <w:rsid w:val="002847BA"/>
    <w:rsid w:val="00284BD4"/>
    <w:rsid w:val="00285168"/>
    <w:rsid w:val="00285BCE"/>
    <w:rsid w:val="00286076"/>
    <w:rsid w:val="0028633B"/>
    <w:rsid w:val="00286489"/>
    <w:rsid w:val="00286A6B"/>
    <w:rsid w:val="00286D68"/>
    <w:rsid w:val="00287001"/>
    <w:rsid w:val="0028728F"/>
    <w:rsid w:val="0028791B"/>
    <w:rsid w:val="00287A10"/>
    <w:rsid w:val="00287D55"/>
    <w:rsid w:val="00287E3E"/>
    <w:rsid w:val="00287FBB"/>
    <w:rsid w:val="00290949"/>
    <w:rsid w:val="00290B46"/>
    <w:rsid w:val="00290C73"/>
    <w:rsid w:val="002913CF"/>
    <w:rsid w:val="0029142B"/>
    <w:rsid w:val="002916E6"/>
    <w:rsid w:val="002916FF"/>
    <w:rsid w:val="00292233"/>
    <w:rsid w:val="00292879"/>
    <w:rsid w:val="00292B6B"/>
    <w:rsid w:val="00292F47"/>
    <w:rsid w:val="002932C8"/>
    <w:rsid w:val="002935FA"/>
    <w:rsid w:val="00294DA0"/>
    <w:rsid w:val="00294E0E"/>
    <w:rsid w:val="0029533F"/>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10D8"/>
    <w:rsid w:val="002A1BB3"/>
    <w:rsid w:val="002A21E2"/>
    <w:rsid w:val="002A288D"/>
    <w:rsid w:val="002A28F7"/>
    <w:rsid w:val="002A2D39"/>
    <w:rsid w:val="002A2E3D"/>
    <w:rsid w:val="002A34DA"/>
    <w:rsid w:val="002A36EC"/>
    <w:rsid w:val="002A3710"/>
    <w:rsid w:val="002A37A2"/>
    <w:rsid w:val="002A3B34"/>
    <w:rsid w:val="002A4423"/>
    <w:rsid w:val="002A4659"/>
    <w:rsid w:val="002A4B07"/>
    <w:rsid w:val="002A4E98"/>
    <w:rsid w:val="002A52A5"/>
    <w:rsid w:val="002A5E5D"/>
    <w:rsid w:val="002A737F"/>
    <w:rsid w:val="002A75AB"/>
    <w:rsid w:val="002A7746"/>
    <w:rsid w:val="002A79D0"/>
    <w:rsid w:val="002A7B50"/>
    <w:rsid w:val="002A7EEA"/>
    <w:rsid w:val="002B03A4"/>
    <w:rsid w:val="002B07B6"/>
    <w:rsid w:val="002B0839"/>
    <w:rsid w:val="002B1044"/>
    <w:rsid w:val="002B1A56"/>
    <w:rsid w:val="002B217C"/>
    <w:rsid w:val="002B2182"/>
    <w:rsid w:val="002B2627"/>
    <w:rsid w:val="002B2707"/>
    <w:rsid w:val="002B2BAA"/>
    <w:rsid w:val="002B2D88"/>
    <w:rsid w:val="002B2E47"/>
    <w:rsid w:val="002B372E"/>
    <w:rsid w:val="002B38C9"/>
    <w:rsid w:val="002B3A4C"/>
    <w:rsid w:val="002B3B99"/>
    <w:rsid w:val="002B3C1A"/>
    <w:rsid w:val="002B3DB7"/>
    <w:rsid w:val="002B3F8C"/>
    <w:rsid w:val="002B4232"/>
    <w:rsid w:val="002B4389"/>
    <w:rsid w:val="002B43CB"/>
    <w:rsid w:val="002B51D5"/>
    <w:rsid w:val="002B571A"/>
    <w:rsid w:val="002B5B0A"/>
    <w:rsid w:val="002B64E2"/>
    <w:rsid w:val="002B6C88"/>
    <w:rsid w:val="002B6D09"/>
    <w:rsid w:val="002B7B83"/>
    <w:rsid w:val="002C00F4"/>
    <w:rsid w:val="002C0418"/>
    <w:rsid w:val="002C0422"/>
    <w:rsid w:val="002C0526"/>
    <w:rsid w:val="002C0B42"/>
    <w:rsid w:val="002C0DE4"/>
    <w:rsid w:val="002C0EF3"/>
    <w:rsid w:val="002C121F"/>
    <w:rsid w:val="002C18FF"/>
    <w:rsid w:val="002C2313"/>
    <w:rsid w:val="002C2732"/>
    <w:rsid w:val="002C2DCD"/>
    <w:rsid w:val="002C3589"/>
    <w:rsid w:val="002C38C2"/>
    <w:rsid w:val="002C3BD6"/>
    <w:rsid w:val="002C420E"/>
    <w:rsid w:val="002C495F"/>
    <w:rsid w:val="002C4FEC"/>
    <w:rsid w:val="002C55D3"/>
    <w:rsid w:val="002C5B15"/>
    <w:rsid w:val="002C5E8C"/>
    <w:rsid w:val="002C5FFB"/>
    <w:rsid w:val="002C60CE"/>
    <w:rsid w:val="002C65CE"/>
    <w:rsid w:val="002C6D25"/>
    <w:rsid w:val="002C727E"/>
    <w:rsid w:val="002C72ED"/>
    <w:rsid w:val="002C74DE"/>
    <w:rsid w:val="002C76E3"/>
    <w:rsid w:val="002C797D"/>
    <w:rsid w:val="002C7D95"/>
    <w:rsid w:val="002D021C"/>
    <w:rsid w:val="002D050C"/>
    <w:rsid w:val="002D085B"/>
    <w:rsid w:val="002D0B9D"/>
    <w:rsid w:val="002D0D71"/>
    <w:rsid w:val="002D0F77"/>
    <w:rsid w:val="002D1142"/>
    <w:rsid w:val="002D1536"/>
    <w:rsid w:val="002D1D87"/>
    <w:rsid w:val="002D243E"/>
    <w:rsid w:val="002D2A97"/>
    <w:rsid w:val="002D3C14"/>
    <w:rsid w:val="002D3F56"/>
    <w:rsid w:val="002D4176"/>
    <w:rsid w:val="002D4209"/>
    <w:rsid w:val="002D4807"/>
    <w:rsid w:val="002D4A28"/>
    <w:rsid w:val="002D4DD0"/>
    <w:rsid w:val="002D50E9"/>
    <w:rsid w:val="002D5152"/>
    <w:rsid w:val="002D5221"/>
    <w:rsid w:val="002D557C"/>
    <w:rsid w:val="002D57F7"/>
    <w:rsid w:val="002D5948"/>
    <w:rsid w:val="002D5F9E"/>
    <w:rsid w:val="002D5FDE"/>
    <w:rsid w:val="002D62B8"/>
    <w:rsid w:val="002D6E00"/>
    <w:rsid w:val="002D74ED"/>
    <w:rsid w:val="002D7591"/>
    <w:rsid w:val="002D7A6D"/>
    <w:rsid w:val="002E0DBE"/>
    <w:rsid w:val="002E142B"/>
    <w:rsid w:val="002E1761"/>
    <w:rsid w:val="002E1AC0"/>
    <w:rsid w:val="002E1CE5"/>
    <w:rsid w:val="002E1EE6"/>
    <w:rsid w:val="002E2A93"/>
    <w:rsid w:val="002E2F97"/>
    <w:rsid w:val="002E36EE"/>
    <w:rsid w:val="002E3718"/>
    <w:rsid w:val="002E3939"/>
    <w:rsid w:val="002E3FCD"/>
    <w:rsid w:val="002E4D81"/>
    <w:rsid w:val="002E4E96"/>
    <w:rsid w:val="002E59B9"/>
    <w:rsid w:val="002E5D35"/>
    <w:rsid w:val="002E5D56"/>
    <w:rsid w:val="002E6148"/>
    <w:rsid w:val="002E6988"/>
    <w:rsid w:val="002E69F2"/>
    <w:rsid w:val="002E6D39"/>
    <w:rsid w:val="002E6E55"/>
    <w:rsid w:val="002E7935"/>
    <w:rsid w:val="002E7CFC"/>
    <w:rsid w:val="002E7DD9"/>
    <w:rsid w:val="002F028D"/>
    <w:rsid w:val="002F0308"/>
    <w:rsid w:val="002F055F"/>
    <w:rsid w:val="002F0D51"/>
    <w:rsid w:val="002F0DBD"/>
    <w:rsid w:val="002F16B1"/>
    <w:rsid w:val="002F16E3"/>
    <w:rsid w:val="002F249E"/>
    <w:rsid w:val="002F252B"/>
    <w:rsid w:val="002F25B2"/>
    <w:rsid w:val="002F3118"/>
    <w:rsid w:val="002F31D0"/>
    <w:rsid w:val="002F3B8A"/>
    <w:rsid w:val="002F3E14"/>
    <w:rsid w:val="002F3FB5"/>
    <w:rsid w:val="002F4932"/>
    <w:rsid w:val="002F5A1C"/>
    <w:rsid w:val="002F63F8"/>
    <w:rsid w:val="002F67B7"/>
    <w:rsid w:val="002F6EFE"/>
    <w:rsid w:val="002F7BC2"/>
    <w:rsid w:val="003000CB"/>
    <w:rsid w:val="0030045C"/>
    <w:rsid w:val="003008B5"/>
    <w:rsid w:val="003017A3"/>
    <w:rsid w:val="00301CC3"/>
    <w:rsid w:val="00301FF6"/>
    <w:rsid w:val="00302B2A"/>
    <w:rsid w:val="00302D04"/>
    <w:rsid w:val="00303296"/>
    <w:rsid w:val="003035AD"/>
    <w:rsid w:val="0030376D"/>
    <w:rsid w:val="0030394E"/>
    <w:rsid w:val="0030432E"/>
    <w:rsid w:val="00304C03"/>
    <w:rsid w:val="00304CE8"/>
    <w:rsid w:val="00304F2B"/>
    <w:rsid w:val="00305100"/>
    <w:rsid w:val="00305B8E"/>
    <w:rsid w:val="0030621D"/>
    <w:rsid w:val="00306302"/>
    <w:rsid w:val="00306B75"/>
    <w:rsid w:val="0030713D"/>
    <w:rsid w:val="003074A8"/>
    <w:rsid w:val="00307CDC"/>
    <w:rsid w:val="00307DB0"/>
    <w:rsid w:val="003107AF"/>
    <w:rsid w:val="00310825"/>
    <w:rsid w:val="003109FE"/>
    <w:rsid w:val="00310E77"/>
    <w:rsid w:val="003110A7"/>
    <w:rsid w:val="003110C6"/>
    <w:rsid w:val="0031119F"/>
    <w:rsid w:val="00311344"/>
    <w:rsid w:val="0031178A"/>
    <w:rsid w:val="0031181B"/>
    <w:rsid w:val="003119F6"/>
    <w:rsid w:val="00311BDE"/>
    <w:rsid w:val="00312042"/>
    <w:rsid w:val="0031220F"/>
    <w:rsid w:val="00312744"/>
    <w:rsid w:val="00312C16"/>
    <w:rsid w:val="003132CB"/>
    <w:rsid w:val="00313E3C"/>
    <w:rsid w:val="00316709"/>
    <w:rsid w:val="00316D2F"/>
    <w:rsid w:val="003174CC"/>
    <w:rsid w:val="00320701"/>
    <w:rsid w:val="00320A6D"/>
    <w:rsid w:val="00320C17"/>
    <w:rsid w:val="003215E2"/>
    <w:rsid w:val="003218EF"/>
    <w:rsid w:val="00321A07"/>
    <w:rsid w:val="0032232A"/>
    <w:rsid w:val="003232E8"/>
    <w:rsid w:val="0032389E"/>
    <w:rsid w:val="00323C00"/>
    <w:rsid w:val="00324180"/>
    <w:rsid w:val="003256B2"/>
    <w:rsid w:val="003258A3"/>
    <w:rsid w:val="00325B55"/>
    <w:rsid w:val="003260E1"/>
    <w:rsid w:val="0032638A"/>
    <w:rsid w:val="0032655F"/>
    <w:rsid w:val="003267E7"/>
    <w:rsid w:val="00326ADF"/>
    <w:rsid w:val="00326D80"/>
    <w:rsid w:val="00326E57"/>
    <w:rsid w:val="00326FDD"/>
    <w:rsid w:val="003272D6"/>
    <w:rsid w:val="003273FE"/>
    <w:rsid w:val="00327503"/>
    <w:rsid w:val="00327704"/>
    <w:rsid w:val="00327D01"/>
    <w:rsid w:val="00330D9D"/>
    <w:rsid w:val="00331380"/>
    <w:rsid w:val="003315BD"/>
    <w:rsid w:val="003326CF"/>
    <w:rsid w:val="00332A4F"/>
    <w:rsid w:val="00332E17"/>
    <w:rsid w:val="00333157"/>
    <w:rsid w:val="003335E4"/>
    <w:rsid w:val="00333B30"/>
    <w:rsid w:val="00333D2C"/>
    <w:rsid w:val="00333D8B"/>
    <w:rsid w:val="0033428E"/>
    <w:rsid w:val="0033459A"/>
    <w:rsid w:val="00334A98"/>
    <w:rsid w:val="00335341"/>
    <w:rsid w:val="003358D5"/>
    <w:rsid w:val="00335D26"/>
    <w:rsid w:val="0033624A"/>
    <w:rsid w:val="0033624D"/>
    <w:rsid w:val="00336342"/>
    <w:rsid w:val="00336465"/>
    <w:rsid w:val="0033695F"/>
    <w:rsid w:val="00336964"/>
    <w:rsid w:val="00337583"/>
    <w:rsid w:val="0033771B"/>
    <w:rsid w:val="003377A2"/>
    <w:rsid w:val="0033783C"/>
    <w:rsid w:val="00337B09"/>
    <w:rsid w:val="00340190"/>
    <w:rsid w:val="00340921"/>
    <w:rsid w:val="00341153"/>
    <w:rsid w:val="00341A69"/>
    <w:rsid w:val="00341C59"/>
    <w:rsid w:val="00342022"/>
    <w:rsid w:val="00342329"/>
    <w:rsid w:val="003423F7"/>
    <w:rsid w:val="0034289C"/>
    <w:rsid w:val="00342A1E"/>
    <w:rsid w:val="003432EB"/>
    <w:rsid w:val="00343C0E"/>
    <w:rsid w:val="0034416B"/>
    <w:rsid w:val="00344499"/>
    <w:rsid w:val="0034495D"/>
    <w:rsid w:val="00344B87"/>
    <w:rsid w:val="00345101"/>
    <w:rsid w:val="0034547C"/>
    <w:rsid w:val="0034550A"/>
    <w:rsid w:val="0034570B"/>
    <w:rsid w:val="0034592C"/>
    <w:rsid w:val="0034614B"/>
    <w:rsid w:val="00346B4B"/>
    <w:rsid w:val="003478D3"/>
    <w:rsid w:val="00347CBC"/>
    <w:rsid w:val="003504B9"/>
    <w:rsid w:val="003505CE"/>
    <w:rsid w:val="00350997"/>
    <w:rsid w:val="0035195F"/>
    <w:rsid w:val="00351B8E"/>
    <w:rsid w:val="00351CBA"/>
    <w:rsid w:val="00351D89"/>
    <w:rsid w:val="0035213F"/>
    <w:rsid w:val="0035228E"/>
    <w:rsid w:val="00352321"/>
    <w:rsid w:val="0035296F"/>
    <w:rsid w:val="00352FAC"/>
    <w:rsid w:val="0035324D"/>
    <w:rsid w:val="00353CFA"/>
    <w:rsid w:val="00353F67"/>
    <w:rsid w:val="00354212"/>
    <w:rsid w:val="0035453E"/>
    <w:rsid w:val="00354E46"/>
    <w:rsid w:val="00355233"/>
    <w:rsid w:val="003557E9"/>
    <w:rsid w:val="00355848"/>
    <w:rsid w:val="00355C0C"/>
    <w:rsid w:val="00356E07"/>
    <w:rsid w:val="00357439"/>
    <w:rsid w:val="00357AA9"/>
    <w:rsid w:val="00360058"/>
    <w:rsid w:val="0036019C"/>
    <w:rsid w:val="00360938"/>
    <w:rsid w:val="00360E94"/>
    <w:rsid w:val="00361364"/>
    <w:rsid w:val="00362308"/>
    <w:rsid w:val="003627EF"/>
    <w:rsid w:val="00362CC5"/>
    <w:rsid w:val="00363021"/>
    <w:rsid w:val="0036374B"/>
    <w:rsid w:val="0036398C"/>
    <w:rsid w:val="00363A87"/>
    <w:rsid w:val="0036593E"/>
    <w:rsid w:val="00366A1E"/>
    <w:rsid w:val="00366D40"/>
    <w:rsid w:val="003677AD"/>
    <w:rsid w:val="00367E0B"/>
    <w:rsid w:val="0037062A"/>
    <w:rsid w:val="00370656"/>
    <w:rsid w:val="003708B6"/>
    <w:rsid w:val="00370BC3"/>
    <w:rsid w:val="00370E1F"/>
    <w:rsid w:val="00370E5F"/>
    <w:rsid w:val="00371236"/>
    <w:rsid w:val="00371266"/>
    <w:rsid w:val="003716E8"/>
    <w:rsid w:val="0037190D"/>
    <w:rsid w:val="00371BD9"/>
    <w:rsid w:val="003720CD"/>
    <w:rsid w:val="0037217A"/>
    <w:rsid w:val="00372DFE"/>
    <w:rsid w:val="00373A0A"/>
    <w:rsid w:val="00373ABC"/>
    <w:rsid w:val="00373F56"/>
    <w:rsid w:val="0037437B"/>
    <w:rsid w:val="0037455E"/>
    <w:rsid w:val="00374653"/>
    <w:rsid w:val="003747CE"/>
    <w:rsid w:val="003753D3"/>
    <w:rsid w:val="0037573F"/>
    <w:rsid w:val="00375C18"/>
    <w:rsid w:val="0037659B"/>
    <w:rsid w:val="0037756C"/>
    <w:rsid w:val="00377C8F"/>
    <w:rsid w:val="003802E9"/>
    <w:rsid w:val="00380846"/>
    <w:rsid w:val="00380FAA"/>
    <w:rsid w:val="00381405"/>
    <w:rsid w:val="00381A06"/>
    <w:rsid w:val="00381B64"/>
    <w:rsid w:val="00381BFE"/>
    <w:rsid w:val="00382045"/>
    <w:rsid w:val="00382D28"/>
    <w:rsid w:val="003830EB"/>
    <w:rsid w:val="0038346C"/>
    <w:rsid w:val="0038373D"/>
    <w:rsid w:val="00383B5A"/>
    <w:rsid w:val="00383DA9"/>
    <w:rsid w:val="0038405E"/>
    <w:rsid w:val="0038457B"/>
    <w:rsid w:val="0038481A"/>
    <w:rsid w:val="00384986"/>
    <w:rsid w:val="0038570B"/>
    <w:rsid w:val="00385730"/>
    <w:rsid w:val="003859BF"/>
    <w:rsid w:val="00385A87"/>
    <w:rsid w:val="00385E08"/>
    <w:rsid w:val="003860D0"/>
    <w:rsid w:val="00386127"/>
    <w:rsid w:val="0038644F"/>
    <w:rsid w:val="00387212"/>
    <w:rsid w:val="003902D5"/>
    <w:rsid w:val="003907C3"/>
    <w:rsid w:val="00391782"/>
    <w:rsid w:val="0039220D"/>
    <w:rsid w:val="00392390"/>
    <w:rsid w:val="003925AD"/>
    <w:rsid w:val="00392865"/>
    <w:rsid w:val="00392926"/>
    <w:rsid w:val="003932B4"/>
    <w:rsid w:val="00393FE1"/>
    <w:rsid w:val="003946BD"/>
    <w:rsid w:val="003953F9"/>
    <w:rsid w:val="0039570D"/>
    <w:rsid w:val="00395FC9"/>
    <w:rsid w:val="0039626C"/>
    <w:rsid w:val="00396B5A"/>
    <w:rsid w:val="00396F8B"/>
    <w:rsid w:val="003972B6"/>
    <w:rsid w:val="003973A1"/>
    <w:rsid w:val="003977E5"/>
    <w:rsid w:val="00397915"/>
    <w:rsid w:val="00397B72"/>
    <w:rsid w:val="00397BC0"/>
    <w:rsid w:val="00397C88"/>
    <w:rsid w:val="00397E3F"/>
    <w:rsid w:val="00397F8C"/>
    <w:rsid w:val="003A00B0"/>
    <w:rsid w:val="003A0680"/>
    <w:rsid w:val="003A1F68"/>
    <w:rsid w:val="003A276D"/>
    <w:rsid w:val="003A28C9"/>
    <w:rsid w:val="003A2EBD"/>
    <w:rsid w:val="003A39C6"/>
    <w:rsid w:val="003A3F1E"/>
    <w:rsid w:val="003A4814"/>
    <w:rsid w:val="003A4B34"/>
    <w:rsid w:val="003A4D5C"/>
    <w:rsid w:val="003A52EC"/>
    <w:rsid w:val="003A536B"/>
    <w:rsid w:val="003A6404"/>
    <w:rsid w:val="003A67B8"/>
    <w:rsid w:val="003A73F4"/>
    <w:rsid w:val="003A74C0"/>
    <w:rsid w:val="003A76EB"/>
    <w:rsid w:val="003B028D"/>
    <w:rsid w:val="003B0D0E"/>
    <w:rsid w:val="003B113E"/>
    <w:rsid w:val="003B1646"/>
    <w:rsid w:val="003B195B"/>
    <w:rsid w:val="003B24F0"/>
    <w:rsid w:val="003B2B2B"/>
    <w:rsid w:val="003B2BF8"/>
    <w:rsid w:val="003B2CB3"/>
    <w:rsid w:val="003B3A5D"/>
    <w:rsid w:val="003B442E"/>
    <w:rsid w:val="003B4483"/>
    <w:rsid w:val="003B470A"/>
    <w:rsid w:val="003B485C"/>
    <w:rsid w:val="003B4A4D"/>
    <w:rsid w:val="003B4C77"/>
    <w:rsid w:val="003B4CBB"/>
    <w:rsid w:val="003B55DA"/>
    <w:rsid w:val="003B56B6"/>
    <w:rsid w:val="003B5A2C"/>
    <w:rsid w:val="003B5DEC"/>
    <w:rsid w:val="003B5ED0"/>
    <w:rsid w:val="003B5F2B"/>
    <w:rsid w:val="003B6384"/>
    <w:rsid w:val="003B6A2A"/>
    <w:rsid w:val="003B6A62"/>
    <w:rsid w:val="003B6D8F"/>
    <w:rsid w:val="003B7315"/>
    <w:rsid w:val="003B780D"/>
    <w:rsid w:val="003B78DB"/>
    <w:rsid w:val="003B7E84"/>
    <w:rsid w:val="003C008E"/>
    <w:rsid w:val="003C0127"/>
    <w:rsid w:val="003C0778"/>
    <w:rsid w:val="003C0A7D"/>
    <w:rsid w:val="003C0FAE"/>
    <w:rsid w:val="003C2FFD"/>
    <w:rsid w:val="003C3302"/>
    <w:rsid w:val="003C3555"/>
    <w:rsid w:val="003C3BF1"/>
    <w:rsid w:val="003C3CE4"/>
    <w:rsid w:val="003C48C8"/>
    <w:rsid w:val="003C4939"/>
    <w:rsid w:val="003C4C9C"/>
    <w:rsid w:val="003C5BA3"/>
    <w:rsid w:val="003C5E6C"/>
    <w:rsid w:val="003C63C9"/>
    <w:rsid w:val="003C64FB"/>
    <w:rsid w:val="003C6FED"/>
    <w:rsid w:val="003C76B4"/>
    <w:rsid w:val="003C7ACE"/>
    <w:rsid w:val="003D0609"/>
    <w:rsid w:val="003D0CA3"/>
    <w:rsid w:val="003D10C0"/>
    <w:rsid w:val="003D1AFF"/>
    <w:rsid w:val="003D1B1C"/>
    <w:rsid w:val="003D29ED"/>
    <w:rsid w:val="003D2B6A"/>
    <w:rsid w:val="003D34EE"/>
    <w:rsid w:val="003D3548"/>
    <w:rsid w:val="003D355A"/>
    <w:rsid w:val="003D396F"/>
    <w:rsid w:val="003D3CE7"/>
    <w:rsid w:val="003D3F2A"/>
    <w:rsid w:val="003D4359"/>
    <w:rsid w:val="003D46DE"/>
    <w:rsid w:val="003D4B51"/>
    <w:rsid w:val="003D4D13"/>
    <w:rsid w:val="003D52D3"/>
    <w:rsid w:val="003D546D"/>
    <w:rsid w:val="003D61E8"/>
    <w:rsid w:val="003D6A5B"/>
    <w:rsid w:val="003D6ADE"/>
    <w:rsid w:val="003D6CE6"/>
    <w:rsid w:val="003D6D14"/>
    <w:rsid w:val="003D74DD"/>
    <w:rsid w:val="003D7D7F"/>
    <w:rsid w:val="003E03DA"/>
    <w:rsid w:val="003E072C"/>
    <w:rsid w:val="003E07C4"/>
    <w:rsid w:val="003E0E13"/>
    <w:rsid w:val="003E193A"/>
    <w:rsid w:val="003E2022"/>
    <w:rsid w:val="003E2BE8"/>
    <w:rsid w:val="003E3414"/>
    <w:rsid w:val="003E34B5"/>
    <w:rsid w:val="003E3640"/>
    <w:rsid w:val="003E3733"/>
    <w:rsid w:val="003E3AC9"/>
    <w:rsid w:val="003E454F"/>
    <w:rsid w:val="003E4FA6"/>
    <w:rsid w:val="003E5442"/>
    <w:rsid w:val="003E569C"/>
    <w:rsid w:val="003E569F"/>
    <w:rsid w:val="003E583A"/>
    <w:rsid w:val="003E5EB2"/>
    <w:rsid w:val="003E6704"/>
    <w:rsid w:val="003E67D6"/>
    <w:rsid w:val="003E69DB"/>
    <w:rsid w:val="003E6F1D"/>
    <w:rsid w:val="003E707F"/>
    <w:rsid w:val="003E709C"/>
    <w:rsid w:val="003E7152"/>
    <w:rsid w:val="003E77AE"/>
    <w:rsid w:val="003E7EAF"/>
    <w:rsid w:val="003F01C2"/>
    <w:rsid w:val="003F0C7D"/>
    <w:rsid w:val="003F0D2E"/>
    <w:rsid w:val="003F10F9"/>
    <w:rsid w:val="003F13BC"/>
    <w:rsid w:val="003F16EC"/>
    <w:rsid w:val="003F23E9"/>
    <w:rsid w:val="003F2910"/>
    <w:rsid w:val="003F2C83"/>
    <w:rsid w:val="003F3761"/>
    <w:rsid w:val="003F42F1"/>
    <w:rsid w:val="003F443C"/>
    <w:rsid w:val="003F4525"/>
    <w:rsid w:val="003F4D7D"/>
    <w:rsid w:val="003F4E43"/>
    <w:rsid w:val="003F51AC"/>
    <w:rsid w:val="003F5650"/>
    <w:rsid w:val="003F578C"/>
    <w:rsid w:val="003F5853"/>
    <w:rsid w:val="003F67FC"/>
    <w:rsid w:val="003F6A53"/>
    <w:rsid w:val="003F6B2B"/>
    <w:rsid w:val="003F6E27"/>
    <w:rsid w:val="003F7F5E"/>
    <w:rsid w:val="00400251"/>
    <w:rsid w:val="004003E7"/>
    <w:rsid w:val="0040063A"/>
    <w:rsid w:val="00400B7D"/>
    <w:rsid w:val="00400D7A"/>
    <w:rsid w:val="00400FB3"/>
    <w:rsid w:val="0040106C"/>
    <w:rsid w:val="0040167B"/>
    <w:rsid w:val="004017F0"/>
    <w:rsid w:val="0040194A"/>
    <w:rsid w:val="00401A4D"/>
    <w:rsid w:val="00401CBC"/>
    <w:rsid w:val="00401D76"/>
    <w:rsid w:val="00401E9C"/>
    <w:rsid w:val="00402043"/>
    <w:rsid w:val="00402112"/>
    <w:rsid w:val="00402F20"/>
    <w:rsid w:val="00402FAD"/>
    <w:rsid w:val="00404079"/>
    <w:rsid w:val="004041E7"/>
    <w:rsid w:val="004053E3"/>
    <w:rsid w:val="00405E13"/>
    <w:rsid w:val="00405EC4"/>
    <w:rsid w:val="00405FBD"/>
    <w:rsid w:val="004060AB"/>
    <w:rsid w:val="004061A2"/>
    <w:rsid w:val="00406303"/>
    <w:rsid w:val="00406782"/>
    <w:rsid w:val="00406DC4"/>
    <w:rsid w:val="00406F2F"/>
    <w:rsid w:val="004073F9"/>
    <w:rsid w:val="00407810"/>
    <w:rsid w:val="00407A5F"/>
    <w:rsid w:val="00407AA1"/>
    <w:rsid w:val="00407F47"/>
    <w:rsid w:val="00407FA1"/>
    <w:rsid w:val="00407FA6"/>
    <w:rsid w:val="004100C0"/>
    <w:rsid w:val="0041035A"/>
    <w:rsid w:val="00410656"/>
    <w:rsid w:val="00410B5B"/>
    <w:rsid w:val="00410BA3"/>
    <w:rsid w:val="00410D44"/>
    <w:rsid w:val="0041104C"/>
    <w:rsid w:val="00411429"/>
    <w:rsid w:val="004115B6"/>
    <w:rsid w:val="00411945"/>
    <w:rsid w:val="00411F19"/>
    <w:rsid w:val="00411F52"/>
    <w:rsid w:val="004130D8"/>
    <w:rsid w:val="0041334B"/>
    <w:rsid w:val="004136B0"/>
    <w:rsid w:val="0041478B"/>
    <w:rsid w:val="00414D0C"/>
    <w:rsid w:val="00414DE7"/>
    <w:rsid w:val="004151B8"/>
    <w:rsid w:val="00415A58"/>
    <w:rsid w:val="00415E7F"/>
    <w:rsid w:val="00415F87"/>
    <w:rsid w:val="00416170"/>
    <w:rsid w:val="004177C7"/>
    <w:rsid w:val="00417A6C"/>
    <w:rsid w:val="004200B3"/>
    <w:rsid w:val="004201D2"/>
    <w:rsid w:val="00420B48"/>
    <w:rsid w:val="00420FD7"/>
    <w:rsid w:val="00421AD6"/>
    <w:rsid w:val="00421D86"/>
    <w:rsid w:val="00422052"/>
    <w:rsid w:val="0042222E"/>
    <w:rsid w:val="0042274D"/>
    <w:rsid w:val="004229D3"/>
    <w:rsid w:val="004233FC"/>
    <w:rsid w:val="004239C1"/>
    <w:rsid w:val="00423BCE"/>
    <w:rsid w:val="00425A01"/>
    <w:rsid w:val="00425E57"/>
    <w:rsid w:val="00426430"/>
    <w:rsid w:val="00426A3B"/>
    <w:rsid w:val="00427521"/>
    <w:rsid w:val="00427641"/>
    <w:rsid w:val="004278F3"/>
    <w:rsid w:val="004307C7"/>
    <w:rsid w:val="00430C5F"/>
    <w:rsid w:val="00430DD7"/>
    <w:rsid w:val="00430EEB"/>
    <w:rsid w:val="004312D8"/>
    <w:rsid w:val="00431403"/>
    <w:rsid w:val="00431571"/>
    <w:rsid w:val="00431BEC"/>
    <w:rsid w:val="0043252F"/>
    <w:rsid w:val="004325C7"/>
    <w:rsid w:val="00432E3B"/>
    <w:rsid w:val="0043304F"/>
    <w:rsid w:val="00433D05"/>
    <w:rsid w:val="00433E50"/>
    <w:rsid w:val="00433FF9"/>
    <w:rsid w:val="00434DC1"/>
    <w:rsid w:val="00435332"/>
    <w:rsid w:val="00435693"/>
    <w:rsid w:val="00435E0D"/>
    <w:rsid w:val="00436DF6"/>
    <w:rsid w:val="00436E50"/>
    <w:rsid w:val="00437057"/>
    <w:rsid w:val="00437E97"/>
    <w:rsid w:val="0044045D"/>
    <w:rsid w:val="0044080D"/>
    <w:rsid w:val="004408F2"/>
    <w:rsid w:val="00441050"/>
    <w:rsid w:val="0044151C"/>
    <w:rsid w:val="00441707"/>
    <w:rsid w:val="0044238F"/>
    <w:rsid w:val="004423B9"/>
    <w:rsid w:val="00443255"/>
    <w:rsid w:val="004432B3"/>
    <w:rsid w:val="00443EC4"/>
    <w:rsid w:val="0044491C"/>
    <w:rsid w:val="0044495F"/>
    <w:rsid w:val="004449BF"/>
    <w:rsid w:val="00444B02"/>
    <w:rsid w:val="00444B5C"/>
    <w:rsid w:val="00444F9D"/>
    <w:rsid w:val="004454C3"/>
    <w:rsid w:val="004457E1"/>
    <w:rsid w:val="004479AA"/>
    <w:rsid w:val="00450133"/>
    <w:rsid w:val="0045052C"/>
    <w:rsid w:val="00450996"/>
    <w:rsid w:val="004509B8"/>
    <w:rsid w:val="004509C3"/>
    <w:rsid w:val="00450E79"/>
    <w:rsid w:val="004513DF"/>
    <w:rsid w:val="004518D7"/>
    <w:rsid w:val="004518E0"/>
    <w:rsid w:val="00452086"/>
    <w:rsid w:val="004520B1"/>
    <w:rsid w:val="004530CD"/>
    <w:rsid w:val="0045326F"/>
    <w:rsid w:val="004537F6"/>
    <w:rsid w:val="00453DB9"/>
    <w:rsid w:val="00454038"/>
    <w:rsid w:val="0045474E"/>
    <w:rsid w:val="00454AC4"/>
    <w:rsid w:val="0045502C"/>
    <w:rsid w:val="00455171"/>
    <w:rsid w:val="004554E0"/>
    <w:rsid w:val="00455905"/>
    <w:rsid w:val="00455B5E"/>
    <w:rsid w:val="00456185"/>
    <w:rsid w:val="00456255"/>
    <w:rsid w:val="0045665C"/>
    <w:rsid w:val="004566DF"/>
    <w:rsid w:val="00456E22"/>
    <w:rsid w:val="004570E4"/>
    <w:rsid w:val="004579C9"/>
    <w:rsid w:val="00457C4A"/>
    <w:rsid w:val="00457D0A"/>
    <w:rsid w:val="00460100"/>
    <w:rsid w:val="00460102"/>
    <w:rsid w:val="00460ED7"/>
    <w:rsid w:val="00462AF3"/>
    <w:rsid w:val="00462F3C"/>
    <w:rsid w:val="004639E1"/>
    <w:rsid w:val="00463B6C"/>
    <w:rsid w:val="00464345"/>
    <w:rsid w:val="00464799"/>
    <w:rsid w:val="00464B64"/>
    <w:rsid w:val="00464F61"/>
    <w:rsid w:val="00465250"/>
    <w:rsid w:val="004662B6"/>
    <w:rsid w:val="004662CD"/>
    <w:rsid w:val="00466808"/>
    <w:rsid w:val="0046691E"/>
    <w:rsid w:val="00467262"/>
    <w:rsid w:val="00467277"/>
    <w:rsid w:val="00467777"/>
    <w:rsid w:val="00467C25"/>
    <w:rsid w:val="00467E9B"/>
    <w:rsid w:val="004700A4"/>
    <w:rsid w:val="00470205"/>
    <w:rsid w:val="00470304"/>
    <w:rsid w:val="0047097A"/>
    <w:rsid w:val="00470AD3"/>
    <w:rsid w:val="004711C5"/>
    <w:rsid w:val="004711DE"/>
    <w:rsid w:val="00471600"/>
    <w:rsid w:val="00471B8A"/>
    <w:rsid w:val="00471EA7"/>
    <w:rsid w:val="004729AA"/>
    <w:rsid w:val="0047353E"/>
    <w:rsid w:val="00473715"/>
    <w:rsid w:val="0047380D"/>
    <w:rsid w:val="00473FF1"/>
    <w:rsid w:val="0047438A"/>
    <w:rsid w:val="004743C6"/>
    <w:rsid w:val="00474569"/>
    <w:rsid w:val="00474738"/>
    <w:rsid w:val="00474A1B"/>
    <w:rsid w:val="00474D01"/>
    <w:rsid w:val="00474E5F"/>
    <w:rsid w:val="004751F7"/>
    <w:rsid w:val="00475372"/>
    <w:rsid w:val="00475903"/>
    <w:rsid w:val="00475CCD"/>
    <w:rsid w:val="00475E48"/>
    <w:rsid w:val="004762FA"/>
    <w:rsid w:val="00476FFA"/>
    <w:rsid w:val="00477560"/>
    <w:rsid w:val="00477BDE"/>
    <w:rsid w:val="00477CA8"/>
    <w:rsid w:val="0048030C"/>
    <w:rsid w:val="004815A0"/>
    <w:rsid w:val="00481CDA"/>
    <w:rsid w:val="00481D7F"/>
    <w:rsid w:val="00482F42"/>
    <w:rsid w:val="004832F0"/>
    <w:rsid w:val="0048371A"/>
    <w:rsid w:val="00483D1F"/>
    <w:rsid w:val="004849BC"/>
    <w:rsid w:val="00484E8C"/>
    <w:rsid w:val="00484FF3"/>
    <w:rsid w:val="00484FFE"/>
    <w:rsid w:val="00485102"/>
    <w:rsid w:val="0048533C"/>
    <w:rsid w:val="004856F4"/>
    <w:rsid w:val="004858E8"/>
    <w:rsid w:val="0048598D"/>
    <w:rsid w:val="00485E55"/>
    <w:rsid w:val="00485ED4"/>
    <w:rsid w:val="004869DE"/>
    <w:rsid w:val="004869F1"/>
    <w:rsid w:val="00486D7A"/>
    <w:rsid w:val="004871E2"/>
    <w:rsid w:val="00487835"/>
    <w:rsid w:val="00487B32"/>
    <w:rsid w:val="00490274"/>
    <w:rsid w:val="004905B1"/>
    <w:rsid w:val="00490E1E"/>
    <w:rsid w:val="00490F4D"/>
    <w:rsid w:val="00491425"/>
    <w:rsid w:val="00491452"/>
    <w:rsid w:val="00491775"/>
    <w:rsid w:val="00491879"/>
    <w:rsid w:val="00491C8A"/>
    <w:rsid w:val="00491E25"/>
    <w:rsid w:val="00492283"/>
    <w:rsid w:val="00492582"/>
    <w:rsid w:val="00492835"/>
    <w:rsid w:val="00492F64"/>
    <w:rsid w:val="004932DF"/>
    <w:rsid w:val="004935C0"/>
    <w:rsid w:val="00493617"/>
    <w:rsid w:val="004937B3"/>
    <w:rsid w:val="0049440B"/>
    <w:rsid w:val="004947C7"/>
    <w:rsid w:val="00494BFF"/>
    <w:rsid w:val="00495132"/>
    <w:rsid w:val="00495354"/>
    <w:rsid w:val="004971E9"/>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C98"/>
    <w:rsid w:val="004A4037"/>
    <w:rsid w:val="004A40F5"/>
    <w:rsid w:val="004A41E6"/>
    <w:rsid w:val="004A44BA"/>
    <w:rsid w:val="004A4E09"/>
    <w:rsid w:val="004A5158"/>
    <w:rsid w:val="004A5414"/>
    <w:rsid w:val="004A56C5"/>
    <w:rsid w:val="004A5892"/>
    <w:rsid w:val="004A5CB9"/>
    <w:rsid w:val="004A6629"/>
    <w:rsid w:val="004A6BE7"/>
    <w:rsid w:val="004A7D10"/>
    <w:rsid w:val="004B002B"/>
    <w:rsid w:val="004B01C0"/>
    <w:rsid w:val="004B02F1"/>
    <w:rsid w:val="004B071A"/>
    <w:rsid w:val="004B1218"/>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8FF"/>
    <w:rsid w:val="004B497F"/>
    <w:rsid w:val="004B57FD"/>
    <w:rsid w:val="004B65DB"/>
    <w:rsid w:val="004B6657"/>
    <w:rsid w:val="004B6DA3"/>
    <w:rsid w:val="004B6FA1"/>
    <w:rsid w:val="004B7554"/>
    <w:rsid w:val="004B788F"/>
    <w:rsid w:val="004C0B3C"/>
    <w:rsid w:val="004C0BED"/>
    <w:rsid w:val="004C120F"/>
    <w:rsid w:val="004C1382"/>
    <w:rsid w:val="004C188F"/>
    <w:rsid w:val="004C1D4A"/>
    <w:rsid w:val="004C1F54"/>
    <w:rsid w:val="004C2120"/>
    <w:rsid w:val="004C21D4"/>
    <w:rsid w:val="004C2443"/>
    <w:rsid w:val="004C285D"/>
    <w:rsid w:val="004C2C57"/>
    <w:rsid w:val="004C3B88"/>
    <w:rsid w:val="004C4038"/>
    <w:rsid w:val="004C4EC2"/>
    <w:rsid w:val="004C5AF3"/>
    <w:rsid w:val="004C5CDF"/>
    <w:rsid w:val="004C6B22"/>
    <w:rsid w:val="004C6BFD"/>
    <w:rsid w:val="004C6D02"/>
    <w:rsid w:val="004C73F5"/>
    <w:rsid w:val="004C770B"/>
    <w:rsid w:val="004D0481"/>
    <w:rsid w:val="004D0584"/>
    <w:rsid w:val="004D0967"/>
    <w:rsid w:val="004D1038"/>
    <w:rsid w:val="004D12C4"/>
    <w:rsid w:val="004D1485"/>
    <w:rsid w:val="004D27FB"/>
    <w:rsid w:val="004D3092"/>
    <w:rsid w:val="004D3659"/>
    <w:rsid w:val="004D3D15"/>
    <w:rsid w:val="004D4747"/>
    <w:rsid w:val="004D50E0"/>
    <w:rsid w:val="004D5234"/>
    <w:rsid w:val="004D538E"/>
    <w:rsid w:val="004D566A"/>
    <w:rsid w:val="004D6375"/>
    <w:rsid w:val="004D63AD"/>
    <w:rsid w:val="004D7321"/>
    <w:rsid w:val="004D7B56"/>
    <w:rsid w:val="004D7F8A"/>
    <w:rsid w:val="004E004D"/>
    <w:rsid w:val="004E11C6"/>
    <w:rsid w:val="004E1CAC"/>
    <w:rsid w:val="004E1E9F"/>
    <w:rsid w:val="004E20C6"/>
    <w:rsid w:val="004E2100"/>
    <w:rsid w:val="004E2AF1"/>
    <w:rsid w:val="004E3DF8"/>
    <w:rsid w:val="004E43FD"/>
    <w:rsid w:val="004E459E"/>
    <w:rsid w:val="004E47BA"/>
    <w:rsid w:val="004E4C90"/>
    <w:rsid w:val="004E5333"/>
    <w:rsid w:val="004E53DF"/>
    <w:rsid w:val="004E5677"/>
    <w:rsid w:val="004E5E83"/>
    <w:rsid w:val="004E6105"/>
    <w:rsid w:val="004E62BB"/>
    <w:rsid w:val="004E644B"/>
    <w:rsid w:val="004E64A3"/>
    <w:rsid w:val="004E6660"/>
    <w:rsid w:val="004E66C7"/>
    <w:rsid w:val="004E77E2"/>
    <w:rsid w:val="004E7874"/>
    <w:rsid w:val="004E7C78"/>
    <w:rsid w:val="004E7FF6"/>
    <w:rsid w:val="004F00B4"/>
    <w:rsid w:val="004F070C"/>
    <w:rsid w:val="004F0D45"/>
    <w:rsid w:val="004F0D73"/>
    <w:rsid w:val="004F0EF0"/>
    <w:rsid w:val="004F0F89"/>
    <w:rsid w:val="004F1706"/>
    <w:rsid w:val="004F17BD"/>
    <w:rsid w:val="004F2A60"/>
    <w:rsid w:val="004F301B"/>
    <w:rsid w:val="004F4717"/>
    <w:rsid w:val="004F4EA4"/>
    <w:rsid w:val="004F508B"/>
    <w:rsid w:val="004F51D1"/>
    <w:rsid w:val="004F5B9C"/>
    <w:rsid w:val="004F672F"/>
    <w:rsid w:val="004F6E0C"/>
    <w:rsid w:val="004F738B"/>
    <w:rsid w:val="004F74D1"/>
    <w:rsid w:val="004F7559"/>
    <w:rsid w:val="004F7D9B"/>
    <w:rsid w:val="0050064C"/>
    <w:rsid w:val="00500DB9"/>
    <w:rsid w:val="00501549"/>
    <w:rsid w:val="00501AE9"/>
    <w:rsid w:val="00501E58"/>
    <w:rsid w:val="005020F4"/>
    <w:rsid w:val="0050213D"/>
    <w:rsid w:val="005023B0"/>
    <w:rsid w:val="00502FF6"/>
    <w:rsid w:val="0050321B"/>
    <w:rsid w:val="00503950"/>
    <w:rsid w:val="00503D3B"/>
    <w:rsid w:val="0050404E"/>
    <w:rsid w:val="005041BE"/>
    <w:rsid w:val="005041F8"/>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74C"/>
    <w:rsid w:val="00510BCB"/>
    <w:rsid w:val="00510E43"/>
    <w:rsid w:val="00511930"/>
    <w:rsid w:val="00511B66"/>
    <w:rsid w:val="00512227"/>
    <w:rsid w:val="00512B73"/>
    <w:rsid w:val="00512CD6"/>
    <w:rsid w:val="005130C1"/>
    <w:rsid w:val="0051351C"/>
    <w:rsid w:val="00513524"/>
    <w:rsid w:val="0051391A"/>
    <w:rsid w:val="005142CC"/>
    <w:rsid w:val="00514577"/>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A4C"/>
    <w:rsid w:val="005214CA"/>
    <w:rsid w:val="005217D2"/>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A14"/>
    <w:rsid w:val="00526AC4"/>
    <w:rsid w:val="00526D61"/>
    <w:rsid w:val="00526FDE"/>
    <w:rsid w:val="005270BC"/>
    <w:rsid w:val="00527A03"/>
    <w:rsid w:val="00527C97"/>
    <w:rsid w:val="00530D22"/>
    <w:rsid w:val="005314D2"/>
    <w:rsid w:val="00531800"/>
    <w:rsid w:val="0053206A"/>
    <w:rsid w:val="005320A4"/>
    <w:rsid w:val="0053295A"/>
    <w:rsid w:val="00532990"/>
    <w:rsid w:val="00532D4F"/>
    <w:rsid w:val="00533BF5"/>
    <w:rsid w:val="00534507"/>
    <w:rsid w:val="00534CA2"/>
    <w:rsid w:val="00535B19"/>
    <w:rsid w:val="005360BF"/>
    <w:rsid w:val="0053638B"/>
    <w:rsid w:val="005366B7"/>
    <w:rsid w:val="00536A13"/>
    <w:rsid w:val="0053723D"/>
    <w:rsid w:val="0053788A"/>
    <w:rsid w:val="00537DE0"/>
    <w:rsid w:val="00537FEA"/>
    <w:rsid w:val="005400C2"/>
    <w:rsid w:val="00540315"/>
    <w:rsid w:val="005408F5"/>
    <w:rsid w:val="00540932"/>
    <w:rsid w:val="005410A6"/>
    <w:rsid w:val="005419ED"/>
    <w:rsid w:val="00542443"/>
    <w:rsid w:val="005424DB"/>
    <w:rsid w:val="00542B38"/>
    <w:rsid w:val="00542D02"/>
    <w:rsid w:val="0054351B"/>
    <w:rsid w:val="005435FD"/>
    <w:rsid w:val="005437BD"/>
    <w:rsid w:val="005438CC"/>
    <w:rsid w:val="00544EF8"/>
    <w:rsid w:val="00544F1A"/>
    <w:rsid w:val="005457FE"/>
    <w:rsid w:val="00545958"/>
    <w:rsid w:val="005459F5"/>
    <w:rsid w:val="00545B24"/>
    <w:rsid w:val="00545D77"/>
    <w:rsid w:val="00545F73"/>
    <w:rsid w:val="00546ABA"/>
    <w:rsid w:val="00546BEC"/>
    <w:rsid w:val="00547B1D"/>
    <w:rsid w:val="0055033D"/>
    <w:rsid w:val="0055090E"/>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CD2"/>
    <w:rsid w:val="0055578C"/>
    <w:rsid w:val="00555802"/>
    <w:rsid w:val="00555FFF"/>
    <w:rsid w:val="00556048"/>
    <w:rsid w:val="005560D0"/>
    <w:rsid w:val="00556150"/>
    <w:rsid w:val="00556C69"/>
    <w:rsid w:val="00556DD4"/>
    <w:rsid w:val="00556E57"/>
    <w:rsid w:val="00557524"/>
    <w:rsid w:val="00557F1B"/>
    <w:rsid w:val="0056012A"/>
    <w:rsid w:val="0056065A"/>
    <w:rsid w:val="005606BC"/>
    <w:rsid w:val="005606F3"/>
    <w:rsid w:val="0056079A"/>
    <w:rsid w:val="005610F5"/>
    <w:rsid w:val="005611C7"/>
    <w:rsid w:val="0056131C"/>
    <w:rsid w:val="005613FE"/>
    <w:rsid w:val="0056180E"/>
    <w:rsid w:val="00561DEA"/>
    <w:rsid w:val="00562106"/>
    <w:rsid w:val="005622AC"/>
    <w:rsid w:val="0056283B"/>
    <w:rsid w:val="00563692"/>
    <w:rsid w:val="00563BD8"/>
    <w:rsid w:val="00564CE2"/>
    <w:rsid w:val="00564EBD"/>
    <w:rsid w:val="00564FE8"/>
    <w:rsid w:val="00565BC0"/>
    <w:rsid w:val="00566451"/>
    <w:rsid w:val="00566864"/>
    <w:rsid w:val="00566A3F"/>
    <w:rsid w:val="00566AC0"/>
    <w:rsid w:val="00566C45"/>
    <w:rsid w:val="00566E68"/>
    <w:rsid w:val="0056792B"/>
    <w:rsid w:val="005700DF"/>
    <w:rsid w:val="005701B3"/>
    <w:rsid w:val="00570FC9"/>
    <w:rsid w:val="00571391"/>
    <w:rsid w:val="00571AD3"/>
    <w:rsid w:val="00572016"/>
    <w:rsid w:val="005721B6"/>
    <w:rsid w:val="00572329"/>
    <w:rsid w:val="00572869"/>
    <w:rsid w:val="00573723"/>
    <w:rsid w:val="0057372A"/>
    <w:rsid w:val="00573FB3"/>
    <w:rsid w:val="00574421"/>
    <w:rsid w:val="00574549"/>
    <w:rsid w:val="005747DE"/>
    <w:rsid w:val="00574E8A"/>
    <w:rsid w:val="00575678"/>
    <w:rsid w:val="005759D5"/>
    <w:rsid w:val="00576084"/>
    <w:rsid w:val="00576DD8"/>
    <w:rsid w:val="00576E6E"/>
    <w:rsid w:val="00577493"/>
    <w:rsid w:val="00577F52"/>
    <w:rsid w:val="005802CE"/>
    <w:rsid w:val="005806D9"/>
    <w:rsid w:val="00580B21"/>
    <w:rsid w:val="00580F23"/>
    <w:rsid w:val="005826D6"/>
    <w:rsid w:val="00582F81"/>
    <w:rsid w:val="005833D5"/>
    <w:rsid w:val="005839AF"/>
    <w:rsid w:val="0058428E"/>
    <w:rsid w:val="00584E04"/>
    <w:rsid w:val="00585154"/>
    <w:rsid w:val="00586A3C"/>
    <w:rsid w:val="00586B16"/>
    <w:rsid w:val="005875FE"/>
    <w:rsid w:val="0058764F"/>
    <w:rsid w:val="00587796"/>
    <w:rsid w:val="005877E7"/>
    <w:rsid w:val="00587881"/>
    <w:rsid w:val="00587B1D"/>
    <w:rsid w:val="005905B4"/>
    <w:rsid w:val="00591276"/>
    <w:rsid w:val="00591468"/>
    <w:rsid w:val="0059162A"/>
    <w:rsid w:val="00591A1D"/>
    <w:rsid w:val="00591C77"/>
    <w:rsid w:val="00591D52"/>
    <w:rsid w:val="00591EBD"/>
    <w:rsid w:val="00592022"/>
    <w:rsid w:val="0059235D"/>
    <w:rsid w:val="00592AE4"/>
    <w:rsid w:val="00592D00"/>
    <w:rsid w:val="00592E5B"/>
    <w:rsid w:val="0059354A"/>
    <w:rsid w:val="005937BB"/>
    <w:rsid w:val="0059468D"/>
    <w:rsid w:val="00594A07"/>
    <w:rsid w:val="00594CB3"/>
    <w:rsid w:val="00594CB8"/>
    <w:rsid w:val="005950DD"/>
    <w:rsid w:val="005953C9"/>
    <w:rsid w:val="00596A18"/>
    <w:rsid w:val="00597239"/>
    <w:rsid w:val="005972DE"/>
    <w:rsid w:val="00597370"/>
    <w:rsid w:val="005973DD"/>
    <w:rsid w:val="00597C3D"/>
    <w:rsid w:val="00597FFE"/>
    <w:rsid w:val="005A00C4"/>
    <w:rsid w:val="005A0F8E"/>
    <w:rsid w:val="005A15D2"/>
    <w:rsid w:val="005A1732"/>
    <w:rsid w:val="005A18F1"/>
    <w:rsid w:val="005A1BCB"/>
    <w:rsid w:val="005A1F4C"/>
    <w:rsid w:val="005A232F"/>
    <w:rsid w:val="005A25C0"/>
    <w:rsid w:val="005A2CAF"/>
    <w:rsid w:val="005A2F43"/>
    <w:rsid w:val="005A306A"/>
    <w:rsid w:val="005A32AF"/>
    <w:rsid w:val="005A33BE"/>
    <w:rsid w:val="005A36F5"/>
    <w:rsid w:val="005A49A1"/>
    <w:rsid w:val="005A4EEF"/>
    <w:rsid w:val="005A568F"/>
    <w:rsid w:val="005A5B58"/>
    <w:rsid w:val="005A5C2F"/>
    <w:rsid w:val="005A7222"/>
    <w:rsid w:val="005A7688"/>
    <w:rsid w:val="005A7782"/>
    <w:rsid w:val="005A7792"/>
    <w:rsid w:val="005B0241"/>
    <w:rsid w:val="005B0657"/>
    <w:rsid w:val="005B0680"/>
    <w:rsid w:val="005B0687"/>
    <w:rsid w:val="005B0872"/>
    <w:rsid w:val="005B0AF2"/>
    <w:rsid w:val="005B135F"/>
    <w:rsid w:val="005B18B8"/>
    <w:rsid w:val="005B24B4"/>
    <w:rsid w:val="005B2618"/>
    <w:rsid w:val="005B289E"/>
    <w:rsid w:val="005B31B5"/>
    <w:rsid w:val="005B366F"/>
    <w:rsid w:val="005B3B28"/>
    <w:rsid w:val="005B4749"/>
    <w:rsid w:val="005B4985"/>
    <w:rsid w:val="005B4A3E"/>
    <w:rsid w:val="005B550B"/>
    <w:rsid w:val="005B6C2A"/>
    <w:rsid w:val="005B6D87"/>
    <w:rsid w:val="005B7095"/>
    <w:rsid w:val="005B70FF"/>
    <w:rsid w:val="005B7612"/>
    <w:rsid w:val="005B7631"/>
    <w:rsid w:val="005B7923"/>
    <w:rsid w:val="005C0B80"/>
    <w:rsid w:val="005C1221"/>
    <w:rsid w:val="005C1C70"/>
    <w:rsid w:val="005C1DEB"/>
    <w:rsid w:val="005C1F40"/>
    <w:rsid w:val="005C20E2"/>
    <w:rsid w:val="005C2131"/>
    <w:rsid w:val="005C23E3"/>
    <w:rsid w:val="005C2A38"/>
    <w:rsid w:val="005C2B04"/>
    <w:rsid w:val="005C3262"/>
    <w:rsid w:val="005C3321"/>
    <w:rsid w:val="005C34A1"/>
    <w:rsid w:val="005C3716"/>
    <w:rsid w:val="005C3742"/>
    <w:rsid w:val="005C3BFF"/>
    <w:rsid w:val="005C4575"/>
    <w:rsid w:val="005C4596"/>
    <w:rsid w:val="005C45F4"/>
    <w:rsid w:val="005C4C38"/>
    <w:rsid w:val="005C4CD5"/>
    <w:rsid w:val="005C50F6"/>
    <w:rsid w:val="005C5CDC"/>
    <w:rsid w:val="005C5D8A"/>
    <w:rsid w:val="005C63EF"/>
    <w:rsid w:val="005C63FD"/>
    <w:rsid w:val="005C6600"/>
    <w:rsid w:val="005C665B"/>
    <w:rsid w:val="005C6706"/>
    <w:rsid w:val="005C71AF"/>
    <w:rsid w:val="005C7806"/>
    <w:rsid w:val="005C7951"/>
    <w:rsid w:val="005C795F"/>
    <w:rsid w:val="005C7BB5"/>
    <w:rsid w:val="005D10E2"/>
    <w:rsid w:val="005D16ED"/>
    <w:rsid w:val="005D1C50"/>
    <w:rsid w:val="005D1CDC"/>
    <w:rsid w:val="005D1D7A"/>
    <w:rsid w:val="005D1DF2"/>
    <w:rsid w:val="005D2934"/>
    <w:rsid w:val="005D2BF6"/>
    <w:rsid w:val="005D3126"/>
    <w:rsid w:val="005D3715"/>
    <w:rsid w:val="005D3893"/>
    <w:rsid w:val="005D3DC0"/>
    <w:rsid w:val="005D4C67"/>
    <w:rsid w:val="005D547E"/>
    <w:rsid w:val="005D577F"/>
    <w:rsid w:val="005D6966"/>
    <w:rsid w:val="005D7309"/>
    <w:rsid w:val="005D75EB"/>
    <w:rsid w:val="005D7AB9"/>
    <w:rsid w:val="005D7BEC"/>
    <w:rsid w:val="005D7FBF"/>
    <w:rsid w:val="005E0069"/>
    <w:rsid w:val="005E0324"/>
    <w:rsid w:val="005E04C5"/>
    <w:rsid w:val="005E0D44"/>
    <w:rsid w:val="005E0D60"/>
    <w:rsid w:val="005E24F1"/>
    <w:rsid w:val="005E2D1F"/>
    <w:rsid w:val="005E317E"/>
    <w:rsid w:val="005E3504"/>
    <w:rsid w:val="005E3BAB"/>
    <w:rsid w:val="005E3BB8"/>
    <w:rsid w:val="005E3D25"/>
    <w:rsid w:val="005E428D"/>
    <w:rsid w:val="005E4DF4"/>
    <w:rsid w:val="005E5795"/>
    <w:rsid w:val="005E58ED"/>
    <w:rsid w:val="005E5CC2"/>
    <w:rsid w:val="005E64F2"/>
    <w:rsid w:val="005E675D"/>
    <w:rsid w:val="005E6C19"/>
    <w:rsid w:val="005E6E9F"/>
    <w:rsid w:val="005E6EEF"/>
    <w:rsid w:val="005E7ECE"/>
    <w:rsid w:val="005F0002"/>
    <w:rsid w:val="005F0111"/>
    <w:rsid w:val="005F01A2"/>
    <w:rsid w:val="005F01F3"/>
    <w:rsid w:val="005F07D9"/>
    <w:rsid w:val="005F10F4"/>
    <w:rsid w:val="005F1A42"/>
    <w:rsid w:val="005F20C1"/>
    <w:rsid w:val="005F229F"/>
    <w:rsid w:val="005F2994"/>
    <w:rsid w:val="005F2DC7"/>
    <w:rsid w:val="005F34D1"/>
    <w:rsid w:val="005F3D10"/>
    <w:rsid w:val="005F3EC3"/>
    <w:rsid w:val="005F41AE"/>
    <w:rsid w:val="005F4719"/>
    <w:rsid w:val="005F47DA"/>
    <w:rsid w:val="005F4B1E"/>
    <w:rsid w:val="005F4C49"/>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0CE"/>
    <w:rsid w:val="0060045A"/>
    <w:rsid w:val="006006C9"/>
    <w:rsid w:val="0060080B"/>
    <w:rsid w:val="006008CC"/>
    <w:rsid w:val="00600D9E"/>
    <w:rsid w:val="0060103D"/>
    <w:rsid w:val="00601213"/>
    <w:rsid w:val="006013AF"/>
    <w:rsid w:val="00601DF1"/>
    <w:rsid w:val="00601EBC"/>
    <w:rsid w:val="0060249A"/>
    <w:rsid w:val="00602672"/>
    <w:rsid w:val="006026E8"/>
    <w:rsid w:val="006028AA"/>
    <w:rsid w:val="006033E3"/>
    <w:rsid w:val="006035C4"/>
    <w:rsid w:val="006037F7"/>
    <w:rsid w:val="00603C01"/>
    <w:rsid w:val="00603C13"/>
    <w:rsid w:val="00604041"/>
    <w:rsid w:val="00604699"/>
    <w:rsid w:val="006047B3"/>
    <w:rsid w:val="0060493A"/>
    <w:rsid w:val="0060574D"/>
    <w:rsid w:val="006058E9"/>
    <w:rsid w:val="00605D81"/>
    <w:rsid w:val="00606485"/>
    <w:rsid w:val="00606A67"/>
    <w:rsid w:val="00606B27"/>
    <w:rsid w:val="00606BC2"/>
    <w:rsid w:val="00606D79"/>
    <w:rsid w:val="00607026"/>
    <w:rsid w:val="00607525"/>
    <w:rsid w:val="00607A65"/>
    <w:rsid w:val="00610188"/>
    <w:rsid w:val="006103F1"/>
    <w:rsid w:val="00610735"/>
    <w:rsid w:val="00610D2D"/>
    <w:rsid w:val="00610DD5"/>
    <w:rsid w:val="00610EFE"/>
    <w:rsid w:val="00611563"/>
    <w:rsid w:val="006115B2"/>
    <w:rsid w:val="006116C8"/>
    <w:rsid w:val="00611997"/>
    <w:rsid w:val="00611C76"/>
    <w:rsid w:val="00611CC2"/>
    <w:rsid w:val="006124AF"/>
    <w:rsid w:val="00612EA0"/>
    <w:rsid w:val="00613B34"/>
    <w:rsid w:val="006140ED"/>
    <w:rsid w:val="006146FA"/>
    <w:rsid w:val="00614A0E"/>
    <w:rsid w:val="00614EE1"/>
    <w:rsid w:val="00614F7E"/>
    <w:rsid w:val="006154E4"/>
    <w:rsid w:val="006154E5"/>
    <w:rsid w:val="00615661"/>
    <w:rsid w:val="006159B5"/>
    <w:rsid w:val="00615BD0"/>
    <w:rsid w:val="006169E4"/>
    <w:rsid w:val="00616A52"/>
    <w:rsid w:val="00616C19"/>
    <w:rsid w:val="00616C39"/>
    <w:rsid w:val="00616F0F"/>
    <w:rsid w:val="006172E2"/>
    <w:rsid w:val="00617340"/>
    <w:rsid w:val="00617558"/>
    <w:rsid w:val="00617927"/>
    <w:rsid w:val="00617EAF"/>
    <w:rsid w:val="00620767"/>
    <w:rsid w:val="00620A11"/>
    <w:rsid w:val="00620DA0"/>
    <w:rsid w:val="00621EC0"/>
    <w:rsid w:val="00621FC5"/>
    <w:rsid w:val="00622255"/>
    <w:rsid w:val="0062274E"/>
    <w:rsid w:val="006229B3"/>
    <w:rsid w:val="00622BD5"/>
    <w:rsid w:val="00622CB8"/>
    <w:rsid w:val="00622D8D"/>
    <w:rsid w:val="00623356"/>
    <w:rsid w:val="006239D9"/>
    <w:rsid w:val="00623B76"/>
    <w:rsid w:val="006240BD"/>
    <w:rsid w:val="0062414B"/>
    <w:rsid w:val="00624AF8"/>
    <w:rsid w:val="006252FE"/>
    <w:rsid w:val="00625340"/>
    <w:rsid w:val="0062551E"/>
    <w:rsid w:val="00625851"/>
    <w:rsid w:val="006258ED"/>
    <w:rsid w:val="00625A85"/>
    <w:rsid w:val="00625E33"/>
    <w:rsid w:val="00625ECC"/>
    <w:rsid w:val="00626642"/>
    <w:rsid w:val="00626B5E"/>
    <w:rsid w:val="00626BED"/>
    <w:rsid w:val="00626F17"/>
    <w:rsid w:val="006275A7"/>
    <w:rsid w:val="006278DA"/>
    <w:rsid w:val="0062798B"/>
    <w:rsid w:val="00627EA4"/>
    <w:rsid w:val="00627F55"/>
    <w:rsid w:val="00630007"/>
    <w:rsid w:val="0063016D"/>
    <w:rsid w:val="00630410"/>
    <w:rsid w:val="00630440"/>
    <w:rsid w:val="00630C92"/>
    <w:rsid w:val="006312E2"/>
    <w:rsid w:val="00631AE2"/>
    <w:rsid w:val="00631AF3"/>
    <w:rsid w:val="00631C31"/>
    <w:rsid w:val="00631E15"/>
    <w:rsid w:val="006326D4"/>
    <w:rsid w:val="00632809"/>
    <w:rsid w:val="00632F72"/>
    <w:rsid w:val="00633209"/>
    <w:rsid w:val="00633991"/>
    <w:rsid w:val="0063405C"/>
    <w:rsid w:val="006343A1"/>
    <w:rsid w:val="0063445F"/>
    <w:rsid w:val="00634917"/>
    <w:rsid w:val="006350DC"/>
    <w:rsid w:val="006352BD"/>
    <w:rsid w:val="006354D5"/>
    <w:rsid w:val="006358D7"/>
    <w:rsid w:val="00635A63"/>
    <w:rsid w:val="00635FE2"/>
    <w:rsid w:val="006361A5"/>
    <w:rsid w:val="006365A8"/>
    <w:rsid w:val="0063689B"/>
    <w:rsid w:val="00636D7D"/>
    <w:rsid w:val="00636E51"/>
    <w:rsid w:val="006373E7"/>
    <w:rsid w:val="006375CC"/>
    <w:rsid w:val="006376FC"/>
    <w:rsid w:val="00637C25"/>
    <w:rsid w:val="00640240"/>
    <w:rsid w:val="006402E2"/>
    <w:rsid w:val="006405AA"/>
    <w:rsid w:val="00640C11"/>
    <w:rsid w:val="00640EE3"/>
    <w:rsid w:val="0064118C"/>
    <w:rsid w:val="00641290"/>
    <w:rsid w:val="00641A15"/>
    <w:rsid w:val="006429BC"/>
    <w:rsid w:val="006436CE"/>
    <w:rsid w:val="00643751"/>
    <w:rsid w:val="00643948"/>
    <w:rsid w:val="006440E9"/>
    <w:rsid w:val="0064414D"/>
    <w:rsid w:val="0064462E"/>
    <w:rsid w:val="0064528A"/>
    <w:rsid w:val="00645BF1"/>
    <w:rsid w:val="00646043"/>
    <w:rsid w:val="006462A2"/>
    <w:rsid w:val="0064633A"/>
    <w:rsid w:val="0064697E"/>
    <w:rsid w:val="00646D04"/>
    <w:rsid w:val="00647206"/>
    <w:rsid w:val="006473D4"/>
    <w:rsid w:val="00647415"/>
    <w:rsid w:val="00647458"/>
    <w:rsid w:val="00650625"/>
    <w:rsid w:val="00651270"/>
    <w:rsid w:val="00651FD5"/>
    <w:rsid w:val="006520C4"/>
    <w:rsid w:val="00652298"/>
    <w:rsid w:val="0065278C"/>
    <w:rsid w:val="00652A85"/>
    <w:rsid w:val="00652BB4"/>
    <w:rsid w:val="00652BFB"/>
    <w:rsid w:val="006539F4"/>
    <w:rsid w:val="00653A3D"/>
    <w:rsid w:val="00653AB6"/>
    <w:rsid w:val="00653D06"/>
    <w:rsid w:val="00653E2B"/>
    <w:rsid w:val="00653EBC"/>
    <w:rsid w:val="0065436E"/>
    <w:rsid w:val="00654D54"/>
    <w:rsid w:val="006558A8"/>
    <w:rsid w:val="00655D7C"/>
    <w:rsid w:val="00655E67"/>
    <w:rsid w:val="00655FE7"/>
    <w:rsid w:val="006560FE"/>
    <w:rsid w:val="00656875"/>
    <w:rsid w:val="00656A27"/>
    <w:rsid w:val="00656AAE"/>
    <w:rsid w:val="00656F42"/>
    <w:rsid w:val="0065784A"/>
    <w:rsid w:val="00660422"/>
    <w:rsid w:val="00660E46"/>
    <w:rsid w:val="006614BA"/>
    <w:rsid w:val="0066165B"/>
    <w:rsid w:val="00662295"/>
    <w:rsid w:val="00662712"/>
    <w:rsid w:val="00662F95"/>
    <w:rsid w:val="006635FF"/>
    <w:rsid w:val="00663817"/>
    <w:rsid w:val="0066382D"/>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1B67"/>
    <w:rsid w:val="0067295C"/>
    <w:rsid w:val="00672A99"/>
    <w:rsid w:val="00673BBC"/>
    <w:rsid w:val="0067415B"/>
    <w:rsid w:val="00674B7E"/>
    <w:rsid w:val="00674EB5"/>
    <w:rsid w:val="00675719"/>
    <w:rsid w:val="006758F6"/>
    <w:rsid w:val="00675E44"/>
    <w:rsid w:val="0067646F"/>
    <w:rsid w:val="00676646"/>
    <w:rsid w:val="006769C2"/>
    <w:rsid w:val="00676FF2"/>
    <w:rsid w:val="006774AA"/>
    <w:rsid w:val="0067778B"/>
    <w:rsid w:val="00677DFF"/>
    <w:rsid w:val="00677E12"/>
    <w:rsid w:val="00680181"/>
    <w:rsid w:val="006802DD"/>
    <w:rsid w:val="006802EC"/>
    <w:rsid w:val="006803EE"/>
    <w:rsid w:val="00680BC5"/>
    <w:rsid w:val="0068101E"/>
    <w:rsid w:val="00681134"/>
    <w:rsid w:val="006811C9"/>
    <w:rsid w:val="006811D0"/>
    <w:rsid w:val="00681A67"/>
    <w:rsid w:val="00682C83"/>
    <w:rsid w:val="00682E09"/>
    <w:rsid w:val="00683276"/>
    <w:rsid w:val="006837A0"/>
    <w:rsid w:val="00683D49"/>
    <w:rsid w:val="006846EF"/>
    <w:rsid w:val="006853CA"/>
    <w:rsid w:val="006856AB"/>
    <w:rsid w:val="00685898"/>
    <w:rsid w:val="00685DFB"/>
    <w:rsid w:val="0068651B"/>
    <w:rsid w:val="00686773"/>
    <w:rsid w:val="00686C12"/>
    <w:rsid w:val="00686CD5"/>
    <w:rsid w:val="00686D5A"/>
    <w:rsid w:val="00686FB3"/>
    <w:rsid w:val="00687504"/>
    <w:rsid w:val="00690340"/>
    <w:rsid w:val="00690440"/>
    <w:rsid w:val="00690E2C"/>
    <w:rsid w:val="006912CE"/>
    <w:rsid w:val="00691881"/>
    <w:rsid w:val="00691D0A"/>
    <w:rsid w:val="00692CDB"/>
    <w:rsid w:val="0069374F"/>
    <w:rsid w:val="00693E83"/>
    <w:rsid w:val="00694397"/>
    <w:rsid w:val="00695268"/>
    <w:rsid w:val="006954CD"/>
    <w:rsid w:val="006955B6"/>
    <w:rsid w:val="006956A4"/>
    <w:rsid w:val="006959B5"/>
    <w:rsid w:val="006969A0"/>
    <w:rsid w:val="00696D65"/>
    <w:rsid w:val="00696E5F"/>
    <w:rsid w:val="0069725E"/>
    <w:rsid w:val="00697293"/>
    <w:rsid w:val="00697517"/>
    <w:rsid w:val="00697BD8"/>
    <w:rsid w:val="00697F99"/>
    <w:rsid w:val="006A06EA"/>
    <w:rsid w:val="006A0CAB"/>
    <w:rsid w:val="006A11D1"/>
    <w:rsid w:val="006A1633"/>
    <w:rsid w:val="006A2044"/>
    <w:rsid w:val="006A2747"/>
    <w:rsid w:val="006A2B55"/>
    <w:rsid w:val="006A3457"/>
    <w:rsid w:val="006A39D5"/>
    <w:rsid w:val="006A3BAD"/>
    <w:rsid w:val="006A3E56"/>
    <w:rsid w:val="006A4732"/>
    <w:rsid w:val="006A47E4"/>
    <w:rsid w:val="006A4DB9"/>
    <w:rsid w:val="006A5235"/>
    <w:rsid w:val="006A5418"/>
    <w:rsid w:val="006A5795"/>
    <w:rsid w:val="006A580A"/>
    <w:rsid w:val="006A6DF6"/>
    <w:rsid w:val="006A6F87"/>
    <w:rsid w:val="006A7014"/>
    <w:rsid w:val="006A7AF0"/>
    <w:rsid w:val="006A7F40"/>
    <w:rsid w:val="006A7FB9"/>
    <w:rsid w:val="006B02D0"/>
    <w:rsid w:val="006B04F2"/>
    <w:rsid w:val="006B07BF"/>
    <w:rsid w:val="006B0C85"/>
    <w:rsid w:val="006B0DD4"/>
    <w:rsid w:val="006B14CD"/>
    <w:rsid w:val="006B1574"/>
    <w:rsid w:val="006B16E8"/>
    <w:rsid w:val="006B176B"/>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BFF"/>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613A"/>
    <w:rsid w:val="006C6311"/>
    <w:rsid w:val="006C6336"/>
    <w:rsid w:val="006C7547"/>
    <w:rsid w:val="006C758E"/>
    <w:rsid w:val="006C76F4"/>
    <w:rsid w:val="006D089D"/>
    <w:rsid w:val="006D1241"/>
    <w:rsid w:val="006D1933"/>
    <w:rsid w:val="006D1958"/>
    <w:rsid w:val="006D1D89"/>
    <w:rsid w:val="006D1E13"/>
    <w:rsid w:val="006D1ED1"/>
    <w:rsid w:val="006D22B5"/>
    <w:rsid w:val="006D245C"/>
    <w:rsid w:val="006D2A11"/>
    <w:rsid w:val="006D2DDE"/>
    <w:rsid w:val="006D2E18"/>
    <w:rsid w:val="006D2EFD"/>
    <w:rsid w:val="006D2F2B"/>
    <w:rsid w:val="006D31E3"/>
    <w:rsid w:val="006D35FA"/>
    <w:rsid w:val="006D3DD7"/>
    <w:rsid w:val="006D4A80"/>
    <w:rsid w:val="006D59FE"/>
    <w:rsid w:val="006D5C18"/>
    <w:rsid w:val="006D5D6A"/>
    <w:rsid w:val="006D5E85"/>
    <w:rsid w:val="006D5FD4"/>
    <w:rsid w:val="006D6169"/>
    <w:rsid w:val="006D6331"/>
    <w:rsid w:val="006D69BB"/>
    <w:rsid w:val="006D6F49"/>
    <w:rsid w:val="006D7AAE"/>
    <w:rsid w:val="006D7E7C"/>
    <w:rsid w:val="006D7EA2"/>
    <w:rsid w:val="006D7FA4"/>
    <w:rsid w:val="006E0749"/>
    <w:rsid w:val="006E08A1"/>
    <w:rsid w:val="006E0DEE"/>
    <w:rsid w:val="006E0EEC"/>
    <w:rsid w:val="006E225D"/>
    <w:rsid w:val="006E293C"/>
    <w:rsid w:val="006E2CF8"/>
    <w:rsid w:val="006E2F4B"/>
    <w:rsid w:val="006E3052"/>
    <w:rsid w:val="006E3215"/>
    <w:rsid w:val="006E3844"/>
    <w:rsid w:val="006E3AF9"/>
    <w:rsid w:val="006E3B82"/>
    <w:rsid w:val="006E538C"/>
    <w:rsid w:val="006E539A"/>
    <w:rsid w:val="006E5C00"/>
    <w:rsid w:val="006E5F8D"/>
    <w:rsid w:val="006E662E"/>
    <w:rsid w:val="006E66AE"/>
    <w:rsid w:val="006E6EA6"/>
    <w:rsid w:val="006E6FAB"/>
    <w:rsid w:val="006E7522"/>
    <w:rsid w:val="006E7AB1"/>
    <w:rsid w:val="006F0239"/>
    <w:rsid w:val="006F0AE7"/>
    <w:rsid w:val="006F0F0F"/>
    <w:rsid w:val="006F12E9"/>
    <w:rsid w:val="006F1D81"/>
    <w:rsid w:val="006F29B0"/>
    <w:rsid w:val="006F2D39"/>
    <w:rsid w:val="006F2D79"/>
    <w:rsid w:val="006F3D7D"/>
    <w:rsid w:val="006F3F98"/>
    <w:rsid w:val="006F4288"/>
    <w:rsid w:val="006F4628"/>
    <w:rsid w:val="006F4888"/>
    <w:rsid w:val="006F4A50"/>
    <w:rsid w:val="006F52BE"/>
    <w:rsid w:val="006F5504"/>
    <w:rsid w:val="006F565F"/>
    <w:rsid w:val="006F63F0"/>
    <w:rsid w:val="006F6B09"/>
    <w:rsid w:val="006F6D90"/>
    <w:rsid w:val="006F6F4C"/>
    <w:rsid w:val="006F717D"/>
    <w:rsid w:val="006F756B"/>
    <w:rsid w:val="006F77A1"/>
    <w:rsid w:val="007003B7"/>
    <w:rsid w:val="007005D8"/>
    <w:rsid w:val="007008CD"/>
    <w:rsid w:val="007009F2"/>
    <w:rsid w:val="00700C56"/>
    <w:rsid w:val="00701706"/>
    <w:rsid w:val="00701770"/>
    <w:rsid w:val="00701A30"/>
    <w:rsid w:val="00701F4B"/>
    <w:rsid w:val="00702178"/>
    <w:rsid w:val="0070247E"/>
    <w:rsid w:val="00702658"/>
    <w:rsid w:val="00702A8D"/>
    <w:rsid w:val="00702CFD"/>
    <w:rsid w:val="00703093"/>
    <w:rsid w:val="007037C7"/>
    <w:rsid w:val="00703954"/>
    <w:rsid w:val="00704085"/>
    <w:rsid w:val="0070487E"/>
    <w:rsid w:val="0070511B"/>
    <w:rsid w:val="007061A6"/>
    <w:rsid w:val="007068BB"/>
    <w:rsid w:val="00706915"/>
    <w:rsid w:val="0070696D"/>
    <w:rsid w:val="00706FC0"/>
    <w:rsid w:val="0070736E"/>
    <w:rsid w:val="00707DFD"/>
    <w:rsid w:val="00710926"/>
    <w:rsid w:val="00710968"/>
    <w:rsid w:val="00710FB4"/>
    <w:rsid w:val="00711133"/>
    <w:rsid w:val="00711185"/>
    <w:rsid w:val="0071123D"/>
    <w:rsid w:val="00711987"/>
    <w:rsid w:val="00711E0F"/>
    <w:rsid w:val="00711E34"/>
    <w:rsid w:val="007128CB"/>
    <w:rsid w:val="00712914"/>
    <w:rsid w:val="00712989"/>
    <w:rsid w:val="00712C03"/>
    <w:rsid w:val="0071334B"/>
    <w:rsid w:val="0071390B"/>
    <w:rsid w:val="00713AEF"/>
    <w:rsid w:val="00713BD1"/>
    <w:rsid w:val="00714848"/>
    <w:rsid w:val="00714B5C"/>
    <w:rsid w:val="0071585A"/>
    <w:rsid w:val="00715E11"/>
    <w:rsid w:val="00715E60"/>
    <w:rsid w:val="00716137"/>
    <w:rsid w:val="00716595"/>
    <w:rsid w:val="0071698F"/>
    <w:rsid w:val="00717094"/>
    <w:rsid w:val="007176B0"/>
    <w:rsid w:val="007177A7"/>
    <w:rsid w:val="00717C72"/>
    <w:rsid w:val="00717EA9"/>
    <w:rsid w:val="00720A38"/>
    <w:rsid w:val="00721F4D"/>
    <w:rsid w:val="00722693"/>
    <w:rsid w:val="007226ED"/>
    <w:rsid w:val="00722A81"/>
    <w:rsid w:val="00722AA6"/>
    <w:rsid w:val="00722DA7"/>
    <w:rsid w:val="0072339B"/>
    <w:rsid w:val="007236BD"/>
    <w:rsid w:val="00723971"/>
    <w:rsid w:val="00723C4C"/>
    <w:rsid w:val="00723CE3"/>
    <w:rsid w:val="00723E2E"/>
    <w:rsid w:val="0072406C"/>
    <w:rsid w:val="0072477C"/>
    <w:rsid w:val="0072487F"/>
    <w:rsid w:val="00724B40"/>
    <w:rsid w:val="00725153"/>
    <w:rsid w:val="007254B8"/>
    <w:rsid w:val="007254EA"/>
    <w:rsid w:val="00725988"/>
    <w:rsid w:val="00726EC1"/>
    <w:rsid w:val="0072709E"/>
    <w:rsid w:val="0072741F"/>
    <w:rsid w:val="00727BFF"/>
    <w:rsid w:val="0073013D"/>
    <w:rsid w:val="0073056B"/>
    <w:rsid w:val="00730944"/>
    <w:rsid w:val="007309C8"/>
    <w:rsid w:val="0073157E"/>
    <w:rsid w:val="00731959"/>
    <w:rsid w:val="00731B7F"/>
    <w:rsid w:val="00732126"/>
    <w:rsid w:val="00732593"/>
    <w:rsid w:val="00732778"/>
    <w:rsid w:val="00732811"/>
    <w:rsid w:val="00732A55"/>
    <w:rsid w:val="00732C0E"/>
    <w:rsid w:val="00733372"/>
    <w:rsid w:val="00733559"/>
    <w:rsid w:val="00733887"/>
    <w:rsid w:val="0073438B"/>
    <w:rsid w:val="00734CDB"/>
    <w:rsid w:val="00734D77"/>
    <w:rsid w:val="007351FE"/>
    <w:rsid w:val="00736135"/>
    <w:rsid w:val="007365D1"/>
    <w:rsid w:val="00736886"/>
    <w:rsid w:val="007368C9"/>
    <w:rsid w:val="00736E55"/>
    <w:rsid w:val="00737269"/>
    <w:rsid w:val="007372FE"/>
    <w:rsid w:val="007376B7"/>
    <w:rsid w:val="007400D1"/>
    <w:rsid w:val="007405D0"/>
    <w:rsid w:val="00740773"/>
    <w:rsid w:val="00740943"/>
    <w:rsid w:val="007410AE"/>
    <w:rsid w:val="007410F9"/>
    <w:rsid w:val="00741290"/>
    <w:rsid w:val="00741C0D"/>
    <w:rsid w:val="00741E2B"/>
    <w:rsid w:val="007421F6"/>
    <w:rsid w:val="007428BD"/>
    <w:rsid w:val="00743425"/>
    <w:rsid w:val="007439E8"/>
    <w:rsid w:val="00743C4F"/>
    <w:rsid w:val="00744E4A"/>
    <w:rsid w:val="007459CD"/>
    <w:rsid w:val="00745BCB"/>
    <w:rsid w:val="00745E49"/>
    <w:rsid w:val="00746F08"/>
    <w:rsid w:val="00747322"/>
    <w:rsid w:val="00747565"/>
    <w:rsid w:val="00747A36"/>
    <w:rsid w:val="0075114D"/>
    <w:rsid w:val="00751327"/>
    <w:rsid w:val="00751373"/>
    <w:rsid w:val="007513AA"/>
    <w:rsid w:val="00751F7C"/>
    <w:rsid w:val="007522E3"/>
    <w:rsid w:val="007525E3"/>
    <w:rsid w:val="00752F8A"/>
    <w:rsid w:val="00753049"/>
    <w:rsid w:val="0075309B"/>
    <w:rsid w:val="00753232"/>
    <w:rsid w:val="00753251"/>
    <w:rsid w:val="00754324"/>
    <w:rsid w:val="007545AC"/>
    <w:rsid w:val="007545CB"/>
    <w:rsid w:val="00754787"/>
    <w:rsid w:val="00754CC2"/>
    <w:rsid w:val="0075527D"/>
    <w:rsid w:val="0075531C"/>
    <w:rsid w:val="0075549A"/>
    <w:rsid w:val="00755FC7"/>
    <w:rsid w:val="00755FF4"/>
    <w:rsid w:val="0075603E"/>
    <w:rsid w:val="007573E4"/>
    <w:rsid w:val="007574BB"/>
    <w:rsid w:val="00757C4E"/>
    <w:rsid w:val="00757C5E"/>
    <w:rsid w:val="0076061B"/>
    <w:rsid w:val="00760634"/>
    <w:rsid w:val="007610D5"/>
    <w:rsid w:val="00761BB4"/>
    <w:rsid w:val="00761E15"/>
    <w:rsid w:val="00762108"/>
    <w:rsid w:val="0076241E"/>
    <w:rsid w:val="00762769"/>
    <w:rsid w:val="007631D0"/>
    <w:rsid w:val="00763424"/>
    <w:rsid w:val="007636D0"/>
    <w:rsid w:val="007644EF"/>
    <w:rsid w:val="007645E1"/>
    <w:rsid w:val="00764C9E"/>
    <w:rsid w:val="007653E4"/>
    <w:rsid w:val="007657D4"/>
    <w:rsid w:val="0076628F"/>
    <w:rsid w:val="00766EC7"/>
    <w:rsid w:val="00766F1B"/>
    <w:rsid w:val="0076717C"/>
    <w:rsid w:val="00767C6D"/>
    <w:rsid w:val="00767C95"/>
    <w:rsid w:val="007700B6"/>
    <w:rsid w:val="007708D2"/>
    <w:rsid w:val="00770F35"/>
    <w:rsid w:val="007710B1"/>
    <w:rsid w:val="00771256"/>
    <w:rsid w:val="0077128A"/>
    <w:rsid w:val="00771740"/>
    <w:rsid w:val="00771F1C"/>
    <w:rsid w:val="00771F28"/>
    <w:rsid w:val="007721FE"/>
    <w:rsid w:val="00773512"/>
    <w:rsid w:val="00773612"/>
    <w:rsid w:val="00774165"/>
    <w:rsid w:val="007742AA"/>
    <w:rsid w:val="00774735"/>
    <w:rsid w:val="00775165"/>
    <w:rsid w:val="00775545"/>
    <w:rsid w:val="007759B0"/>
    <w:rsid w:val="00775C49"/>
    <w:rsid w:val="0077615F"/>
    <w:rsid w:val="0077661F"/>
    <w:rsid w:val="007766D0"/>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E5B"/>
    <w:rsid w:val="00782F03"/>
    <w:rsid w:val="00783329"/>
    <w:rsid w:val="00783473"/>
    <w:rsid w:val="00783635"/>
    <w:rsid w:val="007839C8"/>
    <w:rsid w:val="00783A82"/>
    <w:rsid w:val="00783C7E"/>
    <w:rsid w:val="00783F1F"/>
    <w:rsid w:val="00784336"/>
    <w:rsid w:val="0078443C"/>
    <w:rsid w:val="0078476C"/>
    <w:rsid w:val="0078482A"/>
    <w:rsid w:val="00784B1D"/>
    <w:rsid w:val="00784B8C"/>
    <w:rsid w:val="007853A2"/>
    <w:rsid w:val="0078577A"/>
    <w:rsid w:val="00785E34"/>
    <w:rsid w:val="007863FE"/>
    <w:rsid w:val="00786661"/>
    <w:rsid w:val="00786C02"/>
    <w:rsid w:val="00786E86"/>
    <w:rsid w:val="007877E9"/>
    <w:rsid w:val="0078794B"/>
    <w:rsid w:val="007879EC"/>
    <w:rsid w:val="0079034A"/>
    <w:rsid w:val="0079080C"/>
    <w:rsid w:val="00790DB4"/>
    <w:rsid w:val="00790E84"/>
    <w:rsid w:val="0079107D"/>
    <w:rsid w:val="007921EF"/>
    <w:rsid w:val="00792259"/>
    <w:rsid w:val="0079275E"/>
    <w:rsid w:val="007928C6"/>
    <w:rsid w:val="00792954"/>
    <w:rsid w:val="00792FAB"/>
    <w:rsid w:val="00793B54"/>
    <w:rsid w:val="007951BD"/>
    <w:rsid w:val="007954A5"/>
    <w:rsid w:val="007978DE"/>
    <w:rsid w:val="007A119E"/>
    <w:rsid w:val="007A1403"/>
    <w:rsid w:val="007A1EA0"/>
    <w:rsid w:val="007A284E"/>
    <w:rsid w:val="007A2956"/>
    <w:rsid w:val="007A2CF2"/>
    <w:rsid w:val="007A2DEC"/>
    <w:rsid w:val="007A31DD"/>
    <w:rsid w:val="007A334B"/>
    <w:rsid w:val="007A36EE"/>
    <w:rsid w:val="007A41A2"/>
    <w:rsid w:val="007A4F95"/>
    <w:rsid w:val="007A4FFD"/>
    <w:rsid w:val="007A54BA"/>
    <w:rsid w:val="007A5BE7"/>
    <w:rsid w:val="007A5E4A"/>
    <w:rsid w:val="007A5FD1"/>
    <w:rsid w:val="007A620C"/>
    <w:rsid w:val="007A69DB"/>
    <w:rsid w:val="007A705D"/>
    <w:rsid w:val="007A7798"/>
    <w:rsid w:val="007A7F30"/>
    <w:rsid w:val="007B0261"/>
    <w:rsid w:val="007B04BA"/>
    <w:rsid w:val="007B0B2C"/>
    <w:rsid w:val="007B0E13"/>
    <w:rsid w:val="007B110B"/>
    <w:rsid w:val="007B1522"/>
    <w:rsid w:val="007B22E1"/>
    <w:rsid w:val="007B22E6"/>
    <w:rsid w:val="007B3125"/>
    <w:rsid w:val="007B3256"/>
    <w:rsid w:val="007B51F2"/>
    <w:rsid w:val="007B644F"/>
    <w:rsid w:val="007B69FF"/>
    <w:rsid w:val="007B6BBA"/>
    <w:rsid w:val="007B6BFF"/>
    <w:rsid w:val="007B6EEA"/>
    <w:rsid w:val="007B7213"/>
    <w:rsid w:val="007B7574"/>
    <w:rsid w:val="007B792E"/>
    <w:rsid w:val="007B799C"/>
    <w:rsid w:val="007C005E"/>
    <w:rsid w:val="007C0207"/>
    <w:rsid w:val="007C0533"/>
    <w:rsid w:val="007C08E9"/>
    <w:rsid w:val="007C0A29"/>
    <w:rsid w:val="007C0AA9"/>
    <w:rsid w:val="007C0D84"/>
    <w:rsid w:val="007C0FDF"/>
    <w:rsid w:val="007C183C"/>
    <w:rsid w:val="007C1936"/>
    <w:rsid w:val="007C2297"/>
    <w:rsid w:val="007C24DA"/>
    <w:rsid w:val="007C259F"/>
    <w:rsid w:val="007C25C1"/>
    <w:rsid w:val="007C2943"/>
    <w:rsid w:val="007C2DAF"/>
    <w:rsid w:val="007C3645"/>
    <w:rsid w:val="007C38BD"/>
    <w:rsid w:val="007C3A6E"/>
    <w:rsid w:val="007C3D2F"/>
    <w:rsid w:val="007C4565"/>
    <w:rsid w:val="007C4713"/>
    <w:rsid w:val="007C48BC"/>
    <w:rsid w:val="007C4C6B"/>
    <w:rsid w:val="007C5081"/>
    <w:rsid w:val="007C5290"/>
    <w:rsid w:val="007C556D"/>
    <w:rsid w:val="007C5D74"/>
    <w:rsid w:val="007C6040"/>
    <w:rsid w:val="007C6361"/>
    <w:rsid w:val="007C6651"/>
    <w:rsid w:val="007C6944"/>
    <w:rsid w:val="007C6B73"/>
    <w:rsid w:val="007C6DB1"/>
    <w:rsid w:val="007C6E33"/>
    <w:rsid w:val="007C6E55"/>
    <w:rsid w:val="007C75B3"/>
    <w:rsid w:val="007C7AED"/>
    <w:rsid w:val="007D0083"/>
    <w:rsid w:val="007D0205"/>
    <w:rsid w:val="007D1390"/>
    <w:rsid w:val="007D15D0"/>
    <w:rsid w:val="007D1825"/>
    <w:rsid w:val="007D182D"/>
    <w:rsid w:val="007D19C7"/>
    <w:rsid w:val="007D215F"/>
    <w:rsid w:val="007D25CF"/>
    <w:rsid w:val="007D25FB"/>
    <w:rsid w:val="007D2D63"/>
    <w:rsid w:val="007D38A0"/>
    <w:rsid w:val="007D3D93"/>
    <w:rsid w:val="007D3E41"/>
    <w:rsid w:val="007D49EB"/>
    <w:rsid w:val="007D56A5"/>
    <w:rsid w:val="007D59BB"/>
    <w:rsid w:val="007D5C7E"/>
    <w:rsid w:val="007D636D"/>
    <w:rsid w:val="007D6D55"/>
    <w:rsid w:val="007D6D8B"/>
    <w:rsid w:val="007D72F2"/>
    <w:rsid w:val="007D747C"/>
    <w:rsid w:val="007D75FC"/>
    <w:rsid w:val="007D7B56"/>
    <w:rsid w:val="007D7F52"/>
    <w:rsid w:val="007E01CF"/>
    <w:rsid w:val="007E02E5"/>
    <w:rsid w:val="007E04E7"/>
    <w:rsid w:val="007E093D"/>
    <w:rsid w:val="007E09C0"/>
    <w:rsid w:val="007E1208"/>
    <w:rsid w:val="007E1CC4"/>
    <w:rsid w:val="007E2F19"/>
    <w:rsid w:val="007E333E"/>
    <w:rsid w:val="007E36E1"/>
    <w:rsid w:val="007E386E"/>
    <w:rsid w:val="007E3CC5"/>
    <w:rsid w:val="007E4626"/>
    <w:rsid w:val="007E51AA"/>
    <w:rsid w:val="007E5847"/>
    <w:rsid w:val="007E5CD2"/>
    <w:rsid w:val="007E623D"/>
    <w:rsid w:val="007E6916"/>
    <w:rsid w:val="007E6F83"/>
    <w:rsid w:val="007F091A"/>
    <w:rsid w:val="007F0AF1"/>
    <w:rsid w:val="007F10AA"/>
    <w:rsid w:val="007F1153"/>
    <w:rsid w:val="007F2971"/>
    <w:rsid w:val="007F2AD1"/>
    <w:rsid w:val="007F2FA2"/>
    <w:rsid w:val="007F3088"/>
    <w:rsid w:val="007F3360"/>
    <w:rsid w:val="007F367C"/>
    <w:rsid w:val="007F36C7"/>
    <w:rsid w:val="007F36F1"/>
    <w:rsid w:val="007F3BD3"/>
    <w:rsid w:val="007F520A"/>
    <w:rsid w:val="007F5252"/>
    <w:rsid w:val="007F5901"/>
    <w:rsid w:val="007F5B43"/>
    <w:rsid w:val="007F6422"/>
    <w:rsid w:val="007F6EC3"/>
    <w:rsid w:val="007F70A3"/>
    <w:rsid w:val="007F76C4"/>
    <w:rsid w:val="007F790A"/>
    <w:rsid w:val="007F7C0B"/>
    <w:rsid w:val="007F7F85"/>
    <w:rsid w:val="008003F7"/>
    <w:rsid w:val="0080062C"/>
    <w:rsid w:val="00800B4F"/>
    <w:rsid w:val="008014FC"/>
    <w:rsid w:val="008018D6"/>
    <w:rsid w:val="00801B0F"/>
    <w:rsid w:val="00801EDC"/>
    <w:rsid w:val="0080233F"/>
    <w:rsid w:val="00802612"/>
    <w:rsid w:val="00802788"/>
    <w:rsid w:val="00802986"/>
    <w:rsid w:val="00802B90"/>
    <w:rsid w:val="008031E1"/>
    <w:rsid w:val="008033C9"/>
    <w:rsid w:val="0080440E"/>
    <w:rsid w:val="0080456F"/>
    <w:rsid w:val="00804885"/>
    <w:rsid w:val="00805749"/>
    <w:rsid w:val="00805AEE"/>
    <w:rsid w:val="00805E1D"/>
    <w:rsid w:val="00806111"/>
    <w:rsid w:val="00806B3C"/>
    <w:rsid w:val="00806E5E"/>
    <w:rsid w:val="00807608"/>
    <w:rsid w:val="00807B34"/>
    <w:rsid w:val="00807D43"/>
    <w:rsid w:val="00807E16"/>
    <w:rsid w:val="00810048"/>
    <w:rsid w:val="008104F4"/>
    <w:rsid w:val="00810610"/>
    <w:rsid w:val="00810C15"/>
    <w:rsid w:val="00810D63"/>
    <w:rsid w:val="00810E5D"/>
    <w:rsid w:val="00810E8D"/>
    <w:rsid w:val="008112F2"/>
    <w:rsid w:val="00811BD9"/>
    <w:rsid w:val="00812A92"/>
    <w:rsid w:val="00812CCD"/>
    <w:rsid w:val="008139A0"/>
    <w:rsid w:val="00813D2E"/>
    <w:rsid w:val="0081450F"/>
    <w:rsid w:val="0081500C"/>
    <w:rsid w:val="00815A7A"/>
    <w:rsid w:val="00815F91"/>
    <w:rsid w:val="008161B9"/>
    <w:rsid w:val="00816233"/>
    <w:rsid w:val="008170DA"/>
    <w:rsid w:val="008175F3"/>
    <w:rsid w:val="00817617"/>
    <w:rsid w:val="00817879"/>
    <w:rsid w:val="00817CEA"/>
    <w:rsid w:val="00817D79"/>
    <w:rsid w:val="00820492"/>
    <w:rsid w:val="008208BD"/>
    <w:rsid w:val="00820D7F"/>
    <w:rsid w:val="00820ECC"/>
    <w:rsid w:val="00820ED5"/>
    <w:rsid w:val="00821B84"/>
    <w:rsid w:val="00821E87"/>
    <w:rsid w:val="008223F3"/>
    <w:rsid w:val="00822F38"/>
    <w:rsid w:val="00823A16"/>
    <w:rsid w:val="00823BB8"/>
    <w:rsid w:val="008240D0"/>
    <w:rsid w:val="0082440A"/>
    <w:rsid w:val="00824A7C"/>
    <w:rsid w:val="00824E80"/>
    <w:rsid w:val="00825BFC"/>
    <w:rsid w:val="008261FF"/>
    <w:rsid w:val="00826DE8"/>
    <w:rsid w:val="00826F05"/>
    <w:rsid w:val="008271C9"/>
    <w:rsid w:val="00827370"/>
    <w:rsid w:val="008277E6"/>
    <w:rsid w:val="00827B7E"/>
    <w:rsid w:val="00827C12"/>
    <w:rsid w:val="0083034D"/>
    <w:rsid w:val="008303F1"/>
    <w:rsid w:val="00830548"/>
    <w:rsid w:val="008305A7"/>
    <w:rsid w:val="00830758"/>
    <w:rsid w:val="00830942"/>
    <w:rsid w:val="00832621"/>
    <w:rsid w:val="00832C4C"/>
    <w:rsid w:val="008330CD"/>
    <w:rsid w:val="0083323C"/>
    <w:rsid w:val="008334A5"/>
    <w:rsid w:val="00833B92"/>
    <w:rsid w:val="00833B96"/>
    <w:rsid w:val="008340D9"/>
    <w:rsid w:val="0083411D"/>
    <w:rsid w:val="00835370"/>
    <w:rsid w:val="00835B52"/>
    <w:rsid w:val="00836577"/>
    <w:rsid w:val="00836E46"/>
    <w:rsid w:val="008371EB"/>
    <w:rsid w:val="00837FD9"/>
    <w:rsid w:val="00840466"/>
    <w:rsid w:val="008406AA"/>
    <w:rsid w:val="00840D34"/>
    <w:rsid w:val="00841122"/>
    <w:rsid w:val="00841302"/>
    <w:rsid w:val="00841738"/>
    <w:rsid w:val="00841D10"/>
    <w:rsid w:val="00841D79"/>
    <w:rsid w:val="008423A1"/>
    <w:rsid w:val="0084242B"/>
    <w:rsid w:val="008424CB"/>
    <w:rsid w:val="00843194"/>
    <w:rsid w:val="0084358A"/>
    <w:rsid w:val="00843855"/>
    <w:rsid w:val="00843B0F"/>
    <w:rsid w:val="00843F50"/>
    <w:rsid w:val="00844133"/>
    <w:rsid w:val="00844D67"/>
    <w:rsid w:val="00845164"/>
    <w:rsid w:val="008455FE"/>
    <w:rsid w:val="008464A1"/>
    <w:rsid w:val="00846AFA"/>
    <w:rsid w:val="00846B54"/>
    <w:rsid w:val="0084732B"/>
    <w:rsid w:val="0084761B"/>
    <w:rsid w:val="0085082A"/>
    <w:rsid w:val="008514B9"/>
    <w:rsid w:val="00851A87"/>
    <w:rsid w:val="00851D2E"/>
    <w:rsid w:val="008520D7"/>
    <w:rsid w:val="0085245C"/>
    <w:rsid w:val="008527E9"/>
    <w:rsid w:val="0085323F"/>
    <w:rsid w:val="008534AB"/>
    <w:rsid w:val="00853C7E"/>
    <w:rsid w:val="00854749"/>
    <w:rsid w:val="008556A4"/>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384"/>
    <w:rsid w:val="00862654"/>
    <w:rsid w:val="00862BF5"/>
    <w:rsid w:val="00862C8E"/>
    <w:rsid w:val="00863956"/>
    <w:rsid w:val="008639F6"/>
    <w:rsid w:val="00863ECC"/>
    <w:rsid w:val="008640DB"/>
    <w:rsid w:val="00864273"/>
    <w:rsid w:val="00864C51"/>
    <w:rsid w:val="00864FBB"/>
    <w:rsid w:val="0086569F"/>
    <w:rsid w:val="00865B91"/>
    <w:rsid w:val="0086611F"/>
    <w:rsid w:val="0086614A"/>
    <w:rsid w:val="0086618C"/>
    <w:rsid w:val="00867768"/>
    <w:rsid w:val="00867C8A"/>
    <w:rsid w:val="00867CF2"/>
    <w:rsid w:val="00867E2A"/>
    <w:rsid w:val="00867F7C"/>
    <w:rsid w:val="00870854"/>
    <w:rsid w:val="0087096D"/>
    <w:rsid w:val="008709D8"/>
    <w:rsid w:val="00870ABB"/>
    <w:rsid w:val="00870F66"/>
    <w:rsid w:val="00871187"/>
    <w:rsid w:val="00871483"/>
    <w:rsid w:val="00871833"/>
    <w:rsid w:val="00872FAB"/>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16B9"/>
    <w:rsid w:val="00882566"/>
    <w:rsid w:val="0088298E"/>
    <w:rsid w:val="008830FB"/>
    <w:rsid w:val="008844AC"/>
    <w:rsid w:val="0088450A"/>
    <w:rsid w:val="00884613"/>
    <w:rsid w:val="00884EF1"/>
    <w:rsid w:val="00885372"/>
    <w:rsid w:val="00885E30"/>
    <w:rsid w:val="008869AF"/>
    <w:rsid w:val="00886D74"/>
    <w:rsid w:val="00886F63"/>
    <w:rsid w:val="00887419"/>
    <w:rsid w:val="008878FD"/>
    <w:rsid w:val="00887916"/>
    <w:rsid w:val="00890086"/>
    <w:rsid w:val="008900F5"/>
    <w:rsid w:val="00890164"/>
    <w:rsid w:val="00890FAB"/>
    <w:rsid w:val="0089101D"/>
    <w:rsid w:val="00892628"/>
    <w:rsid w:val="00892F38"/>
    <w:rsid w:val="008935D4"/>
    <w:rsid w:val="008935F9"/>
    <w:rsid w:val="00894206"/>
    <w:rsid w:val="00894E82"/>
    <w:rsid w:val="0089516D"/>
    <w:rsid w:val="008951EA"/>
    <w:rsid w:val="0089535D"/>
    <w:rsid w:val="00895376"/>
    <w:rsid w:val="00895381"/>
    <w:rsid w:val="00896763"/>
    <w:rsid w:val="00896D12"/>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2DC"/>
    <w:rsid w:val="008A2686"/>
    <w:rsid w:val="008A2751"/>
    <w:rsid w:val="008A28D4"/>
    <w:rsid w:val="008A3564"/>
    <w:rsid w:val="008A3646"/>
    <w:rsid w:val="008A3B51"/>
    <w:rsid w:val="008A3EAE"/>
    <w:rsid w:val="008A4C2E"/>
    <w:rsid w:val="008A4EB3"/>
    <w:rsid w:val="008A4ED4"/>
    <w:rsid w:val="008A501A"/>
    <w:rsid w:val="008A5150"/>
    <w:rsid w:val="008A5DE3"/>
    <w:rsid w:val="008A6264"/>
    <w:rsid w:val="008A6CF5"/>
    <w:rsid w:val="008A726C"/>
    <w:rsid w:val="008A73EA"/>
    <w:rsid w:val="008A75FA"/>
    <w:rsid w:val="008A7B00"/>
    <w:rsid w:val="008A7C10"/>
    <w:rsid w:val="008A7EFC"/>
    <w:rsid w:val="008B04D7"/>
    <w:rsid w:val="008B0989"/>
    <w:rsid w:val="008B0A9F"/>
    <w:rsid w:val="008B0FB5"/>
    <w:rsid w:val="008B11AD"/>
    <w:rsid w:val="008B1654"/>
    <w:rsid w:val="008B1BA1"/>
    <w:rsid w:val="008B225B"/>
    <w:rsid w:val="008B2599"/>
    <w:rsid w:val="008B25C8"/>
    <w:rsid w:val="008B278C"/>
    <w:rsid w:val="008B2DB2"/>
    <w:rsid w:val="008B2FA6"/>
    <w:rsid w:val="008B3156"/>
    <w:rsid w:val="008B33C4"/>
    <w:rsid w:val="008B355B"/>
    <w:rsid w:val="008B3829"/>
    <w:rsid w:val="008B399E"/>
    <w:rsid w:val="008B411F"/>
    <w:rsid w:val="008B4624"/>
    <w:rsid w:val="008B60D1"/>
    <w:rsid w:val="008B657F"/>
    <w:rsid w:val="008B6997"/>
    <w:rsid w:val="008B6C3B"/>
    <w:rsid w:val="008B71EC"/>
    <w:rsid w:val="008B751A"/>
    <w:rsid w:val="008C049F"/>
    <w:rsid w:val="008C0C34"/>
    <w:rsid w:val="008C14A6"/>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24FA"/>
    <w:rsid w:val="008D2669"/>
    <w:rsid w:val="008D29BC"/>
    <w:rsid w:val="008D36BF"/>
    <w:rsid w:val="008D381A"/>
    <w:rsid w:val="008D3B40"/>
    <w:rsid w:val="008D4912"/>
    <w:rsid w:val="008D4D16"/>
    <w:rsid w:val="008D6238"/>
    <w:rsid w:val="008D64C2"/>
    <w:rsid w:val="008D6B47"/>
    <w:rsid w:val="008D6EFA"/>
    <w:rsid w:val="008D7014"/>
    <w:rsid w:val="008D7708"/>
    <w:rsid w:val="008D785A"/>
    <w:rsid w:val="008D7AB7"/>
    <w:rsid w:val="008D7EAF"/>
    <w:rsid w:val="008E0630"/>
    <w:rsid w:val="008E06F4"/>
    <w:rsid w:val="008E0ECE"/>
    <w:rsid w:val="008E106F"/>
    <w:rsid w:val="008E1656"/>
    <w:rsid w:val="008E2616"/>
    <w:rsid w:val="008E278E"/>
    <w:rsid w:val="008E2818"/>
    <w:rsid w:val="008E29CD"/>
    <w:rsid w:val="008E2D76"/>
    <w:rsid w:val="008E2F9E"/>
    <w:rsid w:val="008E3F8D"/>
    <w:rsid w:val="008E44B7"/>
    <w:rsid w:val="008E57C2"/>
    <w:rsid w:val="008E5F60"/>
    <w:rsid w:val="008E621D"/>
    <w:rsid w:val="008E65C5"/>
    <w:rsid w:val="008E6793"/>
    <w:rsid w:val="008E68A5"/>
    <w:rsid w:val="008E6935"/>
    <w:rsid w:val="008E6B0A"/>
    <w:rsid w:val="008E6E51"/>
    <w:rsid w:val="008E70C7"/>
    <w:rsid w:val="008E7261"/>
    <w:rsid w:val="008E7CC1"/>
    <w:rsid w:val="008F055B"/>
    <w:rsid w:val="008F0CFC"/>
    <w:rsid w:val="008F0E6B"/>
    <w:rsid w:val="008F1458"/>
    <w:rsid w:val="008F16D2"/>
    <w:rsid w:val="008F17D9"/>
    <w:rsid w:val="008F181B"/>
    <w:rsid w:val="008F1B95"/>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E64"/>
    <w:rsid w:val="008F719E"/>
    <w:rsid w:val="008F733F"/>
    <w:rsid w:val="008F74A1"/>
    <w:rsid w:val="008F7692"/>
    <w:rsid w:val="008F7BAC"/>
    <w:rsid w:val="0090007B"/>
    <w:rsid w:val="0090045B"/>
    <w:rsid w:val="009007D0"/>
    <w:rsid w:val="009008AA"/>
    <w:rsid w:val="00900EBF"/>
    <w:rsid w:val="00900FFC"/>
    <w:rsid w:val="00901451"/>
    <w:rsid w:val="00901549"/>
    <w:rsid w:val="0090184B"/>
    <w:rsid w:val="009023F2"/>
    <w:rsid w:val="00902477"/>
    <w:rsid w:val="00903AF5"/>
    <w:rsid w:val="0090421F"/>
    <w:rsid w:val="00904264"/>
    <w:rsid w:val="00904A39"/>
    <w:rsid w:val="00904D80"/>
    <w:rsid w:val="00904EA8"/>
    <w:rsid w:val="009057A5"/>
    <w:rsid w:val="00906843"/>
    <w:rsid w:val="00906A25"/>
    <w:rsid w:val="00906AB9"/>
    <w:rsid w:val="0090709F"/>
    <w:rsid w:val="00907575"/>
    <w:rsid w:val="0090766F"/>
    <w:rsid w:val="00907828"/>
    <w:rsid w:val="00910199"/>
    <w:rsid w:val="009103E7"/>
    <w:rsid w:val="009105E1"/>
    <w:rsid w:val="00910786"/>
    <w:rsid w:val="0091088F"/>
    <w:rsid w:val="0091090C"/>
    <w:rsid w:val="00910B4D"/>
    <w:rsid w:val="00911530"/>
    <w:rsid w:val="00911960"/>
    <w:rsid w:val="00911CBB"/>
    <w:rsid w:val="00911FCE"/>
    <w:rsid w:val="009121B2"/>
    <w:rsid w:val="009122D5"/>
    <w:rsid w:val="0091231B"/>
    <w:rsid w:val="009128EC"/>
    <w:rsid w:val="00912C82"/>
    <w:rsid w:val="00913428"/>
    <w:rsid w:val="0091344A"/>
    <w:rsid w:val="00913617"/>
    <w:rsid w:val="009138B9"/>
    <w:rsid w:val="00913A90"/>
    <w:rsid w:val="0091438A"/>
    <w:rsid w:val="00914963"/>
    <w:rsid w:val="009149E6"/>
    <w:rsid w:val="00914E5C"/>
    <w:rsid w:val="00915463"/>
    <w:rsid w:val="009154EB"/>
    <w:rsid w:val="0091587E"/>
    <w:rsid w:val="009158C7"/>
    <w:rsid w:val="00915CFF"/>
    <w:rsid w:val="009162E7"/>
    <w:rsid w:val="009164C9"/>
    <w:rsid w:val="0091662A"/>
    <w:rsid w:val="00916D38"/>
    <w:rsid w:val="00917099"/>
    <w:rsid w:val="009176DA"/>
    <w:rsid w:val="00917948"/>
    <w:rsid w:val="009206F8"/>
    <w:rsid w:val="00920726"/>
    <w:rsid w:val="0092109E"/>
    <w:rsid w:val="009212FB"/>
    <w:rsid w:val="009221FF"/>
    <w:rsid w:val="009227A1"/>
    <w:rsid w:val="00922ABF"/>
    <w:rsid w:val="00922F38"/>
    <w:rsid w:val="00923134"/>
    <w:rsid w:val="009233FE"/>
    <w:rsid w:val="0092343F"/>
    <w:rsid w:val="00924014"/>
    <w:rsid w:val="00924278"/>
    <w:rsid w:val="009244E9"/>
    <w:rsid w:val="00924912"/>
    <w:rsid w:val="00924A77"/>
    <w:rsid w:val="009251D7"/>
    <w:rsid w:val="0092538C"/>
    <w:rsid w:val="00925E87"/>
    <w:rsid w:val="009261E4"/>
    <w:rsid w:val="00926745"/>
    <w:rsid w:val="00926860"/>
    <w:rsid w:val="00926CCD"/>
    <w:rsid w:val="00926CE6"/>
    <w:rsid w:val="0092724B"/>
    <w:rsid w:val="009275CA"/>
    <w:rsid w:val="009275F4"/>
    <w:rsid w:val="00927D9F"/>
    <w:rsid w:val="009316EB"/>
    <w:rsid w:val="00931769"/>
    <w:rsid w:val="00931803"/>
    <w:rsid w:val="00931BCF"/>
    <w:rsid w:val="0093218F"/>
    <w:rsid w:val="009325CF"/>
    <w:rsid w:val="0093260E"/>
    <w:rsid w:val="00932695"/>
    <w:rsid w:val="00933A84"/>
    <w:rsid w:val="00933AA5"/>
    <w:rsid w:val="00934D26"/>
    <w:rsid w:val="00935A94"/>
    <w:rsid w:val="00935CF0"/>
    <w:rsid w:val="00935E4F"/>
    <w:rsid w:val="00935ECC"/>
    <w:rsid w:val="00935F15"/>
    <w:rsid w:val="009364CA"/>
    <w:rsid w:val="009368D9"/>
    <w:rsid w:val="00936989"/>
    <w:rsid w:val="00936CCF"/>
    <w:rsid w:val="009376E2"/>
    <w:rsid w:val="009407B8"/>
    <w:rsid w:val="00940E09"/>
    <w:rsid w:val="00940F24"/>
    <w:rsid w:val="0094122B"/>
    <w:rsid w:val="0094261D"/>
    <w:rsid w:val="00942A31"/>
    <w:rsid w:val="00942A86"/>
    <w:rsid w:val="00942E3B"/>
    <w:rsid w:val="00942F14"/>
    <w:rsid w:val="00942F6C"/>
    <w:rsid w:val="009432EB"/>
    <w:rsid w:val="00943D4E"/>
    <w:rsid w:val="00943D86"/>
    <w:rsid w:val="0094411F"/>
    <w:rsid w:val="00944ABA"/>
    <w:rsid w:val="009451BE"/>
    <w:rsid w:val="00945C9A"/>
    <w:rsid w:val="009462C8"/>
    <w:rsid w:val="00946337"/>
    <w:rsid w:val="00946526"/>
    <w:rsid w:val="0094697B"/>
    <w:rsid w:val="00946CF3"/>
    <w:rsid w:val="009471CC"/>
    <w:rsid w:val="009476A4"/>
    <w:rsid w:val="009478DB"/>
    <w:rsid w:val="00947963"/>
    <w:rsid w:val="00947C03"/>
    <w:rsid w:val="00950018"/>
    <w:rsid w:val="00950210"/>
    <w:rsid w:val="00950A83"/>
    <w:rsid w:val="00950C94"/>
    <w:rsid w:val="00950F4E"/>
    <w:rsid w:val="0095116D"/>
    <w:rsid w:val="0095157D"/>
    <w:rsid w:val="00951C85"/>
    <w:rsid w:val="00952241"/>
    <w:rsid w:val="00952699"/>
    <w:rsid w:val="00952990"/>
    <w:rsid w:val="00953EFE"/>
    <w:rsid w:val="00954533"/>
    <w:rsid w:val="0095457B"/>
    <w:rsid w:val="00954CE5"/>
    <w:rsid w:val="00954E53"/>
    <w:rsid w:val="00955015"/>
    <w:rsid w:val="00955147"/>
    <w:rsid w:val="009557EA"/>
    <w:rsid w:val="00955E84"/>
    <w:rsid w:val="00955F99"/>
    <w:rsid w:val="0095734B"/>
    <w:rsid w:val="00957AD2"/>
    <w:rsid w:val="00957E73"/>
    <w:rsid w:val="00957F25"/>
    <w:rsid w:val="00960017"/>
    <w:rsid w:val="00960237"/>
    <w:rsid w:val="00960540"/>
    <w:rsid w:val="00960553"/>
    <w:rsid w:val="00960A30"/>
    <w:rsid w:val="009619B0"/>
    <w:rsid w:val="00961D50"/>
    <w:rsid w:val="00961FE8"/>
    <w:rsid w:val="00962041"/>
    <w:rsid w:val="009620DE"/>
    <w:rsid w:val="0096224F"/>
    <w:rsid w:val="009622ED"/>
    <w:rsid w:val="00962783"/>
    <w:rsid w:val="0096279C"/>
    <w:rsid w:val="009632D2"/>
    <w:rsid w:val="009633CF"/>
    <w:rsid w:val="0096381D"/>
    <w:rsid w:val="00963FCD"/>
    <w:rsid w:val="0096420A"/>
    <w:rsid w:val="0096423F"/>
    <w:rsid w:val="00964291"/>
    <w:rsid w:val="0096446E"/>
    <w:rsid w:val="009647A9"/>
    <w:rsid w:val="00965AE8"/>
    <w:rsid w:val="00965E4A"/>
    <w:rsid w:val="0096713B"/>
    <w:rsid w:val="009673ED"/>
    <w:rsid w:val="009674D1"/>
    <w:rsid w:val="009678C1"/>
    <w:rsid w:val="009679B0"/>
    <w:rsid w:val="00967FE0"/>
    <w:rsid w:val="00970559"/>
    <w:rsid w:val="00970A3A"/>
    <w:rsid w:val="009712CA"/>
    <w:rsid w:val="009717EA"/>
    <w:rsid w:val="00972D94"/>
    <w:rsid w:val="00973A28"/>
    <w:rsid w:val="00973E84"/>
    <w:rsid w:val="00974441"/>
    <w:rsid w:val="00974742"/>
    <w:rsid w:val="00974A7A"/>
    <w:rsid w:val="00974CFC"/>
    <w:rsid w:val="00974F3A"/>
    <w:rsid w:val="0097554B"/>
    <w:rsid w:val="00975B55"/>
    <w:rsid w:val="00975B7B"/>
    <w:rsid w:val="00975C1D"/>
    <w:rsid w:val="00975EF9"/>
    <w:rsid w:val="0097601F"/>
    <w:rsid w:val="009761D4"/>
    <w:rsid w:val="00976561"/>
    <w:rsid w:val="00976747"/>
    <w:rsid w:val="00976F3C"/>
    <w:rsid w:val="00977701"/>
    <w:rsid w:val="00977892"/>
    <w:rsid w:val="00977BDA"/>
    <w:rsid w:val="00977D45"/>
    <w:rsid w:val="00977F57"/>
    <w:rsid w:val="0098020A"/>
    <w:rsid w:val="00980619"/>
    <w:rsid w:val="00980FB3"/>
    <w:rsid w:val="009816E6"/>
    <w:rsid w:val="009819E5"/>
    <w:rsid w:val="009819EF"/>
    <w:rsid w:val="00981ADB"/>
    <w:rsid w:val="00981ED2"/>
    <w:rsid w:val="009822CF"/>
    <w:rsid w:val="009823F2"/>
    <w:rsid w:val="0098282F"/>
    <w:rsid w:val="00982841"/>
    <w:rsid w:val="00982A29"/>
    <w:rsid w:val="00982A8A"/>
    <w:rsid w:val="00982E06"/>
    <w:rsid w:val="00983973"/>
    <w:rsid w:val="0098404E"/>
    <w:rsid w:val="009846D5"/>
    <w:rsid w:val="00984743"/>
    <w:rsid w:val="0098480F"/>
    <w:rsid w:val="0098546A"/>
    <w:rsid w:val="00985DCC"/>
    <w:rsid w:val="00986F30"/>
    <w:rsid w:val="00990A30"/>
    <w:rsid w:val="00990D4C"/>
    <w:rsid w:val="00990E7D"/>
    <w:rsid w:val="00991415"/>
    <w:rsid w:val="00991B40"/>
    <w:rsid w:val="00991DE2"/>
    <w:rsid w:val="00992CFF"/>
    <w:rsid w:val="00993240"/>
    <w:rsid w:val="00993569"/>
    <w:rsid w:val="00993996"/>
    <w:rsid w:val="00993997"/>
    <w:rsid w:val="00993C2E"/>
    <w:rsid w:val="00993ED5"/>
    <w:rsid w:val="009947BD"/>
    <w:rsid w:val="00995006"/>
    <w:rsid w:val="00995468"/>
    <w:rsid w:val="00995C8C"/>
    <w:rsid w:val="00995D14"/>
    <w:rsid w:val="00995F25"/>
    <w:rsid w:val="00996006"/>
    <w:rsid w:val="009969E4"/>
    <w:rsid w:val="00996C25"/>
    <w:rsid w:val="00997398"/>
    <w:rsid w:val="0099791D"/>
    <w:rsid w:val="009A04F9"/>
    <w:rsid w:val="009A0C7C"/>
    <w:rsid w:val="009A10E4"/>
    <w:rsid w:val="009A12C8"/>
    <w:rsid w:val="009A1E1B"/>
    <w:rsid w:val="009A1EFC"/>
    <w:rsid w:val="009A2163"/>
    <w:rsid w:val="009A2AB8"/>
    <w:rsid w:val="009A2AC0"/>
    <w:rsid w:val="009A3B36"/>
    <w:rsid w:val="009A3E68"/>
    <w:rsid w:val="009A3F19"/>
    <w:rsid w:val="009A428E"/>
    <w:rsid w:val="009A43E9"/>
    <w:rsid w:val="009A444F"/>
    <w:rsid w:val="009A45D8"/>
    <w:rsid w:val="009A4D19"/>
    <w:rsid w:val="009A5AED"/>
    <w:rsid w:val="009A5EE0"/>
    <w:rsid w:val="009A63B0"/>
    <w:rsid w:val="009A7370"/>
    <w:rsid w:val="009A7848"/>
    <w:rsid w:val="009B03A2"/>
    <w:rsid w:val="009B06A2"/>
    <w:rsid w:val="009B1820"/>
    <w:rsid w:val="009B1918"/>
    <w:rsid w:val="009B195F"/>
    <w:rsid w:val="009B1BB9"/>
    <w:rsid w:val="009B1C4C"/>
    <w:rsid w:val="009B1DCD"/>
    <w:rsid w:val="009B1DF7"/>
    <w:rsid w:val="009B25C0"/>
    <w:rsid w:val="009B27E6"/>
    <w:rsid w:val="009B290E"/>
    <w:rsid w:val="009B29C1"/>
    <w:rsid w:val="009B3167"/>
    <w:rsid w:val="009B32C4"/>
    <w:rsid w:val="009B3335"/>
    <w:rsid w:val="009B360C"/>
    <w:rsid w:val="009B36B1"/>
    <w:rsid w:val="009B36F1"/>
    <w:rsid w:val="009B3ADA"/>
    <w:rsid w:val="009B411F"/>
    <w:rsid w:val="009B4333"/>
    <w:rsid w:val="009B481E"/>
    <w:rsid w:val="009B4B80"/>
    <w:rsid w:val="009B53C2"/>
    <w:rsid w:val="009B54DD"/>
    <w:rsid w:val="009B57E1"/>
    <w:rsid w:val="009B5CD9"/>
    <w:rsid w:val="009B5DB5"/>
    <w:rsid w:val="009B61C1"/>
    <w:rsid w:val="009B640D"/>
    <w:rsid w:val="009B6B75"/>
    <w:rsid w:val="009B708B"/>
    <w:rsid w:val="009B762A"/>
    <w:rsid w:val="009C021E"/>
    <w:rsid w:val="009C0331"/>
    <w:rsid w:val="009C03E2"/>
    <w:rsid w:val="009C061B"/>
    <w:rsid w:val="009C0791"/>
    <w:rsid w:val="009C0857"/>
    <w:rsid w:val="009C1228"/>
    <w:rsid w:val="009C17D7"/>
    <w:rsid w:val="009C18DF"/>
    <w:rsid w:val="009C18FC"/>
    <w:rsid w:val="009C193B"/>
    <w:rsid w:val="009C26B3"/>
    <w:rsid w:val="009C26D7"/>
    <w:rsid w:val="009C3202"/>
    <w:rsid w:val="009C3600"/>
    <w:rsid w:val="009C396C"/>
    <w:rsid w:val="009C3CF4"/>
    <w:rsid w:val="009C4313"/>
    <w:rsid w:val="009C5070"/>
    <w:rsid w:val="009C5110"/>
    <w:rsid w:val="009C5606"/>
    <w:rsid w:val="009C5821"/>
    <w:rsid w:val="009C5B55"/>
    <w:rsid w:val="009C5EC3"/>
    <w:rsid w:val="009C6878"/>
    <w:rsid w:val="009C6CB4"/>
    <w:rsid w:val="009C720A"/>
    <w:rsid w:val="009C7243"/>
    <w:rsid w:val="009C75C2"/>
    <w:rsid w:val="009C7CF1"/>
    <w:rsid w:val="009C7F38"/>
    <w:rsid w:val="009D00C5"/>
    <w:rsid w:val="009D08F8"/>
    <w:rsid w:val="009D0BBC"/>
    <w:rsid w:val="009D176D"/>
    <w:rsid w:val="009D1AD9"/>
    <w:rsid w:val="009D1D4E"/>
    <w:rsid w:val="009D1FE4"/>
    <w:rsid w:val="009D2631"/>
    <w:rsid w:val="009D26FD"/>
    <w:rsid w:val="009D2C43"/>
    <w:rsid w:val="009D2E9A"/>
    <w:rsid w:val="009D32CE"/>
    <w:rsid w:val="009D32CF"/>
    <w:rsid w:val="009D3FC8"/>
    <w:rsid w:val="009D4734"/>
    <w:rsid w:val="009D4BF7"/>
    <w:rsid w:val="009D4E46"/>
    <w:rsid w:val="009D5BCF"/>
    <w:rsid w:val="009D5F6B"/>
    <w:rsid w:val="009D6641"/>
    <w:rsid w:val="009D74C8"/>
    <w:rsid w:val="009D79DB"/>
    <w:rsid w:val="009E020C"/>
    <w:rsid w:val="009E1192"/>
    <w:rsid w:val="009E12E5"/>
    <w:rsid w:val="009E14B9"/>
    <w:rsid w:val="009E26E9"/>
    <w:rsid w:val="009E2DB3"/>
    <w:rsid w:val="009E318A"/>
    <w:rsid w:val="009E3476"/>
    <w:rsid w:val="009E34E4"/>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5E08"/>
    <w:rsid w:val="009E6185"/>
    <w:rsid w:val="009E6D81"/>
    <w:rsid w:val="009E6E46"/>
    <w:rsid w:val="009E70CD"/>
    <w:rsid w:val="009E74CE"/>
    <w:rsid w:val="009E76EC"/>
    <w:rsid w:val="009E7E14"/>
    <w:rsid w:val="009F0078"/>
    <w:rsid w:val="009F015D"/>
    <w:rsid w:val="009F0362"/>
    <w:rsid w:val="009F15D8"/>
    <w:rsid w:val="009F23C8"/>
    <w:rsid w:val="009F26A3"/>
    <w:rsid w:val="009F3EF5"/>
    <w:rsid w:val="009F3F3F"/>
    <w:rsid w:val="009F407E"/>
    <w:rsid w:val="009F421D"/>
    <w:rsid w:val="009F4790"/>
    <w:rsid w:val="009F4EC2"/>
    <w:rsid w:val="009F51A8"/>
    <w:rsid w:val="009F5298"/>
    <w:rsid w:val="009F530E"/>
    <w:rsid w:val="009F634F"/>
    <w:rsid w:val="009F6489"/>
    <w:rsid w:val="009F678F"/>
    <w:rsid w:val="009F68CC"/>
    <w:rsid w:val="009F6F06"/>
    <w:rsid w:val="00A00475"/>
    <w:rsid w:val="00A009CC"/>
    <w:rsid w:val="00A01030"/>
    <w:rsid w:val="00A01040"/>
    <w:rsid w:val="00A016CB"/>
    <w:rsid w:val="00A01AFA"/>
    <w:rsid w:val="00A01C0A"/>
    <w:rsid w:val="00A0259B"/>
    <w:rsid w:val="00A02622"/>
    <w:rsid w:val="00A02B3B"/>
    <w:rsid w:val="00A03052"/>
    <w:rsid w:val="00A0338C"/>
    <w:rsid w:val="00A036A9"/>
    <w:rsid w:val="00A03918"/>
    <w:rsid w:val="00A03B6A"/>
    <w:rsid w:val="00A03E51"/>
    <w:rsid w:val="00A04255"/>
    <w:rsid w:val="00A04294"/>
    <w:rsid w:val="00A04D98"/>
    <w:rsid w:val="00A04E32"/>
    <w:rsid w:val="00A0519A"/>
    <w:rsid w:val="00A055E6"/>
    <w:rsid w:val="00A0607A"/>
    <w:rsid w:val="00A06E1B"/>
    <w:rsid w:val="00A10534"/>
    <w:rsid w:val="00A10542"/>
    <w:rsid w:val="00A106D3"/>
    <w:rsid w:val="00A10F3B"/>
    <w:rsid w:val="00A11262"/>
    <w:rsid w:val="00A1128D"/>
    <w:rsid w:val="00A11548"/>
    <w:rsid w:val="00A1183A"/>
    <w:rsid w:val="00A11C52"/>
    <w:rsid w:val="00A1207B"/>
    <w:rsid w:val="00A12290"/>
    <w:rsid w:val="00A12893"/>
    <w:rsid w:val="00A13022"/>
    <w:rsid w:val="00A133B5"/>
    <w:rsid w:val="00A13588"/>
    <w:rsid w:val="00A13B0A"/>
    <w:rsid w:val="00A13CAF"/>
    <w:rsid w:val="00A13FF5"/>
    <w:rsid w:val="00A14115"/>
    <w:rsid w:val="00A1439C"/>
    <w:rsid w:val="00A14F5E"/>
    <w:rsid w:val="00A1505B"/>
    <w:rsid w:val="00A15151"/>
    <w:rsid w:val="00A15635"/>
    <w:rsid w:val="00A15BB3"/>
    <w:rsid w:val="00A16120"/>
    <w:rsid w:val="00A161D4"/>
    <w:rsid w:val="00A16474"/>
    <w:rsid w:val="00A17053"/>
    <w:rsid w:val="00A17403"/>
    <w:rsid w:val="00A1777D"/>
    <w:rsid w:val="00A17D1E"/>
    <w:rsid w:val="00A17E09"/>
    <w:rsid w:val="00A17F8C"/>
    <w:rsid w:val="00A20ABC"/>
    <w:rsid w:val="00A20AC0"/>
    <w:rsid w:val="00A20C83"/>
    <w:rsid w:val="00A217BF"/>
    <w:rsid w:val="00A2327B"/>
    <w:rsid w:val="00A23598"/>
    <w:rsid w:val="00A23AE8"/>
    <w:rsid w:val="00A23DBE"/>
    <w:rsid w:val="00A24120"/>
    <w:rsid w:val="00A2426E"/>
    <w:rsid w:val="00A256A3"/>
    <w:rsid w:val="00A25A97"/>
    <w:rsid w:val="00A26175"/>
    <w:rsid w:val="00A262DB"/>
    <w:rsid w:val="00A26691"/>
    <w:rsid w:val="00A266F9"/>
    <w:rsid w:val="00A26722"/>
    <w:rsid w:val="00A26FE0"/>
    <w:rsid w:val="00A272AC"/>
    <w:rsid w:val="00A2779E"/>
    <w:rsid w:val="00A27964"/>
    <w:rsid w:val="00A27CEB"/>
    <w:rsid w:val="00A27E44"/>
    <w:rsid w:val="00A30497"/>
    <w:rsid w:val="00A31451"/>
    <w:rsid w:val="00A317D9"/>
    <w:rsid w:val="00A31CF8"/>
    <w:rsid w:val="00A31E1A"/>
    <w:rsid w:val="00A3293F"/>
    <w:rsid w:val="00A32C39"/>
    <w:rsid w:val="00A32EDE"/>
    <w:rsid w:val="00A336C3"/>
    <w:rsid w:val="00A339D7"/>
    <w:rsid w:val="00A33AD7"/>
    <w:rsid w:val="00A34380"/>
    <w:rsid w:val="00A344CD"/>
    <w:rsid w:val="00A34592"/>
    <w:rsid w:val="00A350B6"/>
    <w:rsid w:val="00A3532B"/>
    <w:rsid w:val="00A35334"/>
    <w:rsid w:val="00A3588A"/>
    <w:rsid w:val="00A35E8E"/>
    <w:rsid w:val="00A35F03"/>
    <w:rsid w:val="00A3679F"/>
    <w:rsid w:val="00A36FD5"/>
    <w:rsid w:val="00A37402"/>
    <w:rsid w:val="00A37CCC"/>
    <w:rsid w:val="00A4093C"/>
    <w:rsid w:val="00A40C31"/>
    <w:rsid w:val="00A41192"/>
    <w:rsid w:val="00A41492"/>
    <w:rsid w:val="00A4155F"/>
    <w:rsid w:val="00A41573"/>
    <w:rsid w:val="00A4179A"/>
    <w:rsid w:val="00A4221C"/>
    <w:rsid w:val="00A426A5"/>
    <w:rsid w:val="00A42C6A"/>
    <w:rsid w:val="00A42E4E"/>
    <w:rsid w:val="00A43AEF"/>
    <w:rsid w:val="00A43B08"/>
    <w:rsid w:val="00A43D62"/>
    <w:rsid w:val="00A43D88"/>
    <w:rsid w:val="00A4475E"/>
    <w:rsid w:val="00A44AD7"/>
    <w:rsid w:val="00A44CA9"/>
    <w:rsid w:val="00A45026"/>
    <w:rsid w:val="00A45470"/>
    <w:rsid w:val="00A45494"/>
    <w:rsid w:val="00A459DD"/>
    <w:rsid w:val="00A4630B"/>
    <w:rsid w:val="00A46885"/>
    <w:rsid w:val="00A469B6"/>
    <w:rsid w:val="00A46E52"/>
    <w:rsid w:val="00A470F4"/>
    <w:rsid w:val="00A47527"/>
    <w:rsid w:val="00A4758B"/>
    <w:rsid w:val="00A47D5D"/>
    <w:rsid w:val="00A50EB9"/>
    <w:rsid w:val="00A510DA"/>
    <w:rsid w:val="00A512B6"/>
    <w:rsid w:val="00A51BA6"/>
    <w:rsid w:val="00A526CB"/>
    <w:rsid w:val="00A52B33"/>
    <w:rsid w:val="00A52CAD"/>
    <w:rsid w:val="00A52CD7"/>
    <w:rsid w:val="00A53196"/>
    <w:rsid w:val="00A5385C"/>
    <w:rsid w:val="00A539A9"/>
    <w:rsid w:val="00A53FA4"/>
    <w:rsid w:val="00A540A1"/>
    <w:rsid w:val="00A541B4"/>
    <w:rsid w:val="00A54463"/>
    <w:rsid w:val="00A5456D"/>
    <w:rsid w:val="00A545C5"/>
    <w:rsid w:val="00A5487A"/>
    <w:rsid w:val="00A55009"/>
    <w:rsid w:val="00A55394"/>
    <w:rsid w:val="00A553AA"/>
    <w:rsid w:val="00A555D2"/>
    <w:rsid w:val="00A55A44"/>
    <w:rsid w:val="00A55E89"/>
    <w:rsid w:val="00A55EBE"/>
    <w:rsid w:val="00A560F2"/>
    <w:rsid w:val="00A562C0"/>
    <w:rsid w:val="00A566D6"/>
    <w:rsid w:val="00A568F8"/>
    <w:rsid w:val="00A56BB4"/>
    <w:rsid w:val="00A574FD"/>
    <w:rsid w:val="00A575EF"/>
    <w:rsid w:val="00A57628"/>
    <w:rsid w:val="00A57BE1"/>
    <w:rsid w:val="00A57DE2"/>
    <w:rsid w:val="00A60135"/>
    <w:rsid w:val="00A60D23"/>
    <w:rsid w:val="00A61538"/>
    <w:rsid w:val="00A61703"/>
    <w:rsid w:val="00A61D7F"/>
    <w:rsid w:val="00A620F5"/>
    <w:rsid w:val="00A625AF"/>
    <w:rsid w:val="00A625B4"/>
    <w:rsid w:val="00A63248"/>
    <w:rsid w:val="00A64092"/>
    <w:rsid w:val="00A642C0"/>
    <w:rsid w:val="00A64312"/>
    <w:rsid w:val="00A64443"/>
    <w:rsid w:val="00A645C7"/>
    <w:rsid w:val="00A65175"/>
    <w:rsid w:val="00A65B16"/>
    <w:rsid w:val="00A65F69"/>
    <w:rsid w:val="00A66762"/>
    <w:rsid w:val="00A6680D"/>
    <w:rsid w:val="00A66DD1"/>
    <w:rsid w:val="00A67264"/>
    <w:rsid w:val="00A67444"/>
    <w:rsid w:val="00A6783D"/>
    <w:rsid w:val="00A67ADB"/>
    <w:rsid w:val="00A70510"/>
    <w:rsid w:val="00A706DD"/>
    <w:rsid w:val="00A70E13"/>
    <w:rsid w:val="00A70E5F"/>
    <w:rsid w:val="00A718B2"/>
    <w:rsid w:val="00A71B53"/>
    <w:rsid w:val="00A7277D"/>
    <w:rsid w:val="00A72844"/>
    <w:rsid w:val="00A72B07"/>
    <w:rsid w:val="00A73791"/>
    <w:rsid w:val="00A738B1"/>
    <w:rsid w:val="00A73C71"/>
    <w:rsid w:val="00A73E29"/>
    <w:rsid w:val="00A740CA"/>
    <w:rsid w:val="00A74486"/>
    <w:rsid w:val="00A74EBE"/>
    <w:rsid w:val="00A74F78"/>
    <w:rsid w:val="00A750F7"/>
    <w:rsid w:val="00A7520E"/>
    <w:rsid w:val="00A7530D"/>
    <w:rsid w:val="00A75313"/>
    <w:rsid w:val="00A7570C"/>
    <w:rsid w:val="00A765AF"/>
    <w:rsid w:val="00A76F97"/>
    <w:rsid w:val="00A7711C"/>
    <w:rsid w:val="00A7799E"/>
    <w:rsid w:val="00A779CC"/>
    <w:rsid w:val="00A77B42"/>
    <w:rsid w:val="00A77C92"/>
    <w:rsid w:val="00A8013A"/>
    <w:rsid w:val="00A8063C"/>
    <w:rsid w:val="00A80763"/>
    <w:rsid w:val="00A807B8"/>
    <w:rsid w:val="00A808C1"/>
    <w:rsid w:val="00A80B8E"/>
    <w:rsid w:val="00A80CD2"/>
    <w:rsid w:val="00A80D84"/>
    <w:rsid w:val="00A80F84"/>
    <w:rsid w:val="00A81300"/>
    <w:rsid w:val="00A81556"/>
    <w:rsid w:val="00A817AA"/>
    <w:rsid w:val="00A81A86"/>
    <w:rsid w:val="00A81C31"/>
    <w:rsid w:val="00A81E49"/>
    <w:rsid w:val="00A8239D"/>
    <w:rsid w:val="00A82614"/>
    <w:rsid w:val="00A8391A"/>
    <w:rsid w:val="00A83F2C"/>
    <w:rsid w:val="00A841F1"/>
    <w:rsid w:val="00A847BA"/>
    <w:rsid w:val="00A849E2"/>
    <w:rsid w:val="00A850F6"/>
    <w:rsid w:val="00A85118"/>
    <w:rsid w:val="00A853DF"/>
    <w:rsid w:val="00A8578A"/>
    <w:rsid w:val="00A857F4"/>
    <w:rsid w:val="00A85B5D"/>
    <w:rsid w:val="00A85F1D"/>
    <w:rsid w:val="00A860B9"/>
    <w:rsid w:val="00A86106"/>
    <w:rsid w:val="00A86C0C"/>
    <w:rsid w:val="00A86E39"/>
    <w:rsid w:val="00A87169"/>
    <w:rsid w:val="00A8759D"/>
    <w:rsid w:val="00A878DC"/>
    <w:rsid w:val="00A878FB"/>
    <w:rsid w:val="00A87996"/>
    <w:rsid w:val="00A906E1"/>
    <w:rsid w:val="00A908E9"/>
    <w:rsid w:val="00A90954"/>
    <w:rsid w:val="00A90BE4"/>
    <w:rsid w:val="00A90DE9"/>
    <w:rsid w:val="00A914FE"/>
    <w:rsid w:val="00A91617"/>
    <w:rsid w:val="00A917F7"/>
    <w:rsid w:val="00A921B9"/>
    <w:rsid w:val="00A92D02"/>
    <w:rsid w:val="00A92EBD"/>
    <w:rsid w:val="00A92F72"/>
    <w:rsid w:val="00A92FB1"/>
    <w:rsid w:val="00A931EC"/>
    <w:rsid w:val="00A9354F"/>
    <w:rsid w:val="00A93D84"/>
    <w:rsid w:val="00A93E76"/>
    <w:rsid w:val="00A94095"/>
    <w:rsid w:val="00A94742"/>
    <w:rsid w:val="00A9475B"/>
    <w:rsid w:val="00A94C5B"/>
    <w:rsid w:val="00A94D51"/>
    <w:rsid w:val="00A95246"/>
    <w:rsid w:val="00A965B0"/>
    <w:rsid w:val="00A96C8E"/>
    <w:rsid w:val="00A97011"/>
    <w:rsid w:val="00AA0103"/>
    <w:rsid w:val="00AA090B"/>
    <w:rsid w:val="00AA102E"/>
    <w:rsid w:val="00AA1717"/>
    <w:rsid w:val="00AA1B65"/>
    <w:rsid w:val="00AA1BC2"/>
    <w:rsid w:val="00AA278E"/>
    <w:rsid w:val="00AA2C5B"/>
    <w:rsid w:val="00AA2DDD"/>
    <w:rsid w:val="00AA311A"/>
    <w:rsid w:val="00AA357E"/>
    <w:rsid w:val="00AA3742"/>
    <w:rsid w:val="00AA3F65"/>
    <w:rsid w:val="00AA3FB7"/>
    <w:rsid w:val="00AA4128"/>
    <w:rsid w:val="00AA4495"/>
    <w:rsid w:val="00AA45B4"/>
    <w:rsid w:val="00AA463A"/>
    <w:rsid w:val="00AA46EC"/>
    <w:rsid w:val="00AA4CC4"/>
    <w:rsid w:val="00AA5468"/>
    <w:rsid w:val="00AA5C21"/>
    <w:rsid w:val="00AA5EA2"/>
    <w:rsid w:val="00AA6987"/>
    <w:rsid w:val="00AA7343"/>
    <w:rsid w:val="00AA7ABD"/>
    <w:rsid w:val="00AA7FB0"/>
    <w:rsid w:val="00AB014C"/>
    <w:rsid w:val="00AB089E"/>
    <w:rsid w:val="00AB0D5C"/>
    <w:rsid w:val="00AB14E1"/>
    <w:rsid w:val="00AB1874"/>
    <w:rsid w:val="00AB2DBE"/>
    <w:rsid w:val="00AB34F2"/>
    <w:rsid w:val="00AB3544"/>
    <w:rsid w:val="00AB3D00"/>
    <w:rsid w:val="00AB488C"/>
    <w:rsid w:val="00AB4FE2"/>
    <w:rsid w:val="00AB5282"/>
    <w:rsid w:val="00AB570D"/>
    <w:rsid w:val="00AB585D"/>
    <w:rsid w:val="00AB5BC9"/>
    <w:rsid w:val="00AB6114"/>
    <w:rsid w:val="00AB627B"/>
    <w:rsid w:val="00AB6351"/>
    <w:rsid w:val="00AB6596"/>
    <w:rsid w:val="00AB6BC2"/>
    <w:rsid w:val="00AB6F6D"/>
    <w:rsid w:val="00AB72E2"/>
    <w:rsid w:val="00AB7C0B"/>
    <w:rsid w:val="00AC003B"/>
    <w:rsid w:val="00AC0578"/>
    <w:rsid w:val="00AC0B03"/>
    <w:rsid w:val="00AC0B1A"/>
    <w:rsid w:val="00AC16E6"/>
    <w:rsid w:val="00AC26C2"/>
    <w:rsid w:val="00AC2796"/>
    <w:rsid w:val="00AC2B35"/>
    <w:rsid w:val="00AC34BA"/>
    <w:rsid w:val="00AC3AAD"/>
    <w:rsid w:val="00AC3AB9"/>
    <w:rsid w:val="00AC3FC1"/>
    <w:rsid w:val="00AC4671"/>
    <w:rsid w:val="00AC4B7F"/>
    <w:rsid w:val="00AC4C48"/>
    <w:rsid w:val="00AC4CF1"/>
    <w:rsid w:val="00AC4D8F"/>
    <w:rsid w:val="00AC5209"/>
    <w:rsid w:val="00AC53D1"/>
    <w:rsid w:val="00AC53EE"/>
    <w:rsid w:val="00AC5904"/>
    <w:rsid w:val="00AC5CEF"/>
    <w:rsid w:val="00AC5ED9"/>
    <w:rsid w:val="00AC6641"/>
    <w:rsid w:val="00AC69A3"/>
    <w:rsid w:val="00AC6C97"/>
    <w:rsid w:val="00AC6D90"/>
    <w:rsid w:val="00AC6DCF"/>
    <w:rsid w:val="00AD0745"/>
    <w:rsid w:val="00AD0FB1"/>
    <w:rsid w:val="00AD126D"/>
    <w:rsid w:val="00AD1C54"/>
    <w:rsid w:val="00AD20FB"/>
    <w:rsid w:val="00AD24D0"/>
    <w:rsid w:val="00AD2836"/>
    <w:rsid w:val="00AD2924"/>
    <w:rsid w:val="00AD2A0F"/>
    <w:rsid w:val="00AD2C4B"/>
    <w:rsid w:val="00AD2CA2"/>
    <w:rsid w:val="00AD2D2A"/>
    <w:rsid w:val="00AD2E3F"/>
    <w:rsid w:val="00AD2FD1"/>
    <w:rsid w:val="00AD3844"/>
    <w:rsid w:val="00AD3D7E"/>
    <w:rsid w:val="00AD3DB3"/>
    <w:rsid w:val="00AD4283"/>
    <w:rsid w:val="00AD42FA"/>
    <w:rsid w:val="00AD4BB7"/>
    <w:rsid w:val="00AD4BBF"/>
    <w:rsid w:val="00AD535E"/>
    <w:rsid w:val="00AD5413"/>
    <w:rsid w:val="00AD56C1"/>
    <w:rsid w:val="00AD5784"/>
    <w:rsid w:val="00AD6094"/>
    <w:rsid w:val="00AD67BC"/>
    <w:rsid w:val="00AD68E0"/>
    <w:rsid w:val="00AD6EC8"/>
    <w:rsid w:val="00AD7182"/>
    <w:rsid w:val="00AD785F"/>
    <w:rsid w:val="00AE07BD"/>
    <w:rsid w:val="00AE0F83"/>
    <w:rsid w:val="00AE18C5"/>
    <w:rsid w:val="00AE19DE"/>
    <w:rsid w:val="00AE1D58"/>
    <w:rsid w:val="00AE1DC6"/>
    <w:rsid w:val="00AE26B8"/>
    <w:rsid w:val="00AE2AE2"/>
    <w:rsid w:val="00AE2BC0"/>
    <w:rsid w:val="00AE2F91"/>
    <w:rsid w:val="00AE35F2"/>
    <w:rsid w:val="00AE3826"/>
    <w:rsid w:val="00AE44B0"/>
    <w:rsid w:val="00AE49C5"/>
    <w:rsid w:val="00AE4A27"/>
    <w:rsid w:val="00AE4E6F"/>
    <w:rsid w:val="00AE518E"/>
    <w:rsid w:val="00AE55B3"/>
    <w:rsid w:val="00AE56AB"/>
    <w:rsid w:val="00AE582D"/>
    <w:rsid w:val="00AE5F93"/>
    <w:rsid w:val="00AE61A6"/>
    <w:rsid w:val="00AE62DD"/>
    <w:rsid w:val="00AE66B2"/>
    <w:rsid w:val="00AE69AF"/>
    <w:rsid w:val="00AE7D26"/>
    <w:rsid w:val="00AE7F67"/>
    <w:rsid w:val="00AF0425"/>
    <w:rsid w:val="00AF0FA1"/>
    <w:rsid w:val="00AF1256"/>
    <w:rsid w:val="00AF1362"/>
    <w:rsid w:val="00AF149B"/>
    <w:rsid w:val="00AF19D3"/>
    <w:rsid w:val="00AF20F3"/>
    <w:rsid w:val="00AF22CB"/>
    <w:rsid w:val="00AF24AA"/>
    <w:rsid w:val="00AF2509"/>
    <w:rsid w:val="00AF2921"/>
    <w:rsid w:val="00AF29B4"/>
    <w:rsid w:val="00AF3004"/>
    <w:rsid w:val="00AF392F"/>
    <w:rsid w:val="00AF3939"/>
    <w:rsid w:val="00AF3AAE"/>
    <w:rsid w:val="00AF3DBD"/>
    <w:rsid w:val="00AF4C4C"/>
    <w:rsid w:val="00AF52FA"/>
    <w:rsid w:val="00AF6DD2"/>
    <w:rsid w:val="00AF743E"/>
    <w:rsid w:val="00AF7504"/>
    <w:rsid w:val="00AF7516"/>
    <w:rsid w:val="00AF7530"/>
    <w:rsid w:val="00AF76B3"/>
    <w:rsid w:val="00AF7BC0"/>
    <w:rsid w:val="00AF7C72"/>
    <w:rsid w:val="00AF7DE0"/>
    <w:rsid w:val="00B0020C"/>
    <w:rsid w:val="00B0080E"/>
    <w:rsid w:val="00B00B35"/>
    <w:rsid w:val="00B00FA4"/>
    <w:rsid w:val="00B01043"/>
    <w:rsid w:val="00B01071"/>
    <w:rsid w:val="00B01D23"/>
    <w:rsid w:val="00B0405F"/>
    <w:rsid w:val="00B04171"/>
    <w:rsid w:val="00B044E1"/>
    <w:rsid w:val="00B0457C"/>
    <w:rsid w:val="00B0468B"/>
    <w:rsid w:val="00B0499A"/>
    <w:rsid w:val="00B04EAD"/>
    <w:rsid w:val="00B0561A"/>
    <w:rsid w:val="00B056EE"/>
    <w:rsid w:val="00B0595B"/>
    <w:rsid w:val="00B05BE6"/>
    <w:rsid w:val="00B06696"/>
    <w:rsid w:val="00B07239"/>
    <w:rsid w:val="00B07B37"/>
    <w:rsid w:val="00B10CBF"/>
    <w:rsid w:val="00B10D9E"/>
    <w:rsid w:val="00B115C1"/>
    <w:rsid w:val="00B11AFC"/>
    <w:rsid w:val="00B1281E"/>
    <w:rsid w:val="00B12B70"/>
    <w:rsid w:val="00B130AA"/>
    <w:rsid w:val="00B130AF"/>
    <w:rsid w:val="00B143BD"/>
    <w:rsid w:val="00B14511"/>
    <w:rsid w:val="00B14732"/>
    <w:rsid w:val="00B14C56"/>
    <w:rsid w:val="00B14CCF"/>
    <w:rsid w:val="00B150B3"/>
    <w:rsid w:val="00B15B59"/>
    <w:rsid w:val="00B15ED6"/>
    <w:rsid w:val="00B16217"/>
    <w:rsid w:val="00B16836"/>
    <w:rsid w:val="00B16E63"/>
    <w:rsid w:val="00B170D8"/>
    <w:rsid w:val="00B172CE"/>
    <w:rsid w:val="00B174E6"/>
    <w:rsid w:val="00B1753D"/>
    <w:rsid w:val="00B176E4"/>
    <w:rsid w:val="00B2012B"/>
    <w:rsid w:val="00B20C45"/>
    <w:rsid w:val="00B20F76"/>
    <w:rsid w:val="00B212BA"/>
    <w:rsid w:val="00B21639"/>
    <w:rsid w:val="00B2185A"/>
    <w:rsid w:val="00B22155"/>
    <w:rsid w:val="00B2273C"/>
    <w:rsid w:val="00B228B7"/>
    <w:rsid w:val="00B23029"/>
    <w:rsid w:val="00B231D5"/>
    <w:rsid w:val="00B23564"/>
    <w:rsid w:val="00B23B6A"/>
    <w:rsid w:val="00B23F25"/>
    <w:rsid w:val="00B2499B"/>
    <w:rsid w:val="00B24E5B"/>
    <w:rsid w:val="00B2583F"/>
    <w:rsid w:val="00B259DC"/>
    <w:rsid w:val="00B26342"/>
    <w:rsid w:val="00B2638F"/>
    <w:rsid w:val="00B264AC"/>
    <w:rsid w:val="00B26AAD"/>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2A6"/>
    <w:rsid w:val="00B3246A"/>
    <w:rsid w:val="00B32659"/>
    <w:rsid w:val="00B3318C"/>
    <w:rsid w:val="00B337AB"/>
    <w:rsid w:val="00B33895"/>
    <w:rsid w:val="00B3423A"/>
    <w:rsid w:val="00B343AF"/>
    <w:rsid w:val="00B34B52"/>
    <w:rsid w:val="00B34BA1"/>
    <w:rsid w:val="00B34CFB"/>
    <w:rsid w:val="00B34EA4"/>
    <w:rsid w:val="00B3588D"/>
    <w:rsid w:val="00B35B9A"/>
    <w:rsid w:val="00B35D7D"/>
    <w:rsid w:val="00B35E9E"/>
    <w:rsid w:val="00B36694"/>
    <w:rsid w:val="00B368B4"/>
    <w:rsid w:val="00B36C0D"/>
    <w:rsid w:val="00B37C7E"/>
    <w:rsid w:val="00B4011C"/>
    <w:rsid w:val="00B406AD"/>
    <w:rsid w:val="00B408D4"/>
    <w:rsid w:val="00B40A05"/>
    <w:rsid w:val="00B4155D"/>
    <w:rsid w:val="00B41C03"/>
    <w:rsid w:val="00B42814"/>
    <w:rsid w:val="00B43428"/>
    <w:rsid w:val="00B443FF"/>
    <w:rsid w:val="00B44546"/>
    <w:rsid w:val="00B4520C"/>
    <w:rsid w:val="00B45480"/>
    <w:rsid w:val="00B45C0F"/>
    <w:rsid w:val="00B45C7E"/>
    <w:rsid w:val="00B46AFB"/>
    <w:rsid w:val="00B471DE"/>
    <w:rsid w:val="00B47F1A"/>
    <w:rsid w:val="00B50101"/>
    <w:rsid w:val="00B50739"/>
    <w:rsid w:val="00B5102C"/>
    <w:rsid w:val="00B51135"/>
    <w:rsid w:val="00B51641"/>
    <w:rsid w:val="00B51723"/>
    <w:rsid w:val="00B5194A"/>
    <w:rsid w:val="00B51951"/>
    <w:rsid w:val="00B5198C"/>
    <w:rsid w:val="00B520E4"/>
    <w:rsid w:val="00B5229A"/>
    <w:rsid w:val="00B5270B"/>
    <w:rsid w:val="00B52B69"/>
    <w:rsid w:val="00B52D01"/>
    <w:rsid w:val="00B53B39"/>
    <w:rsid w:val="00B53E73"/>
    <w:rsid w:val="00B540BB"/>
    <w:rsid w:val="00B54B5C"/>
    <w:rsid w:val="00B54B73"/>
    <w:rsid w:val="00B54D9C"/>
    <w:rsid w:val="00B54E27"/>
    <w:rsid w:val="00B552B2"/>
    <w:rsid w:val="00B553D3"/>
    <w:rsid w:val="00B55F7F"/>
    <w:rsid w:val="00B5609C"/>
    <w:rsid w:val="00B56143"/>
    <w:rsid w:val="00B5630B"/>
    <w:rsid w:val="00B56483"/>
    <w:rsid w:val="00B56B09"/>
    <w:rsid w:val="00B605A4"/>
    <w:rsid w:val="00B6091D"/>
    <w:rsid w:val="00B60C51"/>
    <w:rsid w:val="00B60C6A"/>
    <w:rsid w:val="00B61D51"/>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6231"/>
    <w:rsid w:val="00B6627D"/>
    <w:rsid w:val="00B663FF"/>
    <w:rsid w:val="00B665E2"/>
    <w:rsid w:val="00B6662C"/>
    <w:rsid w:val="00B66648"/>
    <w:rsid w:val="00B669A6"/>
    <w:rsid w:val="00B67EB8"/>
    <w:rsid w:val="00B70082"/>
    <w:rsid w:val="00B7043D"/>
    <w:rsid w:val="00B70BA4"/>
    <w:rsid w:val="00B70FB1"/>
    <w:rsid w:val="00B7110E"/>
    <w:rsid w:val="00B71461"/>
    <w:rsid w:val="00B71618"/>
    <w:rsid w:val="00B71A23"/>
    <w:rsid w:val="00B71AC3"/>
    <w:rsid w:val="00B73BD2"/>
    <w:rsid w:val="00B743F2"/>
    <w:rsid w:val="00B74478"/>
    <w:rsid w:val="00B7450B"/>
    <w:rsid w:val="00B74AEB"/>
    <w:rsid w:val="00B75133"/>
    <w:rsid w:val="00B7555D"/>
    <w:rsid w:val="00B75855"/>
    <w:rsid w:val="00B75E8F"/>
    <w:rsid w:val="00B75EC0"/>
    <w:rsid w:val="00B76032"/>
    <w:rsid w:val="00B7630C"/>
    <w:rsid w:val="00B7669B"/>
    <w:rsid w:val="00B7687E"/>
    <w:rsid w:val="00B77330"/>
    <w:rsid w:val="00B7763A"/>
    <w:rsid w:val="00B776A4"/>
    <w:rsid w:val="00B77DAF"/>
    <w:rsid w:val="00B77EC4"/>
    <w:rsid w:val="00B804B2"/>
    <w:rsid w:val="00B80606"/>
    <w:rsid w:val="00B80BFC"/>
    <w:rsid w:val="00B80E77"/>
    <w:rsid w:val="00B81E33"/>
    <w:rsid w:val="00B82145"/>
    <w:rsid w:val="00B829A0"/>
    <w:rsid w:val="00B8317E"/>
    <w:rsid w:val="00B8361C"/>
    <w:rsid w:val="00B838A7"/>
    <w:rsid w:val="00B83D47"/>
    <w:rsid w:val="00B83D8A"/>
    <w:rsid w:val="00B84104"/>
    <w:rsid w:val="00B845F7"/>
    <w:rsid w:val="00B84FFF"/>
    <w:rsid w:val="00B852F7"/>
    <w:rsid w:val="00B85393"/>
    <w:rsid w:val="00B8571E"/>
    <w:rsid w:val="00B85B70"/>
    <w:rsid w:val="00B85D1F"/>
    <w:rsid w:val="00B85F8F"/>
    <w:rsid w:val="00B8629B"/>
    <w:rsid w:val="00B8631B"/>
    <w:rsid w:val="00B868D6"/>
    <w:rsid w:val="00B86958"/>
    <w:rsid w:val="00B86DCE"/>
    <w:rsid w:val="00B873BC"/>
    <w:rsid w:val="00B877EA"/>
    <w:rsid w:val="00B87D16"/>
    <w:rsid w:val="00B90553"/>
    <w:rsid w:val="00B90710"/>
    <w:rsid w:val="00B90A0F"/>
    <w:rsid w:val="00B90EE8"/>
    <w:rsid w:val="00B90F3E"/>
    <w:rsid w:val="00B912C8"/>
    <w:rsid w:val="00B9201D"/>
    <w:rsid w:val="00B924C8"/>
    <w:rsid w:val="00B930B6"/>
    <w:rsid w:val="00B93199"/>
    <w:rsid w:val="00B932D1"/>
    <w:rsid w:val="00B94103"/>
    <w:rsid w:val="00B94861"/>
    <w:rsid w:val="00B9486B"/>
    <w:rsid w:val="00B950AA"/>
    <w:rsid w:val="00B9585E"/>
    <w:rsid w:val="00B95A63"/>
    <w:rsid w:val="00B95E06"/>
    <w:rsid w:val="00B968CA"/>
    <w:rsid w:val="00B969EE"/>
    <w:rsid w:val="00B97165"/>
    <w:rsid w:val="00B97D65"/>
    <w:rsid w:val="00B97F9A"/>
    <w:rsid w:val="00BA050A"/>
    <w:rsid w:val="00BA0563"/>
    <w:rsid w:val="00BA093B"/>
    <w:rsid w:val="00BA0F08"/>
    <w:rsid w:val="00BA100D"/>
    <w:rsid w:val="00BA155C"/>
    <w:rsid w:val="00BA157C"/>
    <w:rsid w:val="00BA188A"/>
    <w:rsid w:val="00BA1CCC"/>
    <w:rsid w:val="00BA24D6"/>
    <w:rsid w:val="00BA2811"/>
    <w:rsid w:val="00BA2B4B"/>
    <w:rsid w:val="00BA2DE1"/>
    <w:rsid w:val="00BA30A2"/>
    <w:rsid w:val="00BA31B8"/>
    <w:rsid w:val="00BA3213"/>
    <w:rsid w:val="00BA32BE"/>
    <w:rsid w:val="00BA343B"/>
    <w:rsid w:val="00BA36A4"/>
    <w:rsid w:val="00BA3715"/>
    <w:rsid w:val="00BA4102"/>
    <w:rsid w:val="00BA4D1D"/>
    <w:rsid w:val="00BA4D83"/>
    <w:rsid w:val="00BA573D"/>
    <w:rsid w:val="00BA5998"/>
    <w:rsid w:val="00BA611E"/>
    <w:rsid w:val="00BA6A9C"/>
    <w:rsid w:val="00BA718D"/>
    <w:rsid w:val="00BA71B3"/>
    <w:rsid w:val="00BA7211"/>
    <w:rsid w:val="00BA78DE"/>
    <w:rsid w:val="00BA7CCD"/>
    <w:rsid w:val="00BA7F1D"/>
    <w:rsid w:val="00BB02A7"/>
    <w:rsid w:val="00BB02EA"/>
    <w:rsid w:val="00BB112A"/>
    <w:rsid w:val="00BB15A3"/>
    <w:rsid w:val="00BB1F2E"/>
    <w:rsid w:val="00BB2306"/>
    <w:rsid w:val="00BB27D1"/>
    <w:rsid w:val="00BB292D"/>
    <w:rsid w:val="00BB321E"/>
    <w:rsid w:val="00BB3249"/>
    <w:rsid w:val="00BB32E6"/>
    <w:rsid w:val="00BB3D05"/>
    <w:rsid w:val="00BB4BC9"/>
    <w:rsid w:val="00BB522C"/>
    <w:rsid w:val="00BB532D"/>
    <w:rsid w:val="00BB5969"/>
    <w:rsid w:val="00BB6AE0"/>
    <w:rsid w:val="00BB7249"/>
    <w:rsid w:val="00BB782A"/>
    <w:rsid w:val="00BB7EF0"/>
    <w:rsid w:val="00BB7F04"/>
    <w:rsid w:val="00BC04E9"/>
    <w:rsid w:val="00BC0E32"/>
    <w:rsid w:val="00BC112F"/>
    <w:rsid w:val="00BC169E"/>
    <w:rsid w:val="00BC188D"/>
    <w:rsid w:val="00BC1A75"/>
    <w:rsid w:val="00BC2723"/>
    <w:rsid w:val="00BC27CC"/>
    <w:rsid w:val="00BC28E6"/>
    <w:rsid w:val="00BC2C7B"/>
    <w:rsid w:val="00BC2E7D"/>
    <w:rsid w:val="00BC3182"/>
    <w:rsid w:val="00BC4090"/>
    <w:rsid w:val="00BC44B1"/>
    <w:rsid w:val="00BC4D7F"/>
    <w:rsid w:val="00BC50FA"/>
    <w:rsid w:val="00BC53AF"/>
    <w:rsid w:val="00BC5AF8"/>
    <w:rsid w:val="00BC5C10"/>
    <w:rsid w:val="00BC5EDC"/>
    <w:rsid w:val="00BC6B85"/>
    <w:rsid w:val="00BC6C34"/>
    <w:rsid w:val="00BC6D9B"/>
    <w:rsid w:val="00BC73E9"/>
    <w:rsid w:val="00BC7464"/>
    <w:rsid w:val="00BC799F"/>
    <w:rsid w:val="00BC7AE6"/>
    <w:rsid w:val="00BD0663"/>
    <w:rsid w:val="00BD0844"/>
    <w:rsid w:val="00BD0DB6"/>
    <w:rsid w:val="00BD1571"/>
    <w:rsid w:val="00BD18F8"/>
    <w:rsid w:val="00BD22CE"/>
    <w:rsid w:val="00BD294A"/>
    <w:rsid w:val="00BD3E02"/>
    <w:rsid w:val="00BD4311"/>
    <w:rsid w:val="00BD432F"/>
    <w:rsid w:val="00BD460B"/>
    <w:rsid w:val="00BD4904"/>
    <w:rsid w:val="00BD4BD5"/>
    <w:rsid w:val="00BD4FC0"/>
    <w:rsid w:val="00BD556D"/>
    <w:rsid w:val="00BD5B24"/>
    <w:rsid w:val="00BD5D79"/>
    <w:rsid w:val="00BD5EAA"/>
    <w:rsid w:val="00BD670C"/>
    <w:rsid w:val="00BD67C2"/>
    <w:rsid w:val="00BD6827"/>
    <w:rsid w:val="00BD6ADD"/>
    <w:rsid w:val="00BD73C2"/>
    <w:rsid w:val="00BD741F"/>
    <w:rsid w:val="00BE0CD7"/>
    <w:rsid w:val="00BE13E1"/>
    <w:rsid w:val="00BE2881"/>
    <w:rsid w:val="00BE2F83"/>
    <w:rsid w:val="00BE3054"/>
    <w:rsid w:val="00BE3DCB"/>
    <w:rsid w:val="00BE3E8D"/>
    <w:rsid w:val="00BE4213"/>
    <w:rsid w:val="00BE4C96"/>
    <w:rsid w:val="00BE4CC3"/>
    <w:rsid w:val="00BE4DF4"/>
    <w:rsid w:val="00BE4E68"/>
    <w:rsid w:val="00BE4FCD"/>
    <w:rsid w:val="00BE507F"/>
    <w:rsid w:val="00BE5080"/>
    <w:rsid w:val="00BE5D03"/>
    <w:rsid w:val="00BE635A"/>
    <w:rsid w:val="00BE63D6"/>
    <w:rsid w:val="00BE6B38"/>
    <w:rsid w:val="00BE6B64"/>
    <w:rsid w:val="00BE70EC"/>
    <w:rsid w:val="00BE73E8"/>
    <w:rsid w:val="00BE78F4"/>
    <w:rsid w:val="00BF02A4"/>
    <w:rsid w:val="00BF05A0"/>
    <w:rsid w:val="00BF0910"/>
    <w:rsid w:val="00BF0B49"/>
    <w:rsid w:val="00BF0B52"/>
    <w:rsid w:val="00BF0C50"/>
    <w:rsid w:val="00BF0CE0"/>
    <w:rsid w:val="00BF1AF4"/>
    <w:rsid w:val="00BF1EE6"/>
    <w:rsid w:val="00BF1F3A"/>
    <w:rsid w:val="00BF234C"/>
    <w:rsid w:val="00BF3278"/>
    <w:rsid w:val="00BF37C2"/>
    <w:rsid w:val="00BF37EC"/>
    <w:rsid w:val="00BF3D35"/>
    <w:rsid w:val="00BF423C"/>
    <w:rsid w:val="00BF47C1"/>
    <w:rsid w:val="00BF4B0B"/>
    <w:rsid w:val="00BF5DB2"/>
    <w:rsid w:val="00BF6018"/>
    <w:rsid w:val="00BF63A6"/>
    <w:rsid w:val="00BF6461"/>
    <w:rsid w:val="00BF6B61"/>
    <w:rsid w:val="00BF6E1B"/>
    <w:rsid w:val="00BF7B56"/>
    <w:rsid w:val="00BF7E15"/>
    <w:rsid w:val="00BF7FA7"/>
    <w:rsid w:val="00C009B9"/>
    <w:rsid w:val="00C00B9D"/>
    <w:rsid w:val="00C00D35"/>
    <w:rsid w:val="00C00F5A"/>
    <w:rsid w:val="00C01011"/>
    <w:rsid w:val="00C01112"/>
    <w:rsid w:val="00C012DF"/>
    <w:rsid w:val="00C013D0"/>
    <w:rsid w:val="00C0148D"/>
    <w:rsid w:val="00C0198E"/>
    <w:rsid w:val="00C01B9E"/>
    <w:rsid w:val="00C01BF7"/>
    <w:rsid w:val="00C01C81"/>
    <w:rsid w:val="00C02220"/>
    <w:rsid w:val="00C023BC"/>
    <w:rsid w:val="00C024EF"/>
    <w:rsid w:val="00C02B9C"/>
    <w:rsid w:val="00C02ED8"/>
    <w:rsid w:val="00C03002"/>
    <w:rsid w:val="00C03262"/>
    <w:rsid w:val="00C0426E"/>
    <w:rsid w:val="00C0480F"/>
    <w:rsid w:val="00C049C1"/>
    <w:rsid w:val="00C04BC6"/>
    <w:rsid w:val="00C04E38"/>
    <w:rsid w:val="00C05165"/>
    <w:rsid w:val="00C05606"/>
    <w:rsid w:val="00C0570D"/>
    <w:rsid w:val="00C065F4"/>
    <w:rsid w:val="00C07006"/>
    <w:rsid w:val="00C07194"/>
    <w:rsid w:val="00C07580"/>
    <w:rsid w:val="00C07D54"/>
    <w:rsid w:val="00C07D62"/>
    <w:rsid w:val="00C07E59"/>
    <w:rsid w:val="00C10236"/>
    <w:rsid w:val="00C10BB2"/>
    <w:rsid w:val="00C11030"/>
    <w:rsid w:val="00C1187A"/>
    <w:rsid w:val="00C119C1"/>
    <w:rsid w:val="00C11FFB"/>
    <w:rsid w:val="00C12093"/>
    <w:rsid w:val="00C12285"/>
    <w:rsid w:val="00C122BD"/>
    <w:rsid w:val="00C1299E"/>
    <w:rsid w:val="00C12F00"/>
    <w:rsid w:val="00C13071"/>
    <w:rsid w:val="00C13755"/>
    <w:rsid w:val="00C13AC2"/>
    <w:rsid w:val="00C14337"/>
    <w:rsid w:val="00C143B4"/>
    <w:rsid w:val="00C1448E"/>
    <w:rsid w:val="00C1468A"/>
    <w:rsid w:val="00C149F6"/>
    <w:rsid w:val="00C14AC7"/>
    <w:rsid w:val="00C150EE"/>
    <w:rsid w:val="00C1578B"/>
    <w:rsid w:val="00C158E0"/>
    <w:rsid w:val="00C15A03"/>
    <w:rsid w:val="00C15BAF"/>
    <w:rsid w:val="00C1643C"/>
    <w:rsid w:val="00C16700"/>
    <w:rsid w:val="00C16D62"/>
    <w:rsid w:val="00C17205"/>
    <w:rsid w:val="00C179E0"/>
    <w:rsid w:val="00C20002"/>
    <w:rsid w:val="00C206BF"/>
    <w:rsid w:val="00C20817"/>
    <w:rsid w:val="00C20AC7"/>
    <w:rsid w:val="00C2248D"/>
    <w:rsid w:val="00C22673"/>
    <w:rsid w:val="00C22B68"/>
    <w:rsid w:val="00C22C6D"/>
    <w:rsid w:val="00C22D46"/>
    <w:rsid w:val="00C22D5F"/>
    <w:rsid w:val="00C23354"/>
    <w:rsid w:val="00C2344A"/>
    <w:rsid w:val="00C238A7"/>
    <w:rsid w:val="00C23C96"/>
    <w:rsid w:val="00C240D4"/>
    <w:rsid w:val="00C244CF"/>
    <w:rsid w:val="00C24737"/>
    <w:rsid w:val="00C24CBB"/>
    <w:rsid w:val="00C25104"/>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D1D"/>
    <w:rsid w:val="00C35ABC"/>
    <w:rsid w:val="00C3636A"/>
    <w:rsid w:val="00C36D48"/>
    <w:rsid w:val="00C36EC0"/>
    <w:rsid w:val="00C37936"/>
    <w:rsid w:val="00C37CCE"/>
    <w:rsid w:val="00C4010E"/>
    <w:rsid w:val="00C4062E"/>
    <w:rsid w:val="00C406B1"/>
    <w:rsid w:val="00C412C0"/>
    <w:rsid w:val="00C41894"/>
    <w:rsid w:val="00C421DE"/>
    <w:rsid w:val="00C42482"/>
    <w:rsid w:val="00C42605"/>
    <w:rsid w:val="00C42811"/>
    <w:rsid w:val="00C429D6"/>
    <w:rsid w:val="00C42CAA"/>
    <w:rsid w:val="00C4322A"/>
    <w:rsid w:val="00C440C1"/>
    <w:rsid w:val="00C440CE"/>
    <w:rsid w:val="00C4437D"/>
    <w:rsid w:val="00C44961"/>
    <w:rsid w:val="00C4502E"/>
    <w:rsid w:val="00C4527A"/>
    <w:rsid w:val="00C453B1"/>
    <w:rsid w:val="00C4567B"/>
    <w:rsid w:val="00C463D3"/>
    <w:rsid w:val="00C46F64"/>
    <w:rsid w:val="00C47969"/>
    <w:rsid w:val="00C47C35"/>
    <w:rsid w:val="00C501F2"/>
    <w:rsid w:val="00C5068E"/>
    <w:rsid w:val="00C509D5"/>
    <w:rsid w:val="00C50AFA"/>
    <w:rsid w:val="00C51936"/>
    <w:rsid w:val="00C51F61"/>
    <w:rsid w:val="00C52412"/>
    <w:rsid w:val="00C5281D"/>
    <w:rsid w:val="00C52E38"/>
    <w:rsid w:val="00C5311E"/>
    <w:rsid w:val="00C5379F"/>
    <w:rsid w:val="00C537C6"/>
    <w:rsid w:val="00C53E14"/>
    <w:rsid w:val="00C53E64"/>
    <w:rsid w:val="00C547F4"/>
    <w:rsid w:val="00C5485F"/>
    <w:rsid w:val="00C548C2"/>
    <w:rsid w:val="00C54A76"/>
    <w:rsid w:val="00C54E92"/>
    <w:rsid w:val="00C553EA"/>
    <w:rsid w:val="00C5599A"/>
    <w:rsid w:val="00C55F81"/>
    <w:rsid w:val="00C56149"/>
    <w:rsid w:val="00C563AB"/>
    <w:rsid w:val="00C56C6D"/>
    <w:rsid w:val="00C57012"/>
    <w:rsid w:val="00C570AE"/>
    <w:rsid w:val="00C57489"/>
    <w:rsid w:val="00C5749C"/>
    <w:rsid w:val="00C574DA"/>
    <w:rsid w:val="00C57A14"/>
    <w:rsid w:val="00C57F64"/>
    <w:rsid w:val="00C60041"/>
    <w:rsid w:val="00C6007F"/>
    <w:rsid w:val="00C6080F"/>
    <w:rsid w:val="00C60824"/>
    <w:rsid w:val="00C60D7F"/>
    <w:rsid w:val="00C60F46"/>
    <w:rsid w:val="00C616BD"/>
    <w:rsid w:val="00C6196D"/>
    <w:rsid w:val="00C61DC4"/>
    <w:rsid w:val="00C625AC"/>
    <w:rsid w:val="00C62CAF"/>
    <w:rsid w:val="00C62FCB"/>
    <w:rsid w:val="00C64592"/>
    <w:rsid w:val="00C64694"/>
    <w:rsid w:val="00C64DC2"/>
    <w:rsid w:val="00C65593"/>
    <w:rsid w:val="00C655C0"/>
    <w:rsid w:val="00C656CF"/>
    <w:rsid w:val="00C65883"/>
    <w:rsid w:val="00C6589B"/>
    <w:rsid w:val="00C65B28"/>
    <w:rsid w:val="00C65CEA"/>
    <w:rsid w:val="00C65F62"/>
    <w:rsid w:val="00C6639E"/>
    <w:rsid w:val="00C66433"/>
    <w:rsid w:val="00C668EF"/>
    <w:rsid w:val="00C66A99"/>
    <w:rsid w:val="00C66E31"/>
    <w:rsid w:val="00C67571"/>
    <w:rsid w:val="00C67D08"/>
    <w:rsid w:val="00C703DD"/>
    <w:rsid w:val="00C70AEB"/>
    <w:rsid w:val="00C70FF2"/>
    <w:rsid w:val="00C71BD4"/>
    <w:rsid w:val="00C71E65"/>
    <w:rsid w:val="00C725FA"/>
    <w:rsid w:val="00C72742"/>
    <w:rsid w:val="00C7335B"/>
    <w:rsid w:val="00C738A8"/>
    <w:rsid w:val="00C73BFC"/>
    <w:rsid w:val="00C74404"/>
    <w:rsid w:val="00C74601"/>
    <w:rsid w:val="00C74838"/>
    <w:rsid w:val="00C74D35"/>
    <w:rsid w:val="00C750B8"/>
    <w:rsid w:val="00C75B5E"/>
    <w:rsid w:val="00C76040"/>
    <w:rsid w:val="00C766D0"/>
    <w:rsid w:val="00C777F4"/>
    <w:rsid w:val="00C8057D"/>
    <w:rsid w:val="00C80929"/>
    <w:rsid w:val="00C80B2C"/>
    <w:rsid w:val="00C81102"/>
    <w:rsid w:val="00C81179"/>
    <w:rsid w:val="00C813AC"/>
    <w:rsid w:val="00C81A2C"/>
    <w:rsid w:val="00C829F0"/>
    <w:rsid w:val="00C83466"/>
    <w:rsid w:val="00C835BC"/>
    <w:rsid w:val="00C83D8E"/>
    <w:rsid w:val="00C84EA1"/>
    <w:rsid w:val="00C84F8B"/>
    <w:rsid w:val="00C8551D"/>
    <w:rsid w:val="00C8564B"/>
    <w:rsid w:val="00C85928"/>
    <w:rsid w:val="00C85969"/>
    <w:rsid w:val="00C85CFB"/>
    <w:rsid w:val="00C85D5E"/>
    <w:rsid w:val="00C86910"/>
    <w:rsid w:val="00C86994"/>
    <w:rsid w:val="00C87241"/>
    <w:rsid w:val="00C872BC"/>
    <w:rsid w:val="00C87C0F"/>
    <w:rsid w:val="00C87FF8"/>
    <w:rsid w:val="00C90048"/>
    <w:rsid w:val="00C9045C"/>
    <w:rsid w:val="00C90467"/>
    <w:rsid w:val="00C90706"/>
    <w:rsid w:val="00C90A8D"/>
    <w:rsid w:val="00C91211"/>
    <w:rsid w:val="00C91350"/>
    <w:rsid w:val="00C9167B"/>
    <w:rsid w:val="00C91755"/>
    <w:rsid w:val="00C91B51"/>
    <w:rsid w:val="00C91D33"/>
    <w:rsid w:val="00C91EDF"/>
    <w:rsid w:val="00C92777"/>
    <w:rsid w:val="00C92C6B"/>
    <w:rsid w:val="00C92FDA"/>
    <w:rsid w:val="00C93577"/>
    <w:rsid w:val="00C93A35"/>
    <w:rsid w:val="00C93F02"/>
    <w:rsid w:val="00C942A7"/>
    <w:rsid w:val="00C9498E"/>
    <w:rsid w:val="00C94F25"/>
    <w:rsid w:val="00C94F5E"/>
    <w:rsid w:val="00C94F69"/>
    <w:rsid w:val="00C954AF"/>
    <w:rsid w:val="00C958F5"/>
    <w:rsid w:val="00C96075"/>
    <w:rsid w:val="00C96FC5"/>
    <w:rsid w:val="00C97181"/>
    <w:rsid w:val="00C97654"/>
    <w:rsid w:val="00C97681"/>
    <w:rsid w:val="00C97C54"/>
    <w:rsid w:val="00CA03A0"/>
    <w:rsid w:val="00CA0474"/>
    <w:rsid w:val="00CA1296"/>
    <w:rsid w:val="00CA161C"/>
    <w:rsid w:val="00CA1858"/>
    <w:rsid w:val="00CA1FF1"/>
    <w:rsid w:val="00CA2146"/>
    <w:rsid w:val="00CA2462"/>
    <w:rsid w:val="00CA2803"/>
    <w:rsid w:val="00CA3FCF"/>
    <w:rsid w:val="00CA3FFB"/>
    <w:rsid w:val="00CA45DF"/>
    <w:rsid w:val="00CA4A4D"/>
    <w:rsid w:val="00CA5567"/>
    <w:rsid w:val="00CA57E8"/>
    <w:rsid w:val="00CA5B01"/>
    <w:rsid w:val="00CA6317"/>
    <w:rsid w:val="00CA71DA"/>
    <w:rsid w:val="00CA7347"/>
    <w:rsid w:val="00CB01FE"/>
    <w:rsid w:val="00CB0A2C"/>
    <w:rsid w:val="00CB0B4A"/>
    <w:rsid w:val="00CB16F2"/>
    <w:rsid w:val="00CB1C5F"/>
    <w:rsid w:val="00CB1D5B"/>
    <w:rsid w:val="00CB270F"/>
    <w:rsid w:val="00CB2E40"/>
    <w:rsid w:val="00CB330D"/>
    <w:rsid w:val="00CB3437"/>
    <w:rsid w:val="00CB3544"/>
    <w:rsid w:val="00CB3BD5"/>
    <w:rsid w:val="00CB43A4"/>
    <w:rsid w:val="00CB4ECE"/>
    <w:rsid w:val="00CB511F"/>
    <w:rsid w:val="00CB5125"/>
    <w:rsid w:val="00CB5450"/>
    <w:rsid w:val="00CB5939"/>
    <w:rsid w:val="00CB5B07"/>
    <w:rsid w:val="00CB5DA4"/>
    <w:rsid w:val="00CB62DC"/>
    <w:rsid w:val="00CB63C5"/>
    <w:rsid w:val="00CB67D0"/>
    <w:rsid w:val="00CB6DE4"/>
    <w:rsid w:val="00CB79D8"/>
    <w:rsid w:val="00CB7E79"/>
    <w:rsid w:val="00CC0411"/>
    <w:rsid w:val="00CC0F18"/>
    <w:rsid w:val="00CC178D"/>
    <w:rsid w:val="00CC18C0"/>
    <w:rsid w:val="00CC19CB"/>
    <w:rsid w:val="00CC1AE9"/>
    <w:rsid w:val="00CC2039"/>
    <w:rsid w:val="00CC2AA0"/>
    <w:rsid w:val="00CC300B"/>
    <w:rsid w:val="00CC34B3"/>
    <w:rsid w:val="00CC35F9"/>
    <w:rsid w:val="00CC3D75"/>
    <w:rsid w:val="00CC3E03"/>
    <w:rsid w:val="00CC46F0"/>
    <w:rsid w:val="00CC48D9"/>
    <w:rsid w:val="00CC4DCF"/>
    <w:rsid w:val="00CC5255"/>
    <w:rsid w:val="00CC53BB"/>
    <w:rsid w:val="00CC5419"/>
    <w:rsid w:val="00CC5753"/>
    <w:rsid w:val="00CC5F1C"/>
    <w:rsid w:val="00CC63F7"/>
    <w:rsid w:val="00CC6F75"/>
    <w:rsid w:val="00CC6FA7"/>
    <w:rsid w:val="00CC749E"/>
    <w:rsid w:val="00CC7937"/>
    <w:rsid w:val="00CC7D20"/>
    <w:rsid w:val="00CD1C11"/>
    <w:rsid w:val="00CD29CC"/>
    <w:rsid w:val="00CD2B4A"/>
    <w:rsid w:val="00CD3045"/>
    <w:rsid w:val="00CD3E30"/>
    <w:rsid w:val="00CD3E5D"/>
    <w:rsid w:val="00CD426F"/>
    <w:rsid w:val="00CD4697"/>
    <w:rsid w:val="00CD4B81"/>
    <w:rsid w:val="00CD4F54"/>
    <w:rsid w:val="00CD52AF"/>
    <w:rsid w:val="00CD52D6"/>
    <w:rsid w:val="00CD5AD3"/>
    <w:rsid w:val="00CD5F11"/>
    <w:rsid w:val="00CD6048"/>
    <w:rsid w:val="00CD6371"/>
    <w:rsid w:val="00CD6731"/>
    <w:rsid w:val="00CD6CB4"/>
    <w:rsid w:val="00CD7210"/>
    <w:rsid w:val="00CD7364"/>
    <w:rsid w:val="00CD75D8"/>
    <w:rsid w:val="00CE0E13"/>
    <w:rsid w:val="00CE0FE9"/>
    <w:rsid w:val="00CE1598"/>
    <w:rsid w:val="00CE1EB9"/>
    <w:rsid w:val="00CE2CA7"/>
    <w:rsid w:val="00CE3181"/>
    <w:rsid w:val="00CE38C4"/>
    <w:rsid w:val="00CE3A1F"/>
    <w:rsid w:val="00CE3B3D"/>
    <w:rsid w:val="00CE3CC1"/>
    <w:rsid w:val="00CE3D6D"/>
    <w:rsid w:val="00CE4510"/>
    <w:rsid w:val="00CE4B48"/>
    <w:rsid w:val="00CE4FF8"/>
    <w:rsid w:val="00CE561F"/>
    <w:rsid w:val="00CE6358"/>
    <w:rsid w:val="00CE6756"/>
    <w:rsid w:val="00CE6D3A"/>
    <w:rsid w:val="00CE7ABA"/>
    <w:rsid w:val="00CF0785"/>
    <w:rsid w:val="00CF0C03"/>
    <w:rsid w:val="00CF0CEB"/>
    <w:rsid w:val="00CF1432"/>
    <w:rsid w:val="00CF15EF"/>
    <w:rsid w:val="00CF19E5"/>
    <w:rsid w:val="00CF1A5B"/>
    <w:rsid w:val="00CF1D91"/>
    <w:rsid w:val="00CF2197"/>
    <w:rsid w:val="00CF39B2"/>
    <w:rsid w:val="00CF3E5C"/>
    <w:rsid w:val="00CF40F9"/>
    <w:rsid w:val="00CF43A8"/>
    <w:rsid w:val="00CF43BA"/>
    <w:rsid w:val="00CF54A0"/>
    <w:rsid w:val="00CF56A1"/>
    <w:rsid w:val="00CF57A4"/>
    <w:rsid w:val="00CF6125"/>
    <w:rsid w:val="00CF621E"/>
    <w:rsid w:val="00CF63D7"/>
    <w:rsid w:val="00CF6A4D"/>
    <w:rsid w:val="00CF6EC7"/>
    <w:rsid w:val="00CF71E3"/>
    <w:rsid w:val="00CF7A14"/>
    <w:rsid w:val="00CF7BFE"/>
    <w:rsid w:val="00D00881"/>
    <w:rsid w:val="00D01231"/>
    <w:rsid w:val="00D01787"/>
    <w:rsid w:val="00D01D20"/>
    <w:rsid w:val="00D01D5A"/>
    <w:rsid w:val="00D02441"/>
    <w:rsid w:val="00D0271B"/>
    <w:rsid w:val="00D0336F"/>
    <w:rsid w:val="00D035CB"/>
    <w:rsid w:val="00D0412A"/>
    <w:rsid w:val="00D043A1"/>
    <w:rsid w:val="00D04A82"/>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23A"/>
    <w:rsid w:val="00D10C2D"/>
    <w:rsid w:val="00D112DF"/>
    <w:rsid w:val="00D11624"/>
    <w:rsid w:val="00D1176D"/>
    <w:rsid w:val="00D11E59"/>
    <w:rsid w:val="00D11F3A"/>
    <w:rsid w:val="00D12343"/>
    <w:rsid w:val="00D123FA"/>
    <w:rsid w:val="00D12B0E"/>
    <w:rsid w:val="00D12D33"/>
    <w:rsid w:val="00D12F91"/>
    <w:rsid w:val="00D13103"/>
    <w:rsid w:val="00D13450"/>
    <w:rsid w:val="00D13E3C"/>
    <w:rsid w:val="00D13F5F"/>
    <w:rsid w:val="00D147CB"/>
    <w:rsid w:val="00D14A17"/>
    <w:rsid w:val="00D14CD9"/>
    <w:rsid w:val="00D14D2C"/>
    <w:rsid w:val="00D14F67"/>
    <w:rsid w:val="00D15261"/>
    <w:rsid w:val="00D15701"/>
    <w:rsid w:val="00D15FEE"/>
    <w:rsid w:val="00D16233"/>
    <w:rsid w:val="00D16AAB"/>
    <w:rsid w:val="00D16F8B"/>
    <w:rsid w:val="00D176D3"/>
    <w:rsid w:val="00D17970"/>
    <w:rsid w:val="00D17AE2"/>
    <w:rsid w:val="00D20327"/>
    <w:rsid w:val="00D206D2"/>
    <w:rsid w:val="00D2119E"/>
    <w:rsid w:val="00D21478"/>
    <w:rsid w:val="00D21A56"/>
    <w:rsid w:val="00D21B75"/>
    <w:rsid w:val="00D21CDB"/>
    <w:rsid w:val="00D221AB"/>
    <w:rsid w:val="00D221D0"/>
    <w:rsid w:val="00D223A3"/>
    <w:rsid w:val="00D225A6"/>
    <w:rsid w:val="00D229E3"/>
    <w:rsid w:val="00D22FEA"/>
    <w:rsid w:val="00D2354D"/>
    <w:rsid w:val="00D23925"/>
    <w:rsid w:val="00D24018"/>
    <w:rsid w:val="00D24444"/>
    <w:rsid w:val="00D24D69"/>
    <w:rsid w:val="00D24ED2"/>
    <w:rsid w:val="00D252DB"/>
    <w:rsid w:val="00D257BD"/>
    <w:rsid w:val="00D25E1D"/>
    <w:rsid w:val="00D265AC"/>
    <w:rsid w:val="00D26681"/>
    <w:rsid w:val="00D26766"/>
    <w:rsid w:val="00D2688B"/>
    <w:rsid w:val="00D26D2C"/>
    <w:rsid w:val="00D27175"/>
    <w:rsid w:val="00D2734D"/>
    <w:rsid w:val="00D2793E"/>
    <w:rsid w:val="00D27E9C"/>
    <w:rsid w:val="00D27FE0"/>
    <w:rsid w:val="00D30C10"/>
    <w:rsid w:val="00D30CB1"/>
    <w:rsid w:val="00D31631"/>
    <w:rsid w:val="00D33366"/>
    <w:rsid w:val="00D33470"/>
    <w:rsid w:val="00D33589"/>
    <w:rsid w:val="00D335B6"/>
    <w:rsid w:val="00D337C6"/>
    <w:rsid w:val="00D33DBC"/>
    <w:rsid w:val="00D33EBF"/>
    <w:rsid w:val="00D341F0"/>
    <w:rsid w:val="00D350BF"/>
    <w:rsid w:val="00D354F9"/>
    <w:rsid w:val="00D3582F"/>
    <w:rsid w:val="00D36C7E"/>
    <w:rsid w:val="00D36ED7"/>
    <w:rsid w:val="00D37783"/>
    <w:rsid w:val="00D37A36"/>
    <w:rsid w:val="00D37E92"/>
    <w:rsid w:val="00D40DBD"/>
    <w:rsid w:val="00D40EF2"/>
    <w:rsid w:val="00D40FA2"/>
    <w:rsid w:val="00D42BC7"/>
    <w:rsid w:val="00D42CBF"/>
    <w:rsid w:val="00D42DD5"/>
    <w:rsid w:val="00D42F9F"/>
    <w:rsid w:val="00D430F1"/>
    <w:rsid w:val="00D43384"/>
    <w:rsid w:val="00D43572"/>
    <w:rsid w:val="00D4385E"/>
    <w:rsid w:val="00D44976"/>
    <w:rsid w:val="00D44CD2"/>
    <w:rsid w:val="00D456C2"/>
    <w:rsid w:val="00D4601D"/>
    <w:rsid w:val="00D4647F"/>
    <w:rsid w:val="00D467ED"/>
    <w:rsid w:val="00D46DCE"/>
    <w:rsid w:val="00D4706C"/>
    <w:rsid w:val="00D47190"/>
    <w:rsid w:val="00D4746E"/>
    <w:rsid w:val="00D4754F"/>
    <w:rsid w:val="00D4756D"/>
    <w:rsid w:val="00D47C33"/>
    <w:rsid w:val="00D50097"/>
    <w:rsid w:val="00D50679"/>
    <w:rsid w:val="00D5069B"/>
    <w:rsid w:val="00D5075E"/>
    <w:rsid w:val="00D51B70"/>
    <w:rsid w:val="00D528F7"/>
    <w:rsid w:val="00D53E0F"/>
    <w:rsid w:val="00D54031"/>
    <w:rsid w:val="00D54252"/>
    <w:rsid w:val="00D544A9"/>
    <w:rsid w:val="00D547C9"/>
    <w:rsid w:val="00D54BDA"/>
    <w:rsid w:val="00D54D8B"/>
    <w:rsid w:val="00D54FCA"/>
    <w:rsid w:val="00D55B8E"/>
    <w:rsid w:val="00D55DA1"/>
    <w:rsid w:val="00D55DD8"/>
    <w:rsid w:val="00D55E4D"/>
    <w:rsid w:val="00D56126"/>
    <w:rsid w:val="00D56B61"/>
    <w:rsid w:val="00D56F04"/>
    <w:rsid w:val="00D572B5"/>
    <w:rsid w:val="00D574C3"/>
    <w:rsid w:val="00D574F7"/>
    <w:rsid w:val="00D57B34"/>
    <w:rsid w:val="00D57BDA"/>
    <w:rsid w:val="00D6007E"/>
    <w:rsid w:val="00D6010D"/>
    <w:rsid w:val="00D60646"/>
    <w:rsid w:val="00D607B1"/>
    <w:rsid w:val="00D60C3D"/>
    <w:rsid w:val="00D61AAF"/>
    <w:rsid w:val="00D626D3"/>
    <w:rsid w:val="00D62785"/>
    <w:rsid w:val="00D6389C"/>
    <w:rsid w:val="00D639E4"/>
    <w:rsid w:val="00D63BBA"/>
    <w:rsid w:val="00D63C3E"/>
    <w:rsid w:val="00D63F35"/>
    <w:rsid w:val="00D64CDA"/>
    <w:rsid w:val="00D64D28"/>
    <w:rsid w:val="00D6512D"/>
    <w:rsid w:val="00D65197"/>
    <w:rsid w:val="00D657C9"/>
    <w:rsid w:val="00D65940"/>
    <w:rsid w:val="00D66183"/>
    <w:rsid w:val="00D66BEA"/>
    <w:rsid w:val="00D66F93"/>
    <w:rsid w:val="00D67845"/>
    <w:rsid w:val="00D67C8A"/>
    <w:rsid w:val="00D7030F"/>
    <w:rsid w:val="00D70538"/>
    <w:rsid w:val="00D7062C"/>
    <w:rsid w:val="00D70A14"/>
    <w:rsid w:val="00D70B5F"/>
    <w:rsid w:val="00D70D8B"/>
    <w:rsid w:val="00D713DE"/>
    <w:rsid w:val="00D715AE"/>
    <w:rsid w:val="00D71A52"/>
    <w:rsid w:val="00D71B1E"/>
    <w:rsid w:val="00D724E1"/>
    <w:rsid w:val="00D72658"/>
    <w:rsid w:val="00D72663"/>
    <w:rsid w:val="00D72B9A"/>
    <w:rsid w:val="00D72D84"/>
    <w:rsid w:val="00D73077"/>
    <w:rsid w:val="00D73206"/>
    <w:rsid w:val="00D732C1"/>
    <w:rsid w:val="00D73565"/>
    <w:rsid w:val="00D73731"/>
    <w:rsid w:val="00D74188"/>
    <w:rsid w:val="00D742C8"/>
    <w:rsid w:val="00D745C0"/>
    <w:rsid w:val="00D7479F"/>
    <w:rsid w:val="00D74F0C"/>
    <w:rsid w:val="00D751B0"/>
    <w:rsid w:val="00D75609"/>
    <w:rsid w:val="00D75659"/>
    <w:rsid w:val="00D75C5F"/>
    <w:rsid w:val="00D76A6F"/>
    <w:rsid w:val="00D7748F"/>
    <w:rsid w:val="00D7755C"/>
    <w:rsid w:val="00D7780C"/>
    <w:rsid w:val="00D77888"/>
    <w:rsid w:val="00D77922"/>
    <w:rsid w:val="00D77A10"/>
    <w:rsid w:val="00D806F7"/>
    <w:rsid w:val="00D80758"/>
    <w:rsid w:val="00D80C47"/>
    <w:rsid w:val="00D80EFD"/>
    <w:rsid w:val="00D816E8"/>
    <w:rsid w:val="00D8173C"/>
    <w:rsid w:val="00D8186C"/>
    <w:rsid w:val="00D82210"/>
    <w:rsid w:val="00D82496"/>
    <w:rsid w:val="00D82513"/>
    <w:rsid w:val="00D8309C"/>
    <w:rsid w:val="00D834C4"/>
    <w:rsid w:val="00D8417B"/>
    <w:rsid w:val="00D844DB"/>
    <w:rsid w:val="00D84B10"/>
    <w:rsid w:val="00D85194"/>
    <w:rsid w:val="00D85231"/>
    <w:rsid w:val="00D85712"/>
    <w:rsid w:val="00D85C72"/>
    <w:rsid w:val="00D86DC8"/>
    <w:rsid w:val="00D8724E"/>
    <w:rsid w:val="00D876B3"/>
    <w:rsid w:val="00D87D22"/>
    <w:rsid w:val="00D87EF9"/>
    <w:rsid w:val="00D90516"/>
    <w:rsid w:val="00D907D3"/>
    <w:rsid w:val="00D909A6"/>
    <w:rsid w:val="00D90C88"/>
    <w:rsid w:val="00D92336"/>
    <w:rsid w:val="00D9238B"/>
    <w:rsid w:val="00D927D6"/>
    <w:rsid w:val="00D935CF"/>
    <w:rsid w:val="00D94175"/>
    <w:rsid w:val="00D9462A"/>
    <w:rsid w:val="00D94688"/>
    <w:rsid w:val="00D94C0D"/>
    <w:rsid w:val="00D94C19"/>
    <w:rsid w:val="00D94F85"/>
    <w:rsid w:val="00D9551E"/>
    <w:rsid w:val="00D95789"/>
    <w:rsid w:val="00D959EC"/>
    <w:rsid w:val="00D95BAE"/>
    <w:rsid w:val="00D9696D"/>
    <w:rsid w:val="00D9732C"/>
    <w:rsid w:val="00D97838"/>
    <w:rsid w:val="00D97C9A"/>
    <w:rsid w:val="00D97E2E"/>
    <w:rsid w:val="00DA042E"/>
    <w:rsid w:val="00DA08C1"/>
    <w:rsid w:val="00DA0CEC"/>
    <w:rsid w:val="00DA13FC"/>
    <w:rsid w:val="00DA15DA"/>
    <w:rsid w:val="00DA2178"/>
    <w:rsid w:val="00DA21A9"/>
    <w:rsid w:val="00DA4239"/>
    <w:rsid w:val="00DA445D"/>
    <w:rsid w:val="00DA4596"/>
    <w:rsid w:val="00DA46CF"/>
    <w:rsid w:val="00DA4ABC"/>
    <w:rsid w:val="00DA4CA3"/>
    <w:rsid w:val="00DA5807"/>
    <w:rsid w:val="00DA5BF7"/>
    <w:rsid w:val="00DA618B"/>
    <w:rsid w:val="00DA6419"/>
    <w:rsid w:val="00DA6469"/>
    <w:rsid w:val="00DA6516"/>
    <w:rsid w:val="00DA6C00"/>
    <w:rsid w:val="00DA6C93"/>
    <w:rsid w:val="00DA752B"/>
    <w:rsid w:val="00DA7D95"/>
    <w:rsid w:val="00DB0113"/>
    <w:rsid w:val="00DB051B"/>
    <w:rsid w:val="00DB0711"/>
    <w:rsid w:val="00DB09E9"/>
    <w:rsid w:val="00DB11FD"/>
    <w:rsid w:val="00DB1455"/>
    <w:rsid w:val="00DB16B2"/>
    <w:rsid w:val="00DB197D"/>
    <w:rsid w:val="00DB1FB5"/>
    <w:rsid w:val="00DB2320"/>
    <w:rsid w:val="00DB28CB"/>
    <w:rsid w:val="00DB2A4E"/>
    <w:rsid w:val="00DB37AD"/>
    <w:rsid w:val="00DB40F9"/>
    <w:rsid w:val="00DB414E"/>
    <w:rsid w:val="00DB5253"/>
    <w:rsid w:val="00DB555D"/>
    <w:rsid w:val="00DB5A35"/>
    <w:rsid w:val="00DB5EEF"/>
    <w:rsid w:val="00DB6038"/>
    <w:rsid w:val="00DB68B0"/>
    <w:rsid w:val="00DB68D1"/>
    <w:rsid w:val="00DB6AD1"/>
    <w:rsid w:val="00DB71A3"/>
    <w:rsid w:val="00DB7D11"/>
    <w:rsid w:val="00DB7F2F"/>
    <w:rsid w:val="00DC0DE1"/>
    <w:rsid w:val="00DC0E41"/>
    <w:rsid w:val="00DC1173"/>
    <w:rsid w:val="00DC13DF"/>
    <w:rsid w:val="00DC153F"/>
    <w:rsid w:val="00DC1DBE"/>
    <w:rsid w:val="00DC1EFB"/>
    <w:rsid w:val="00DC20D9"/>
    <w:rsid w:val="00DC2AC8"/>
    <w:rsid w:val="00DC2B3F"/>
    <w:rsid w:val="00DC2EC6"/>
    <w:rsid w:val="00DC356B"/>
    <w:rsid w:val="00DC36CE"/>
    <w:rsid w:val="00DC37BE"/>
    <w:rsid w:val="00DC3C3D"/>
    <w:rsid w:val="00DC4E7D"/>
    <w:rsid w:val="00DC539D"/>
    <w:rsid w:val="00DC5546"/>
    <w:rsid w:val="00DC560D"/>
    <w:rsid w:val="00DC5B97"/>
    <w:rsid w:val="00DC6356"/>
    <w:rsid w:val="00DC6E9C"/>
    <w:rsid w:val="00DC76B1"/>
    <w:rsid w:val="00DC76D1"/>
    <w:rsid w:val="00DC7B04"/>
    <w:rsid w:val="00DD0010"/>
    <w:rsid w:val="00DD014B"/>
    <w:rsid w:val="00DD097B"/>
    <w:rsid w:val="00DD0D57"/>
    <w:rsid w:val="00DD15BF"/>
    <w:rsid w:val="00DD1A72"/>
    <w:rsid w:val="00DD1B62"/>
    <w:rsid w:val="00DD1DC1"/>
    <w:rsid w:val="00DD2FD0"/>
    <w:rsid w:val="00DD3145"/>
    <w:rsid w:val="00DD3764"/>
    <w:rsid w:val="00DD4732"/>
    <w:rsid w:val="00DD5456"/>
    <w:rsid w:val="00DD55A8"/>
    <w:rsid w:val="00DD576B"/>
    <w:rsid w:val="00DD5B2B"/>
    <w:rsid w:val="00DD6794"/>
    <w:rsid w:val="00DD6AD0"/>
    <w:rsid w:val="00DE02F7"/>
    <w:rsid w:val="00DE065E"/>
    <w:rsid w:val="00DE0734"/>
    <w:rsid w:val="00DE0D63"/>
    <w:rsid w:val="00DE20A4"/>
    <w:rsid w:val="00DE21E7"/>
    <w:rsid w:val="00DE23B5"/>
    <w:rsid w:val="00DE2A93"/>
    <w:rsid w:val="00DE2B59"/>
    <w:rsid w:val="00DE3361"/>
    <w:rsid w:val="00DE33F0"/>
    <w:rsid w:val="00DE3A10"/>
    <w:rsid w:val="00DE3B15"/>
    <w:rsid w:val="00DE3B73"/>
    <w:rsid w:val="00DE3B85"/>
    <w:rsid w:val="00DE478D"/>
    <w:rsid w:val="00DE4850"/>
    <w:rsid w:val="00DE49CE"/>
    <w:rsid w:val="00DE5081"/>
    <w:rsid w:val="00DE58A6"/>
    <w:rsid w:val="00DE6687"/>
    <w:rsid w:val="00DE68C1"/>
    <w:rsid w:val="00DE6938"/>
    <w:rsid w:val="00DE6E65"/>
    <w:rsid w:val="00DE73DC"/>
    <w:rsid w:val="00DE757E"/>
    <w:rsid w:val="00DE7DBA"/>
    <w:rsid w:val="00DE7FBA"/>
    <w:rsid w:val="00DE7FEF"/>
    <w:rsid w:val="00DF002C"/>
    <w:rsid w:val="00DF014C"/>
    <w:rsid w:val="00DF0B9A"/>
    <w:rsid w:val="00DF0F3B"/>
    <w:rsid w:val="00DF16F4"/>
    <w:rsid w:val="00DF19B7"/>
    <w:rsid w:val="00DF1C5B"/>
    <w:rsid w:val="00DF23C4"/>
    <w:rsid w:val="00DF2DE9"/>
    <w:rsid w:val="00DF3B5A"/>
    <w:rsid w:val="00DF3F5A"/>
    <w:rsid w:val="00DF42D9"/>
    <w:rsid w:val="00DF47AD"/>
    <w:rsid w:val="00DF4A1E"/>
    <w:rsid w:val="00DF4E29"/>
    <w:rsid w:val="00DF50B5"/>
    <w:rsid w:val="00DF6503"/>
    <w:rsid w:val="00DF6C87"/>
    <w:rsid w:val="00DF6EDF"/>
    <w:rsid w:val="00DF7362"/>
    <w:rsid w:val="00DF7CEF"/>
    <w:rsid w:val="00E001C3"/>
    <w:rsid w:val="00E004A1"/>
    <w:rsid w:val="00E0076C"/>
    <w:rsid w:val="00E01012"/>
    <w:rsid w:val="00E01C05"/>
    <w:rsid w:val="00E02B1F"/>
    <w:rsid w:val="00E03A02"/>
    <w:rsid w:val="00E03B80"/>
    <w:rsid w:val="00E03EFB"/>
    <w:rsid w:val="00E0430D"/>
    <w:rsid w:val="00E04620"/>
    <w:rsid w:val="00E04723"/>
    <w:rsid w:val="00E049C9"/>
    <w:rsid w:val="00E05A2C"/>
    <w:rsid w:val="00E05C33"/>
    <w:rsid w:val="00E0630B"/>
    <w:rsid w:val="00E06ED0"/>
    <w:rsid w:val="00E079A4"/>
    <w:rsid w:val="00E079F9"/>
    <w:rsid w:val="00E07DD1"/>
    <w:rsid w:val="00E10179"/>
    <w:rsid w:val="00E104C1"/>
    <w:rsid w:val="00E10598"/>
    <w:rsid w:val="00E10B33"/>
    <w:rsid w:val="00E10D01"/>
    <w:rsid w:val="00E1179D"/>
    <w:rsid w:val="00E119C5"/>
    <w:rsid w:val="00E12B96"/>
    <w:rsid w:val="00E12C04"/>
    <w:rsid w:val="00E1318F"/>
    <w:rsid w:val="00E13929"/>
    <w:rsid w:val="00E141A3"/>
    <w:rsid w:val="00E14223"/>
    <w:rsid w:val="00E142DD"/>
    <w:rsid w:val="00E143EF"/>
    <w:rsid w:val="00E14C38"/>
    <w:rsid w:val="00E15F07"/>
    <w:rsid w:val="00E15F4A"/>
    <w:rsid w:val="00E1629E"/>
    <w:rsid w:val="00E16945"/>
    <w:rsid w:val="00E1729D"/>
    <w:rsid w:val="00E1782D"/>
    <w:rsid w:val="00E17E1A"/>
    <w:rsid w:val="00E204A7"/>
    <w:rsid w:val="00E2064E"/>
    <w:rsid w:val="00E20E6C"/>
    <w:rsid w:val="00E21BBE"/>
    <w:rsid w:val="00E22651"/>
    <w:rsid w:val="00E22916"/>
    <w:rsid w:val="00E239C9"/>
    <w:rsid w:val="00E23E97"/>
    <w:rsid w:val="00E23EF3"/>
    <w:rsid w:val="00E249AD"/>
    <w:rsid w:val="00E24A14"/>
    <w:rsid w:val="00E25788"/>
    <w:rsid w:val="00E25E5B"/>
    <w:rsid w:val="00E25EE0"/>
    <w:rsid w:val="00E26AA8"/>
    <w:rsid w:val="00E27381"/>
    <w:rsid w:val="00E27491"/>
    <w:rsid w:val="00E27820"/>
    <w:rsid w:val="00E27B67"/>
    <w:rsid w:val="00E27D06"/>
    <w:rsid w:val="00E3010D"/>
    <w:rsid w:val="00E3080E"/>
    <w:rsid w:val="00E30921"/>
    <w:rsid w:val="00E3094B"/>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66D"/>
    <w:rsid w:val="00E357E3"/>
    <w:rsid w:val="00E35C86"/>
    <w:rsid w:val="00E35DB7"/>
    <w:rsid w:val="00E363AB"/>
    <w:rsid w:val="00E3670E"/>
    <w:rsid w:val="00E36972"/>
    <w:rsid w:val="00E36F0A"/>
    <w:rsid w:val="00E36F28"/>
    <w:rsid w:val="00E3738B"/>
    <w:rsid w:val="00E3741D"/>
    <w:rsid w:val="00E37984"/>
    <w:rsid w:val="00E37A38"/>
    <w:rsid w:val="00E37C9C"/>
    <w:rsid w:val="00E37E90"/>
    <w:rsid w:val="00E40719"/>
    <w:rsid w:val="00E40D6B"/>
    <w:rsid w:val="00E417AF"/>
    <w:rsid w:val="00E4188E"/>
    <w:rsid w:val="00E41B28"/>
    <w:rsid w:val="00E42236"/>
    <w:rsid w:val="00E42BEA"/>
    <w:rsid w:val="00E42D69"/>
    <w:rsid w:val="00E438AB"/>
    <w:rsid w:val="00E446F2"/>
    <w:rsid w:val="00E446F6"/>
    <w:rsid w:val="00E44AE6"/>
    <w:rsid w:val="00E44F2B"/>
    <w:rsid w:val="00E45083"/>
    <w:rsid w:val="00E45396"/>
    <w:rsid w:val="00E457AC"/>
    <w:rsid w:val="00E46358"/>
    <w:rsid w:val="00E464A8"/>
    <w:rsid w:val="00E46F17"/>
    <w:rsid w:val="00E47C14"/>
    <w:rsid w:val="00E50504"/>
    <w:rsid w:val="00E50675"/>
    <w:rsid w:val="00E5085A"/>
    <w:rsid w:val="00E5109E"/>
    <w:rsid w:val="00E5152E"/>
    <w:rsid w:val="00E51DA8"/>
    <w:rsid w:val="00E524D5"/>
    <w:rsid w:val="00E526BB"/>
    <w:rsid w:val="00E52C21"/>
    <w:rsid w:val="00E53194"/>
    <w:rsid w:val="00E539D0"/>
    <w:rsid w:val="00E53D7D"/>
    <w:rsid w:val="00E54A7B"/>
    <w:rsid w:val="00E54AE4"/>
    <w:rsid w:val="00E54FAC"/>
    <w:rsid w:val="00E553FF"/>
    <w:rsid w:val="00E55649"/>
    <w:rsid w:val="00E559E9"/>
    <w:rsid w:val="00E55C35"/>
    <w:rsid w:val="00E561F4"/>
    <w:rsid w:val="00E56473"/>
    <w:rsid w:val="00E5671A"/>
    <w:rsid w:val="00E56962"/>
    <w:rsid w:val="00E5701E"/>
    <w:rsid w:val="00E573B6"/>
    <w:rsid w:val="00E57DE1"/>
    <w:rsid w:val="00E57DF4"/>
    <w:rsid w:val="00E60BB8"/>
    <w:rsid w:val="00E60DF9"/>
    <w:rsid w:val="00E618AF"/>
    <w:rsid w:val="00E61E30"/>
    <w:rsid w:val="00E620FE"/>
    <w:rsid w:val="00E62162"/>
    <w:rsid w:val="00E62A7E"/>
    <w:rsid w:val="00E62C25"/>
    <w:rsid w:val="00E62D0F"/>
    <w:rsid w:val="00E62DEB"/>
    <w:rsid w:val="00E631F1"/>
    <w:rsid w:val="00E638D4"/>
    <w:rsid w:val="00E63DB6"/>
    <w:rsid w:val="00E64518"/>
    <w:rsid w:val="00E64583"/>
    <w:rsid w:val="00E64C52"/>
    <w:rsid w:val="00E64EFF"/>
    <w:rsid w:val="00E64FF1"/>
    <w:rsid w:val="00E65209"/>
    <w:rsid w:val="00E65496"/>
    <w:rsid w:val="00E66380"/>
    <w:rsid w:val="00E6671F"/>
    <w:rsid w:val="00E67267"/>
    <w:rsid w:val="00E678BC"/>
    <w:rsid w:val="00E67923"/>
    <w:rsid w:val="00E67F0A"/>
    <w:rsid w:val="00E701C4"/>
    <w:rsid w:val="00E70A84"/>
    <w:rsid w:val="00E70F68"/>
    <w:rsid w:val="00E70F6D"/>
    <w:rsid w:val="00E715D5"/>
    <w:rsid w:val="00E71810"/>
    <w:rsid w:val="00E720D1"/>
    <w:rsid w:val="00E721F3"/>
    <w:rsid w:val="00E72C8E"/>
    <w:rsid w:val="00E72DFB"/>
    <w:rsid w:val="00E72FC3"/>
    <w:rsid w:val="00E73205"/>
    <w:rsid w:val="00E73219"/>
    <w:rsid w:val="00E73712"/>
    <w:rsid w:val="00E73758"/>
    <w:rsid w:val="00E737B2"/>
    <w:rsid w:val="00E73818"/>
    <w:rsid w:val="00E74538"/>
    <w:rsid w:val="00E74833"/>
    <w:rsid w:val="00E74F1C"/>
    <w:rsid w:val="00E75175"/>
    <w:rsid w:val="00E753D1"/>
    <w:rsid w:val="00E7543F"/>
    <w:rsid w:val="00E75C23"/>
    <w:rsid w:val="00E75D3A"/>
    <w:rsid w:val="00E75EA3"/>
    <w:rsid w:val="00E76866"/>
    <w:rsid w:val="00E77442"/>
    <w:rsid w:val="00E77715"/>
    <w:rsid w:val="00E77719"/>
    <w:rsid w:val="00E77752"/>
    <w:rsid w:val="00E8050C"/>
    <w:rsid w:val="00E808CB"/>
    <w:rsid w:val="00E80BE6"/>
    <w:rsid w:val="00E81096"/>
    <w:rsid w:val="00E817BB"/>
    <w:rsid w:val="00E82100"/>
    <w:rsid w:val="00E82514"/>
    <w:rsid w:val="00E83189"/>
    <w:rsid w:val="00E8348F"/>
    <w:rsid w:val="00E84010"/>
    <w:rsid w:val="00E8430B"/>
    <w:rsid w:val="00E8448C"/>
    <w:rsid w:val="00E8454E"/>
    <w:rsid w:val="00E845E7"/>
    <w:rsid w:val="00E84747"/>
    <w:rsid w:val="00E85628"/>
    <w:rsid w:val="00E8573B"/>
    <w:rsid w:val="00E85AEA"/>
    <w:rsid w:val="00E85FBE"/>
    <w:rsid w:val="00E866B3"/>
    <w:rsid w:val="00E87153"/>
    <w:rsid w:val="00E873A9"/>
    <w:rsid w:val="00E8780F"/>
    <w:rsid w:val="00E87938"/>
    <w:rsid w:val="00E9033F"/>
    <w:rsid w:val="00E90394"/>
    <w:rsid w:val="00E90B36"/>
    <w:rsid w:val="00E90F21"/>
    <w:rsid w:val="00E90F46"/>
    <w:rsid w:val="00E9155C"/>
    <w:rsid w:val="00E91BAF"/>
    <w:rsid w:val="00E91EA9"/>
    <w:rsid w:val="00E929FD"/>
    <w:rsid w:val="00E935C8"/>
    <w:rsid w:val="00E93605"/>
    <w:rsid w:val="00E93790"/>
    <w:rsid w:val="00E93830"/>
    <w:rsid w:val="00E93AA9"/>
    <w:rsid w:val="00E93FF8"/>
    <w:rsid w:val="00E9434A"/>
    <w:rsid w:val="00E94B57"/>
    <w:rsid w:val="00E96D8E"/>
    <w:rsid w:val="00E96FA9"/>
    <w:rsid w:val="00E972FB"/>
    <w:rsid w:val="00E9745D"/>
    <w:rsid w:val="00E97460"/>
    <w:rsid w:val="00E97686"/>
    <w:rsid w:val="00E97BD6"/>
    <w:rsid w:val="00E97F89"/>
    <w:rsid w:val="00EA0608"/>
    <w:rsid w:val="00EA0731"/>
    <w:rsid w:val="00EA189E"/>
    <w:rsid w:val="00EA2067"/>
    <w:rsid w:val="00EA2582"/>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A2D"/>
    <w:rsid w:val="00EB1CAF"/>
    <w:rsid w:val="00EB2013"/>
    <w:rsid w:val="00EB2C51"/>
    <w:rsid w:val="00EB325E"/>
    <w:rsid w:val="00EB3566"/>
    <w:rsid w:val="00EB3652"/>
    <w:rsid w:val="00EB465E"/>
    <w:rsid w:val="00EB5337"/>
    <w:rsid w:val="00EB5749"/>
    <w:rsid w:val="00EB5CBA"/>
    <w:rsid w:val="00EB628A"/>
    <w:rsid w:val="00EB6337"/>
    <w:rsid w:val="00EB6F73"/>
    <w:rsid w:val="00EB7A17"/>
    <w:rsid w:val="00EB7AD9"/>
    <w:rsid w:val="00EB7B5F"/>
    <w:rsid w:val="00EC010A"/>
    <w:rsid w:val="00EC0642"/>
    <w:rsid w:val="00EC0946"/>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5F"/>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ED8"/>
    <w:rsid w:val="00ED0F81"/>
    <w:rsid w:val="00ED160C"/>
    <w:rsid w:val="00ED1862"/>
    <w:rsid w:val="00ED208F"/>
    <w:rsid w:val="00ED216F"/>
    <w:rsid w:val="00ED22A5"/>
    <w:rsid w:val="00ED243C"/>
    <w:rsid w:val="00ED25CA"/>
    <w:rsid w:val="00ED274F"/>
    <w:rsid w:val="00ED2F9D"/>
    <w:rsid w:val="00ED30D8"/>
    <w:rsid w:val="00ED3A91"/>
    <w:rsid w:val="00ED425A"/>
    <w:rsid w:val="00ED459B"/>
    <w:rsid w:val="00ED4EC3"/>
    <w:rsid w:val="00ED50B3"/>
    <w:rsid w:val="00ED52E5"/>
    <w:rsid w:val="00ED664E"/>
    <w:rsid w:val="00ED676A"/>
    <w:rsid w:val="00ED6C22"/>
    <w:rsid w:val="00ED6D4B"/>
    <w:rsid w:val="00ED75CE"/>
    <w:rsid w:val="00ED7822"/>
    <w:rsid w:val="00ED7C62"/>
    <w:rsid w:val="00ED7F65"/>
    <w:rsid w:val="00EE02BE"/>
    <w:rsid w:val="00EE0781"/>
    <w:rsid w:val="00EE07E0"/>
    <w:rsid w:val="00EE1399"/>
    <w:rsid w:val="00EE1866"/>
    <w:rsid w:val="00EE1DAF"/>
    <w:rsid w:val="00EE2596"/>
    <w:rsid w:val="00EE25F5"/>
    <w:rsid w:val="00EE2765"/>
    <w:rsid w:val="00EE2B9A"/>
    <w:rsid w:val="00EE3563"/>
    <w:rsid w:val="00EE3742"/>
    <w:rsid w:val="00EE4367"/>
    <w:rsid w:val="00EE4710"/>
    <w:rsid w:val="00EE4776"/>
    <w:rsid w:val="00EE4796"/>
    <w:rsid w:val="00EE4DA8"/>
    <w:rsid w:val="00EE4E30"/>
    <w:rsid w:val="00EE4E79"/>
    <w:rsid w:val="00EE53DA"/>
    <w:rsid w:val="00EE5631"/>
    <w:rsid w:val="00EE5B68"/>
    <w:rsid w:val="00EE5F37"/>
    <w:rsid w:val="00EE65EC"/>
    <w:rsid w:val="00EE708D"/>
    <w:rsid w:val="00EE764B"/>
    <w:rsid w:val="00EE787E"/>
    <w:rsid w:val="00EE7C22"/>
    <w:rsid w:val="00EE7D3C"/>
    <w:rsid w:val="00EF0960"/>
    <w:rsid w:val="00EF0977"/>
    <w:rsid w:val="00EF11B7"/>
    <w:rsid w:val="00EF11BF"/>
    <w:rsid w:val="00EF1896"/>
    <w:rsid w:val="00EF1958"/>
    <w:rsid w:val="00EF1C6F"/>
    <w:rsid w:val="00EF21AE"/>
    <w:rsid w:val="00EF244F"/>
    <w:rsid w:val="00EF2A49"/>
    <w:rsid w:val="00EF2BBE"/>
    <w:rsid w:val="00EF34A0"/>
    <w:rsid w:val="00EF359B"/>
    <w:rsid w:val="00EF3C48"/>
    <w:rsid w:val="00EF3D57"/>
    <w:rsid w:val="00EF4326"/>
    <w:rsid w:val="00EF49A5"/>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778"/>
    <w:rsid w:val="00F008F0"/>
    <w:rsid w:val="00F0097B"/>
    <w:rsid w:val="00F00BD5"/>
    <w:rsid w:val="00F01560"/>
    <w:rsid w:val="00F01739"/>
    <w:rsid w:val="00F021D9"/>
    <w:rsid w:val="00F02539"/>
    <w:rsid w:val="00F02B1C"/>
    <w:rsid w:val="00F0307F"/>
    <w:rsid w:val="00F03228"/>
    <w:rsid w:val="00F03290"/>
    <w:rsid w:val="00F03AE8"/>
    <w:rsid w:val="00F04320"/>
    <w:rsid w:val="00F04A49"/>
    <w:rsid w:val="00F04D8A"/>
    <w:rsid w:val="00F04F7F"/>
    <w:rsid w:val="00F050E6"/>
    <w:rsid w:val="00F053F0"/>
    <w:rsid w:val="00F067BE"/>
    <w:rsid w:val="00F06863"/>
    <w:rsid w:val="00F06A4C"/>
    <w:rsid w:val="00F06E07"/>
    <w:rsid w:val="00F0732A"/>
    <w:rsid w:val="00F078EC"/>
    <w:rsid w:val="00F07BC4"/>
    <w:rsid w:val="00F07EF1"/>
    <w:rsid w:val="00F102FF"/>
    <w:rsid w:val="00F104EF"/>
    <w:rsid w:val="00F10CA9"/>
    <w:rsid w:val="00F11521"/>
    <w:rsid w:val="00F12502"/>
    <w:rsid w:val="00F12E17"/>
    <w:rsid w:val="00F12ED5"/>
    <w:rsid w:val="00F1319F"/>
    <w:rsid w:val="00F1323B"/>
    <w:rsid w:val="00F1344B"/>
    <w:rsid w:val="00F1381E"/>
    <w:rsid w:val="00F14554"/>
    <w:rsid w:val="00F145BE"/>
    <w:rsid w:val="00F15065"/>
    <w:rsid w:val="00F1556A"/>
    <w:rsid w:val="00F156B8"/>
    <w:rsid w:val="00F15901"/>
    <w:rsid w:val="00F1699B"/>
    <w:rsid w:val="00F174EE"/>
    <w:rsid w:val="00F175C2"/>
    <w:rsid w:val="00F1760F"/>
    <w:rsid w:val="00F17809"/>
    <w:rsid w:val="00F178A3"/>
    <w:rsid w:val="00F204F0"/>
    <w:rsid w:val="00F2058F"/>
    <w:rsid w:val="00F2064D"/>
    <w:rsid w:val="00F2088F"/>
    <w:rsid w:val="00F21006"/>
    <w:rsid w:val="00F21B7A"/>
    <w:rsid w:val="00F21B7E"/>
    <w:rsid w:val="00F223A6"/>
    <w:rsid w:val="00F228FA"/>
    <w:rsid w:val="00F22917"/>
    <w:rsid w:val="00F22C77"/>
    <w:rsid w:val="00F232D2"/>
    <w:rsid w:val="00F23B89"/>
    <w:rsid w:val="00F23EEA"/>
    <w:rsid w:val="00F23F87"/>
    <w:rsid w:val="00F2424E"/>
    <w:rsid w:val="00F2474A"/>
    <w:rsid w:val="00F24819"/>
    <w:rsid w:val="00F2503C"/>
    <w:rsid w:val="00F252FE"/>
    <w:rsid w:val="00F25896"/>
    <w:rsid w:val="00F25F9F"/>
    <w:rsid w:val="00F267EE"/>
    <w:rsid w:val="00F267FC"/>
    <w:rsid w:val="00F26816"/>
    <w:rsid w:val="00F26A8F"/>
    <w:rsid w:val="00F26F45"/>
    <w:rsid w:val="00F2761B"/>
    <w:rsid w:val="00F2772B"/>
    <w:rsid w:val="00F27975"/>
    <w:rsid w:val="00F27C48"/>
    <w:rsid w:val="00F27EAA"/>
    <w:rsid w:val="00F30486"/>
    <w:rsid w:val="00F3062F"/>
    <w:rsid w:val="00F30A38"/>
    <w:rsid w:val="00F3104E"/>
    <w:rsid w:val="00F311EB"/>
    <w:rsid w:val="00F3136B"/>
    <w:rsid w:val="00F31CDF"/>
    <w:rsid w:val="00F31D1B"/>
    <w:rsid w:val="00F31D41"/>
    <w:rsid w:val="00F322E0"/>
    <w:rsid w:val="00F3280E"/>
    <w:rsid w:val="00F32AF3"/>
    <w:rsid w:val="00F32E9F"/>
    <w:rsid w:val="00F33218"/>
    <w:rsid w:val="00F33947"/>
    <w:rsid w:val="00F34166"/>
    <w:rsid w:val="00F346E0"/>
    <w:rsid w:val="00F3473D"/>
    <w:rsid w:val="00F34746"/>
    <w:rsid w:val="00F34C43"/>
    <w:rsid w:val="00F34C73"/>
    <w:rsid w:val="00F356F0"/>
    <w:rsid w:val="00F35CF0"/>
    <w:rsid w:val="00F36910"/>
    <w:rsid w:val="00F36AA5"/>
    <w:rsid w:val="00F36ABB"/>
    <w:rsid w:val="00F36B96"/>
    <w:rsid w:val="00F36E54"/>
    <w:rsid w:val="00F37BCA"/>
    <w:rsid w:val="00F4023E"/>
    <w:rsid w:val="00F4065C"/>
    <w:rsid w:val="00F40793"/>
    <w:rsid w:val="00F412E1"/>
    <w:rsid w:val="00F41835"/>
    <w:rsid w:val="00F418B2"/>
    <w:rsid w:val="00F418E0"/>
    <w:rsid w:val="00F41BB9"/>
    <w:rsid w:val="00F42326"/>
    <w:rsid w:val="00F4292B"/>
    <w:rsid w:val="00F4336D"/>
    <w:rsid w:val="00F43984"/>
    <w:rsid w:val="00F439DE"/>
    <w:rsid w:val="00F43A0B"/>
    <w:rsid w:val="00F43F35"/>
    <w:rsid w:val="00F4427B"/>
    <w:rsid w:val="00F44623"/>
    <w:rsid w:val="00F44722"/>
    <w:rsid w:val="00F44D98"/>
    <w:rsid w:val="00F453A3"/>
    <w:rsid w:val="00F4683A"/>
    <w:rsid w:val="00F476A7"/>
    <w:rsid w:val="00F47E03"/>
    <w:rsid w:val="00F51672"/>
    <w:rsid w:val="00F52039"/>
    <w:rsid w:val="00F527D2"/>
    <w:rsid w:val="00F52CA1"/>
    <w:rsid w:val="00F53A1A"/>
    <w:rsid w:val="00F53B6C"/>
    <w:rsid w:val="00F53D85"/>
    <w:rsid w:val="00F53FBE"/>
    <w:rsid w:val="00F54646"/>
    <w:rsid w:val="00F5498E"/>
    <w:rsid w:val="00F54B4B"/>
    <w:rsid w:val="00F54E29"/>
    <w:rsid w:val="00F558FA"/>
    <w:rsid w:val="00F55B6B"/>
    <w:rsid w:val="00F56645"/>
    <w:rsid w:val="00F566ED"/>
    <w:rsid w:val="00F56713"/>
    <w:rsid w:val="00F568E2"/>
    <w:rsid w:val="00F57315"/>
    <w:rsid w:val="00F57542"/>
    <w:rsid w:val="00F57AA4"/>
    <w:rsid w:val="00F57D3A"/>
    <w:rsid w:val="00F57F28"/>
    <w:rsid w:val="00F603B5"/>
    <w:rsid w:val="00F61494"/>
    <w:rsid w:val="00F614E8"/>
    <w:rsid w:val="00F61867"/>
    <w:rsid w:val="00F619FB"/>
    <w:rsid w:val="00F61B2B"/>
    <w:rsid w:val="00F62172"/>
    <w:rsid w:val="00F62508"/>
    <w:rsid w:val="00F6291A"/>
    <w:rsid w:val="00F63236"/>
    <w:rsid w:val="00F63C68"/>
    <w:rsid w:val="00F640E0"/>
    <w:rsid w:val="00F6439C"/>
    <w:rsid w:val="00F64996"/>
    <w:rsid w:val="00F64D3B"/>
    <w:rsid w:val="00F64D71"/>
    <w:rsid w:val="00F64ED2"/>
    <w:rsid w:val="00F65252"/>
    <w:rsid w:val="00F66033"/>
    <w:rsid w:val="00F663FF"/>
    <w:rsid w:val="00F667EF"/>
    <w:rsid w:val="00F669D7"/>
    <w:rsid w:val="00F66E40"/>
    <w:rsid w:val="00F6778F"/>
    <w:rsid w:val="00F679DF"/>
    <w:rsid w:val="00F67B8D"/>
    <w:rsid w:val="00F67FCE"/>
    <w:rsid w:val="00F70B1C"/>
    <w:rsid w:val="00F70DC4"/>
    <w:rsid w:val="00F710AB"/>
    <w:rsid w:val="00F7129E"/>
    <w:rsid w:val="00F72227"/>
    <w:rsid w:val="00F72BCA"/>
    <w:rsid w:val="00F72E02"/>
    <w:rsid w:val="00F72F18"/>
    <w:rsid w:val="00F737A9"/>
    <w:rsid w:val="00F73849"/>
    <w:rsid w:val="00F73CA8"/>
    <w:rsid w:val="00F73CEF"/>
    <w:rsid w:val="00F73FC8"/>
    <w:rsid w:val="00F750ED"/>
    <w:rsid w:val="00F754AD"/>
    <w:rsid w:val="00F762B4"/>
    <w:rsid w:val="00F76574"/>
    <w:rsid w:val="00F76865"/>
    <w:rsid w:val="00F77C8E"/>
    <w:rsid w:val="00F803E2"/>
    <w:rsid w:val="00F80A8D"/>
    <w:rsid w:val="00F80B75"/>
    <w:rsid w:val="00F81042"/>
    <w:rsid w:val="00F81AA7"/>
    <w:rsid w:val="00F827CD"/>
    <w:rsid w:val="00F82C46"/>
    <w:rsid w:val="00F82E1C"/>
    <w:rsid w:val="00F83ABA"/>
    <w:rsid w:val="00F83D80"/>
    <w:rsid w:val="00F842BC"/>
    <w:rsid w:val="00F84445"/>
    <w:rsid w:val="00F847DC"/>
    <w:rsid w:val="00F84B50"/>
    <w:rsid w:val="00F84FFA"/>
    <w:rsid w:val="00F85526"/>
    <w:rsid w:val="00F85655"/>
    <w:rsid w:val="00F85C61"/>
    <w:rsid w:val="00F85D08"/>
    <w:rsid w:val="00F861DA"/>
    <w:rsid w:val="00F865BA"/>
    <w:rsid w:val="00F869F4"/>
    <w:rsid w:val="00F86BE8"/>
    <w:rsid w:val="00F86DA7"/>
    <w:rsid w:val="00F876AF"/>
    <w:rsid w:val="00F87F86"/>
    <w:rsid w:val="00F90575"/>
    <w:rsid w:val="00F9063B"/>
    <w:rsid w:val="00F9075D"/>
    <w:rsid w:val="00F91534"/>
    <w:rsid w:val="00F91AA5"/>
    <w:rsid w:val="00F91CCD"/>
    <w:rsid w:val="00F91F12"/>
    <w:rsid w:val="00F91FAD"/>
    <w:rsid w:val="00F92662"/>
    <w:rsid w:val="00F9276A"/>
    <w:rsid w:val="00F930A7"/>
    <w:rsid w:val="00F93102"/>
    <w:rsid w:val="00F9328E"/>
    <w:rsid w:val="00F939E0"/>
    <w:rsid w:val="00F93AEA"/>
    <w:rsid w:val="00F94103"/>
    <w:rsid w:val="00F94275"/>
    <w:rsid w:val="00F94785"/>
    <w:rsid w:val="00F94CE0"/>
    <w:rsid w:val="00F95143"/>
    <w:rsid w:val="00F9515C"/>
    <w:rsid w:val="00F95706"/>
    <w:rsid w:val="00F957F8"/>
    <w:rsid w:val="00F9599C"/>
    <w:rsid w:val="00F95EA6"/>
    <w:rsid w:val="00F96001"/>
    <w:rsid w:val="00F964C0"/>
    <w:rsid w:val="00F96877"/>
    <w:rsid w:val="00F96900"/>
    <w:rsid w:val="00F96EAD"/>
    <w:rsid w:val="00F970A5"/>
    <w:rsid w:val="00F975F7"/>
    <w:rsid w:val="00F97942"/>
    <w:rsid w:val="00F97C21"/>
    <w:rsid w:val="00F97C25"/>
    <w:rsid w:val="00FA03A0"/>
    <w:rsid w:val="00FA03FA"/>
    <w:rsid w:val="00FA05ED"/>
    <w:rsid w:val="00FA09EC"/>
    <w:rsid w:val="00FA0BD9"/>
    <w:rsid w:val="00FA0C92"/>
    <w:rsid w:val="00FA1316"/>
    <w:rsid w:val="00FA1E6C"/>
    <w:rsid w:val="00FA2B6E"/>
    <w:rsid w:val="00FA2EB8"/>
    <w:rsid w:val="00FA38E4"/>
    <w:rsid w:val="00FA3F25"/>
    <w:rsid w:val="00FA403F"/>
    <w:rsid w:val="00FA473F"/>
    <w:rsid w:val="00FA4A11"/>
    <w:rsid w:val="00FA4AB0"/>
    <w:rsid w:val="00FA4C4B"/>
    <w:rsid w:val="00FA5279"/>
    <w:rsid w:val="00FA557C"/>
    <w:rsid w:val="00FA5D72"/>
    <w:rsid w:val="00FA62FA"/>
    <w:rsid w:val="00FA6335"/>
    <w:rsid w:val="00FA71B9"/>
    <w:rsid w:val="00FA74AB"/>
    <w:rsid w:val="00FA756C"/>
    <w:rsid w:val="00FB02BB"/>
    <w:rsid w:val="00FB04BE"/>
    <w:rsid w:val="00FB09B5"/>
    <w:rsid w:val="00FB181E"/>
    <w:rsid w:val="00FB1D5C"/>
    <w:rsid w:val="00FB1E69"/>
    <w:rsid w:val="00FB220F"/>
    <w:rsid w:val="00FB236D"/>
    <w:rsid w:val="00FB2C7C"/>
    <w:rsid w:val="00FB2F95"/>
    <w:rsid w:val="00FB3374"/>
    <w:rsid w:val="00FB3A3E"/>
    <w:rsid w:val="00FB3D7E"/>
    <w:rsid w:val="00FB45B2"/>
    <w:rsid w:val="00FB4622"/>
    <w:rsid w:val="00FB4808"/>
    <w:rsid w:val="00FB4ACD"/>
    <w:rsid w:val="00FB4D68"/>
    <w:rsid w:val="00FB5205"/>
    <w:rsid w:val="00FB5473"/>
    <w:rsid w:val="00FB58A3"/>
    <w:rsid w:val="00FB6477"/>
    <w:rsid w:val="00FB6A1D"/>
    <w:rsid w:val="00FB6B4B"/>
    <w:rsid w:val="00FB6E48"/>
    <w:rsid w:val="00FB7036"/>
    <w:rsid w:val="00FB7A6C"/>
    <w:rsid w:val="00FB7D68"/>
    <w:rsid w:val="00FC018D"/>
    <w:rsid w:val="00FC0272"/>
    <w:rsid w:val="00FC053B"/>
    <w:rsid w:val="00FC0690"/>
    <w:rsid w:val="00FC113D"/>
    <w:rsid w:val="00FC1AAE"/>
    <w:rsid w:val="00FC1BC8"/>
    <w:rsid w:val="00FC1DA2"/>
    <w:rsid w:val="00FC22E7"/>
    <w:rsid w:val="00FC290E"/>
    <w:rsid w:val="00FC293F"/>
    <w:rsid w:val="00FC2DE5"/>
    <w:rsid w:val="00FC3010"/>
    <w:rsid w:val="00FC3732"/>
    <w:rsid w:val="00FC387E"/>
    <w:rsid w:val="00FC3944"/>
    <w:rsid w:val="00FC3C5B"/>
    <w:rsid w:val="00FC3F4A"/>
    <w:rsid w:val="00FC42FC"/>
    <w:rsid w:val="00FC4762"/>
    <w:rsid w:val="00FC48D5"/>
    <w:rsid w:val="00FC4924"/>
    <w:rsid w:val="00FC53B3"/>
    <w:rsid w:val="00FC5891"/>
    <w:rsid w:val="00FC5F39"/>
    <w:rsid w:val="00FC616C"/>
    <w:rsid w:val="00FC72E5"/>
    <w:rsid w:val="00FC739C"/>
    <w:rsid w:val="00FC7871"/>
    <w:rsid w:val="00FC7D45"/>
    <w:rsid w:val="00FD0220"/>
    <w:rsid w:val="00FD09D3"/>
    <w:rsid w:val="00FD0FD8"/>
    <w:rsid w:val="00FD112D"/>
    <w:rsid w:val="00FD11AF"/>
    <w:rsid w:val="00FD182B"/>
    <w:rsid w:val="00FD2021"/>
    <w:rsid w:val="00FD22B6"/>
    <w:rsid w:val="00FD26F5"/>
    <w:rsid w:val="00FD2836"/>
    <w:rsid w:val="00FD2C8F"/>
    <w:rsid w:val="00FD2F75"/>
    <w:rsid w:val="00FD305A"/>
    <w:rsid w:val="00FD35C0"/>
    <w:rsid w:val="00FD39AC"/>
    <w:rsid w:val="00FD4181"/>
    <w:rsid w:val="00FD42D0"/>
    <w:rsid w:val="00FD51DD"/>
    <w:rsid w:val="00FD60B0"/>
    <w:rsid w:val="00FD67DB"/>
    <w:rsid w:val="00FD6B1B"/>
    <w:rsid w:val="00FD6D12"/>
    <w:rsid w:val="00FD6FDD"/>
    <w:rsid w:val="00FD6FE7"/>
    <w:rsid w:val="00FD712E"/>
    <w:rsid w:val="00FD7404"/>
    <w:rsid w:val="00FD7D9B"/>
    <w:rsid w:val="00FE1348"/>
    <w:rsid w:val="00FE1EE6"/>
    <w:rsid w:val="00FE2541"/>
    <w:rsid w:val="00FE347E"/>
    <w:rsid w:val="00FE3561"/>
    <w:rsid w:val="00FE40F0"/>
    <w:rsid w:val="00FE41C9"/>
    <w:rsid w:val="00FE4536"/>
    <w:rsid w:val="00FE4851"/>
    <w:rsid w:val="00FE496D"/>
    <w:rsid w:val="00FE4CD0"/>
    <w:rsid w:val="00FE5560"/>
    <w:rsid w:val="00FE55B4"/>
    <w:rsid w:val="00FE5D1E"/>
    <w:rsid w:val="00FE5DAB"/>
    <w:rsid w:val="00FE612F"/>
    <w:rsid w:val="00FE64A0"/>
    <w:rsid w:val="00FE6943"/>
    <w:rsid w:val="00FE6C73"/>
    <w:rsid w:val="00FE707D"/>
    <w:rsid w:val="00FE78EB"/>
    <w:rsid w:val="00FE7996"/>
    <w:rsid w:val="00FF19D3"/>
    <w:rsid w:val="00FF1CA1"/>
    <w:rsid w:val="00FF2247"/>
    <w:rsid w:val="00FF2470"/>
    <w:rsid w:val="00FF248F"/>
    <w:rsid w:val="00FF2677"/>
    <w:rsid w:val="00FF33B5"/>
    <w:rsid w:val="00FF39F1"/>
    <w:rsid w:val="00FF3EC9"/>
    <w:rsid w:val="00FF3FBD"/>
    <w:rsid w:val="00FF4718"/>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C4F"/>
  </w:style>
  <w:style w:type="paragraph" w:styleId="Heading1">
    <w:name w:val="heading 1"/>
    <w:basedOn w:val="Normal"/>
    <w:next w:val="Normal"/>
    <w:link w:val="Heading1Char"/>
    <w:qFormat/>
    <w:rsid w:val="00743C4F"/>
    <w:pPr>
      <w:keepNext/>
      <w:outlineLvl w:val="0"/>
    </w:pPr>
    <w:rPr>
      <w:b/>
      <w:i/>
      <w:sz w:val="28"/>
    </w:rPr>
  </w:style>
  <w:style w:type="paragraph" w:styleId="Heading2">
    <w:name w:val="heading 2"/>
    <w:basedOn w:val="Normal"/>
    <w:next w:val="Normal"/>
    <w:link w:val="Heading2Char"/>
    <w:qFormat/>
    <w:rsid w:val="00743C4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43C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C4F"/>
  </w:style>
  <w:style w:type="paragraph" w:styleId="Footer">
    <w:name w:val="footer"/>
    <w:basedOn w:val="Normal"/>
    <w:link w:val="FooterChar"/>
    <w:rsid w:val="00743C4F"/>
    <w:pPr>
      <w:tabs>
        <w:tab w:val="center" w:pos="4320"/>
        <w:tab w:val="right" w:pos="8640"/>
      </w:tabs>
    </w:pPr>
  </w:style>
  <w:style w:type="paragraph" w:styleId="Header">
    <w:name w:val="header"/>
    <w:basedOn w:val="Normal"/>
    <w:link w:val="HeaderChar"/>
    <w:rsid w:val="00743C4F"/>
    <w:pPr>
      <w:tabs>
        <w:tab w:val="center" w:pos="4320"/>
        <w:tab w:val="right" w:pos="8640"/>
      </w:tabs>
    </w:pPr>
  </w:style>
  <w:style w:type="paragraph" w:customStyle="1" w:styleId="Lv1-H">
    <w:name w:val="Lv1-H"/>
    <w:basedOn w:val="Normal"/>
    <w:next w:val="Normal"/>
    <w:link w:val="Lv1-HChar"/>
    <w:rsid w:val="00743C4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43C4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43C4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43C4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43C4F"/>
  </w:style>
  <w:style w:type="paragraph" w:customStyle="1" w:styleId="Par1-U">
    <w:name w:val="Par1-U"/>
    <w:basedOn w:val="Lv1-H"/>
    <w:next w:val="Normal"/>
    <w:link w:val="Par1-UChar"/>
    <w:rsid w:val="00743C4F"/>
    <w:pPr>
      <w:numPr>
        <w:numId w:val="0"/>
      </w:numPr>
      <w:ind w:left="720"/>
    </w:pPr>
    <w:rPr>
      <w:b w:val="0"/>
      <w:caps w:val="0"/>
    </w:rPr>
  </w:style>
  <w:style w:type="paragraph" w:customStyle="1" w:styleId="Par2-I">
    <w:name w:val="Par2-I"/>
    <w:basedOn w:val="Par1-U"/>
    <w:next w:val="Normal"/>
    <w:link w:val="Par2-IChar"/>
    <w:rsid w:val="00743C4F"/>
    <w:pPr>
      <w:ind w:left="1440"/>
      <w:outlineLvl w:val="9"/>
    </w:pPr>
  </w:style>
  <w:style w:type="paragraph" w:customStyle="1" w:styleId="Par3-O">
    <w:name w:val="Par3-O"/>
    <w:basedOn w:val="Par2-I"/>
    <w:next w:val="Normal"/>
    <w:link w:val="Par3-OChar"/>
    <w:rsid w:val="00743C4F"/>
    <w:pPr>
      <w:ind w:left="2160"/>
    </w:pPr>
  </w:style>
  <w:style w:type="paragraph" w:customStyle="1" w:styleId="Par4-P">
    <w:name w:val="Par4-P"/>
    <w:basedOn w:val="Lv3-K"/>
    <w:next w:val="Normal"/>
    <w:rsid w:val="00743C4F"/>
    <w:pPr>
      <w:numPr>
        <w:ilvl w:val="0"/>
        <w:numId w:val="0"/>
      </w:numPr>
      <w:ind w:left="2520"/>
    </w:pPr>
  </w:style>
  <w:style w:type="paragraph" w:customStyle="1" w:styleId="Sc1-G">
    <w:name w:val="Sc1-G"/>
    <w:basedOn w:val="Lv1-H"/>
    <w:next w:val="Normal"/>
    <w:link w:val="Sc1-GChar"/>
    <w:rsid w:val="00743C4F"/>
    <w:pPr>
      <w:numPr>
        <w:numId w:val="0"/>
      </w:numPr>
      <w:spacing w:before="0" w:after="180"/>
      <w:ind w:left="576"/>
    </w:pPr>
    <w:rPr>
      <w:i/>
      <w:caps w:val="0"/>
    </w:rPr>
  </w:style>
  <w:style w:type="paragraph" w:customStyle="1" w:styleId="Sc2-F">
    <w:name w:val="Sc2-F"/>
    <w:basedOn w:val="Normal"/>
    <w:next w:val="Normal"/>
    <w:link w:val="Sc2-FChar"/>
    <w:rsid w:val="00743C4F"/>
    <w:pPr>
      <w:spacing w:after="180"/>
      <w:ind w:left="1152"/>
      <w:outlineLvl w:val="2"/>
    </w:pPr>
    <w:rPr>
      <w:b/>
      <w:i/>
    </w:rPr>
  </w:style>
  <w:style w:type="paragraph" w:customStyle="1" w:styleId="Sc3-D">
    <w:name w:val="Sc3-D"/>
    <w:basedOn w:val="Normal"/>
    <w:next w:val="Normal"/>
    <w:link w:val="Sc3-DChar"/>
    <w:rsid w:val="00743C4F"/>
    <w:pPr>
      <w:spacing w:after="180"/>
      <w:ind w:left="1728"/>
      <w:outlineLvl w:val="2"/>
    </w:pPr>
    <w:rPr>
      <w:b/>
      <w:i/>
    </w:rPr>
  </w:style>
  <w:style w:type="paragraph" w:customStyle="1" w:styleId="Sc4-S">
    <w:name w:val="Sc4-S"/>
    <w:basedOn w:val="Normal"/>
    <w:next w:val="Normal"/>
    <w:link w:val="Sc4-SChar"/>
    <w:rsid w:val="00743C4F"/>
    <w:pPr>
      <w:ind w:left="2304"/>
      <w:outlineLvl w:val="3"/>
    </w:pPr>
    <w:rPr>
      <w:b/>
      <w:i/>
    </w:rPr>
  </w:style>
  <w:style w:type="paragraph" w:customStyle="1" w:styleId="scriptureinsert">
    <w:name w:val="scripture insert"/>
    <w:basedOn w:val="Lv1-H"/>
    <w:rsid w:val="00743C4F"/>
    <w:pPr>
      <w:numPr>
        <w:numId w:val="0"/>
      </w:numPr>
      <w:ind w:left="2520" w:hanging="360"/>
      <w:jc w:val="both"/>
      <w:outlineLvl w:val="3"/>
    </w:pPr>
    <w:rPr>
      <w:i/>
      <w:caps w:val="0"/>
      <w:sz w:val="20"/>
    </w:rPr>
  </w:style>
  <w:style w:type="paragraph" w:customStyle="1" w:styleId="Session">
    <w:name w:val="Session"/>
    <w:basedOn w:val="Normal"/>
    <w:rsid w:val="00743C4F"/>
    <w:pPr>
      <w:ind w:left="576"/>
    </w:pPr>
    <w:rPr>
      <w:b/>
      <w:i/>
      <w:sz w:val="36"/>
    </w:rPr>
  </w:style>
  <w:style w:type="paragraph" w:customStyle="1" w:styleId="TopScripture">
    <w:name w:val="TopScripture"/>
    <w:basedOn w:val="Par1-U"/>
    <w:rsid w:val="00743C4F"/>
    <w:pPr>
      <w:spacing w:before="0"/>
      <w:ind w:left="360" w:hanging="360"/>
    </w:pPr>
    <w:rPr>
      <w:b/>
      <w:i/>
    </w:rPr>
  </w:style>
  <w:style w:type="paragraph" w:customStyle="1" w:styleId="Lv2-JH">
    <w:name w:val="Lv2-JH"/>
    <w:basedOn w:val="Normal"/>
    <w:rsid w:val="00743C4F"/>
    <w:pPr>
      <w:numPr>
        <w:numId w:val="2"/>
      </w:numPr>
    </w:pPr>
  </w:style>
  <w:style w:type="character" w:styleId="Hyperlink">
    <w:name w:val="Hyperlink"/>
    <w:basedOn w:val="DefaultParagraphFont"/>
    <w:uiPriority w:val="99"/>
    <w:unhideWhenUsed/>
    <w:rsid w:val="00743C4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rPr>
      <w:szCs w:val="24"/>
    </w:r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szCs w:val="24"/>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character" w:customStyle="1" w:styleId="Scripture0">
    <w:name w:val="Scripture"/>
    <w:rsid w:val="00817879"/>
    <w:rPr>
      <w:i/>
      <w:iCs/>
      <w:sz w:val="22"/>
      <w:szCs w:val="22"/>
      <w:u w:val="thick"/>
      <w:vertAlign w:val="baseline"/>
    </w:rPr>
  </w:style>
  <w:style w:type="character" w:customStyle="1" w:styleId="NewPagesPoints">
    <w:name w:val="New Pages Points"/>
    <w:rsid w:val="00817879"/>
    <w:rPr>
      <w:rFonts w:ascii="MyriadPro-Cond" w:hAnsi="MyriadPro-Cond" w:cs="MyriadPro-Cond"/>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0649194">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1928172">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1754868">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701725">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3242927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674860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370581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89346324">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0463221">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4760888">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5696953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7030270">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77555564">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8514312">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39232037">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942E54-D40A-064D-95AB-BC7DD808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15059</TotalTime>
  <Pages>8</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25667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421</cp:revision>
  <cp:lastPrinted>2019-12-18T19:17:00Z</cp:lastPrinted>
  <dcterms:created xsi:type="dcterms:W3CDTF">2018-03-28T02:09:00Z</dcterms:created>
  <dcterms:modified xsi:type="dcterms:W3CDTF">2019-12-18T20:03:00Z</dcterms:modified>
  <cp:category/>
</cp:coreProperties>
</file>