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FC5BC" w14:textId="4C15E6D0" w:rsidR="007603C7" w:rsidRPr="00712AA7" w:rsidRDefault="007603C7" w:rsidP="00BA22F5">
      <w:pPr>
        <w:pStyle w:val="Session"/>
        <w:tabs>
          <w:tab w:val="left" w:pos="1350"/>
          <w:tab w:val="left" w:pos="4320"/>
          <w:tab w:val="left" w:pos="5400"/>
          <w:tab w:val="left" w:pos="5580"/>
        </w:tabs>
        <w:rPr>
          <w:color w:val="000000" w:themeColor="text1"/>
          <w:szCs w:val="24"/>
        </w:rPr>
      </w:pPr>
      <w:bookmarkStart w:id="0" w:name="OLE_LINK1"/>
      <w:bookmarkStart w:id="1" w:name="OLE_LINK2"/>
      <w:bookmarkStart w:id="2" w:name="_Hlk8144035"/>
      <w:bookmarkStart w:id="3" w:name="OLE_LINK33"/>
      <w:bookmarkStart w:id="4" w:name="OLE_LINK129"/>
      <w:bookmarkStart w:id="5" w:name="OLE_LINK130"/>
      <w:bookmarkStart w:id="6" w:name="OLE_LINK30"/>
      <w:bookmarkStart w:id="7" w:name="OLE_LINK31"/>
      <w:bookmarkStart w:id="8" w:name="OLE_LINK32"/>
      <w:bookmarkStart w:id="9" w:name="OLE_LINK38"/>
      <w:bookmarkStart w:id="10" w:name="OLE_LINK59"/>
      <w:bookmarkStart w:id="11" w:name="OLE_LINK60"/>
      <w:bookmarkStart w:id="12" w:name="OLE_LINK238"/>
      <w:bookmarkStart w:id="13" w:name="OLE_LINK239"/>
      <w:bookmarkStart w:id="14" w:name="OLE_LINK20"/>
      <w:bookmarkStart w:id="15" w:name="OLE_LINK21"/>
      <w:bookmarkStart w:id="16" w:name="OLE_LINK22"/>
      <w:bookmarkStart w:id="17" w:name="OLE_LINK23"/>
      <w:bookmarkStart w:id="18" w:name="OLE_LINK24"/>
      <w:bookmarkStart w:id="19" w:name="OLE_LINK40"/>
      <w:bookmarkStart w:id="20" w:name="OLE_LINK41"/>
      <w:bookmarkStart w:id="21" w:name="OLE_LINK166"/>
      <w:bookmarkStart w:id="22" w:name="OLE_LINK7"/>
      <w:bookmarkStart w:id="23" w:name="OLE_LINK8"/>
      <w:bookmarkStart w:id="24" w:name="OLE_LINK91"/>
      <w:bookmarkStart w:id="25" w:name="OLE_LINK92"/>
      <w:bookmarkStart w:id="26" w:name="OLE_LINK53"/>
      <w:bookmarkStart w:id="27" w:name="OLE_LINK54"/>
      <w:bookmarkStart w:id="28" w:name="OLE_LINK69"/>
      <w:bookmarkStart w:id="29" w:name="OLE_LINK70"/>
      <w:r w:rsidRPr="00712AA7">
        <w:rPr>
          <w:color w:val="000000" w:themeColor="text1"/>
          <w:szCs w:val="24"/>
        </w:rPr>
        <w:t>Session 1</w:t>
      </w:r>
      <w:r w:rsidR="006436D2" w:rsidRPr="00712AA7">
        <w:rPr>
          <w:color w:val="000000" w:themeColor="text1"/>
          <w:szCs w:val="24"/>
        </w:rPr>
        <w:t>5</w:t>
      </w:r>
      <w:r w:rsidRPr="00712AA7">
        <w:rPr>
          <w:color w:val="000000" w:themeColor="text1"/>
          <w:szCs w:val="24"/>
        </w:rPr>
        <w:t xml:space="preserve"> The Forerunner Message in </w:t>
      </w:r>
      <w:r w:rsidR="00211106" w:rsidRPr="00712AA7">
        <w:rPr>
          <w:color w:val="000000" w:themeColor="text1"/>
          <w:szCs w:val="24"/>
        </w:rPr>
        <w:t xml:space="preserve">Malachi </w:t>
      </w:r>
      <w:r w:rsidR="006436D2" w:rsidRPr="00712AA7">
        <w:rPr>
          <w:color w:val="000000" w:themeColor="text1"/>
          <w:szCs w:val="24"/>
        </w:rPr>
        <w:t>4</w:t>
      </w:r>
    </w:p>
    <w:p w14:paraId="158E45EF" w14:textId="77777777" w:rsidR="00211106" w:rsidRPr="00712AA7" w:rsidRDefault="00211106" w:rsidP="00BA22F5">
      <w:pPr>
        <w:pStyle w:val="Lv1-H"/>
      </w:pPr>
      <w:bookmarkStart w:id="30" w:name="_Hlk7544517"/>
      <w:bookmarkEnd w:id="0"/>
      <w:bookmarkEnd w:id="1"/>
      <w:r w:rsidRPr="00712AA7">
        <w:t xml:space="preserve">Introduction   </w:t>
      </w:r>
    </w:p>
    <w:p w14:paraId="204715C8" w14:textId="143F1AA9" w:rsidR="007603C7" w:rsidRPr="00712AA7" w:rsidRDefault="007603C7" w:rsidP="00BA22F5">
      <w:pPr>
        <w:pStyle w:val="Lv2-J"/>
        <w:rPr>
          <w:szCs w:val="24"/>
        </w:rPr>
      </w:pPr>
      <w:bookmarkStart w:id="31" w:name="_Hlk1532927"/>
      <w:bookmarkStart w:id="32" w:name="_Hlk2059051"/>
      <w:bookmarkStart w:id="33" w:name="_Hlk3032385"/>
      <w:bookmarkStart w:id="34" w:name="_Hlk4220399"/>
      <w:r w:rsidRPr="00712AA7">
        <w:rPr>
          <w:szCs w:val="24"/>
        </w:rPr>
        <w:t xml:space="preserve">Outline of </w:t>
      </w:r>
      <w:r w:rsidR="00257008" w:rsidRPr="00712AA7">
        <w:rPr>
          <w:szCs w:val="24"/>
        </w:rPr>
        <w:t>Malachi 4</w:t>
      </w:r>
    </w:p>
    <w:p w14:paraId="621B5958" w14:textId="47D1A73C" w:rsidR="007603C7" w:rsidRPr="00712AA7" w:rsidRDefault="00257008" w:rsidP="00BA22F5">
      <w:pPr>
        <w:pStyle w:val="Lv2-J"/>
        <w:numPr>
          <w:ilvl w:val="0"/>
          <w:numId w:val="0"/>
        </w:numPr>
        <w:tabs>
          <w:tab w:val="left" w:pos="2700"/>
          <w:tab w:val="left" w:pos="3600"/>
        </w:tabs>
        <w:spacing w:before="0" w:after="0"/>
        <w:ind w:left="1152"/>
        <w:rPr>
          <w:b/>
          <w:szCs w:val="24"/>
        </w:rPr>
      </w:pPr>
      <w:r w:rsidRPr="00712AA7">
        <w:rPr>
          <w:b/>
          <w:szCs w:val="24"/>
        </w:rPr>
        <w:t xml:space="preserve">Malachi </w:t>
      </w:r>
      <w:r w:rsidR="007603C7" w:rsidRPr="00712AA7">
        <w:rPr>
          <w:b/>
          <w:szCs w:val="24"/>
        </w:rPr>
        <w:t xml:space="preserve">4 </w:t>
      </w:r>
      <w:r w:rsidR="007603C7" w:rsidRPr="00712AA7">
        <w:rPr>
          <w:b/>
          <w:szCs w:val="24"/>
        </w:rPr>
        <w:tab/>
      </w:r>
      <w:r w:rsidR="00BF2AB2" w:rsidRPr="00712AA7">
        <w:rPr>
          <w:szCs w:val="24"/>
        </w:rPr>
        <w:t xml:space="preserve">The Lord will heal and unify the remnant of Israel </w:t>
      </w:r>
    </w:p>
    <w:p w14:paraId="49ABEF81" w14:textId="66E318A1" w:rsidR="001873E8" w:rsidRPr="00712AA7" w:rsidRDefault="007603C7" w:rsidP="006C7F9B">
      <w:pPr>
        <w:pStyle w:val="Lv2-J"/>
        <w:numPr>
          <w:ilvl w:val="0"/>
          <w:numId w:val="0"/>
        </w:numPr>
        <w:tabs>
          <w:tab w:val="left" w:pos="2700"/>
          <w:tab w:val="left" w:pos="3600"/>
        </w:tabs>
        <w:spacing w:before="0" w:after="60"/>
        <w:ind w:left="1440"/>
        <w:rPr>
          <w:szCs w:val="24"/>
        </w:rPr>
      </w:pPr>
      <w:bookmarkStart w:id="35" w:name="_Hlk9233754"/>
      <w:bookmarkStart w:id="36" w:name="_Hlk5779080"/>
      <w:bookmarkStart w:id="37" w:name="_Hlk7933541"/>
      <w:bookmarkStart w:id="38" w:name="_Hlk5727891"/>
      <w:r w:rsidRPr="00712AA7">
        <w:rPr>
          <w:b/>
          <w:szCs w:val="24"/>
        </w:rPr>
        <w:t>4:1-</w:t>
      </w:r>
      <w:r w:rsidR="00257008" w:rsidRPr="00712AA7">
        <w:rPr>
          <w:b/>
          <w:szCs w:val="24"/>
        </w:rPr>
        <w:t>3</w:t>
      </w:r>
      <w:r w:rsidRPr="00712AA7">
        <w:rPr>
          <w:b/>
          <w:szCs w:val="24"/>
        </w:rPr>
        <w:tab/>
      </w:r>
      <w:r w:rsidR="00F626FD" w:rsidRPr="00712AA7">
        <w:rPr>
          <w:bCs/>
          <w:szCs w:val="24"/>
        </w:rPr>
        <w:t>The</w:t>
      </w:r>
      <w:r w:rsidR="00F626FD" w:rsidRPr="00712AA7">
        <w:rPr>
          <w:b/>
          <w:szCs w:val="24"/>
        </w:rPr>
        <w:t xml:space="preserve"> </w:t>
      </w:r>
      <w:r w:rsidR="004B56A4" w:rsidRPr="00712AA7">
        <w:rPr>
          <w:b/>
          <w:szCs w:val="24"/>
        </w:rPr>
        <w:t>“</w:t>
      </w:r>
      <w:r w:rsidR="00F626FD" w:rsidRPr="00712AA7">
        <w:rPr>
          <w:bCs/>
          <w:szCs w:val="24"/>
        </w:rPr>
        <w:t>day of the Lord</w:t>
      </w:r>
      <w:r w:rsidR="004B56A4" w:rsidRPr="00712AA7">
        <w:rPr>
          <w:bCs/>
          <w:szCs w:val="24"/>
        </w:rPr>
        <w:t>”</w:t>
      </w:r>
      <w:r w:rsidR="00F626FD" w:rsidRPr="00712AA7">
        <w:rPr>
          <w:bCs/>
          <w:szCs w:val="24"/>
        </w:rPr>
        <w:t xml:space="preserve"> judgment </w:t>
      </w:r>
      <w:r w:rsidR="008A72D5" w:rsidRPr="00712AA7">
        <w:rPr>
          <w:bCs/>
          <w:szCs w:val="24"/>
        </w:rPr>
        <w:t>and glory in Israel</w:t>
      </w:r>
      <w:bookmarkEnd w:id="35"/>
      <w:r w:rsidRPr="00712AA7">
        <w:rPr>
          <w:szCs w:val="24"/>
        </w:rPr>
        <w:br/>
      </w:r>
      <w:bookmarkStart w:id="39" w:name="_Hlk7933221"/>
      <w:bookmarkStart w:id="40" w:name="_Hlk7933212"/>
      <w:bookmarkEnd w:id="36"/>
      <w:r w:rsidRPr="00712AA7">
        <w:rPr>
          <w:b/>
          <w:szCs w:val="24"/>
        </w:rPr>
        <w:t>4:</w:t>
      </w:r>
      <w:r w:rsidR="00257008" w:rsidRPr="00712AA7">
        <w:rPr>
          <w:b/>
          <w:szCs w:val="24"/>
        </w:rPr>
        <w:t>4-6</w:t>
      </w:r>
      <w:r w:rsidRPr="00712AA7">
        <w:rPr>
          <w:b/>
          <w:szCs w:val="24"/>
        </w:rPr>
        <w:tab/>
      </w:r>
      <w:bookmarkStart w:id="41" w:name="_Hlk5779147"/>
      <w:r w:rsidR="00F626FD" w:rsidRPr="00712AA7">
        <w:rPr>
          <w:bCs/>
          <w:szCs w:val="24"/>
        </w:rPr>
        <w:t xml:space="preserve">Elijah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7"/>
      <w:bookmarkEnd w:id="38"/>
      <w:bookmarkEnd w:id="39"/>
      <w:bookmarkEnd w:id="40"/>
      <w:bookmarkEnd w:id="41"/>
      <w:r w:rsidR="00BF2AB2" w:rsidRPr="00712AA7">
        <w:rPr>
          <w:bCs/>
          <w:szCs w:val="24"/>
        </w:rPr>
        <w:t>will come to turn the hearts of God</w:t>
      </w:r>
      <w:r w:rsidR="00D6628F" w:rsidRPr="00712AA7">
        <w:rPr>
          <w:bCs/>
          <w:szCs w:val="24"/>
        </w:rPr>
        <w:t>’</w:t>
      </w:r>
      <w:r w:rsidR="00BF2AB2" w:rsidRPr="00712AA7">
        <w:rPr>
          <w:bCs/>
          <w:szCs w:val="24"/>
        </w:rPr>
        <w:t xml:space="preserve">s people </w:t>
      </w:r>
    </w:p>
    <w:p w14:paraId="55FF5075" w14:textId="17D246A6" w:rsidR="00170ED5" w:rsidRPr="00712AA7" w:rsidRDefault="00170ED5" w:rsidP="003E3C22">
      <w:pPr>
        <w:pStyle w:val="Lv2-J"/>
      </w:pPr>
      <w:r w:rsidRPr="00712AA7">
        <w:t>Mal</w:t>
      </w:r>
      <w:r w:rsidR="00BF2AB2" w:rsidRPr="00712AA7">
        <w:t xml:space="preserve">achi </w:t>
      </w:r>
      <w:r w:rsidRPr="00712AA7">
        <w:t xml:space="preserve">3-4 </w:t>
      </w:r>
      <w:r w:rsidR="00BF2AB2" w:rsidRPr="00712AA7">
        <w:t xml:space="preserve">should be read </w:t>
      </w:r>
      <w:r w:rsidRPr="00712AA7">
        <w:t>together</w:t>
      </w:r>
      <w:r w:rsidR="00BF2AB2" w:rsidRPr="00712AA7">
        <w:t xml:space="preserve">. </w:t>
      </w:r>
      <w:r w:rsidRPr="00712AA7">
        <w:t>Th</w:t>
      </w:r>
      <w:r w:rsidR="00A415FB" w:rsidRPr="00712AA7">
        <w:t>e</w:t>
      </w:r>
      <w:r w:rsidRPr="00712AA7">
        <w:t xml:space="preserve">se </w:t>
      </w:r>
      <w:r w:rsidR="00A415FB" w:rsidRPr="00712AA7">
        <w:t xml:space="preserve">two </w:t>
      </w:r>
      <w:r w:rsidRPr="00712AA7">
        <w:t xml:space="preserve">chapters tell us how far </w:t>
      </w:r>
      <w:r w:rsidR="00A415FB" w:rsidRPr="00712AA7">
        <w:t xml:space="preserve">the Lord is willing to </w:t>
      </w:r>
      <w:r w:rsidRPr="00712AA7">
        <w:t xml:space="preserve">go </w:t>
      </w:r>
      <w:r w:rsidR="00A415FB" w:rsidRPr="00712AA7">
        <w:br/>
      </w:r>
      <w:r w:rsidRPr="00712AA7">
        <w:t xml:space="preserve">in the </w:t>
      </w:r>
      <w:r w:rsidR="00BF2AB2" w:rsidRPr="00712AA7">
        <w:t xml:space="preserve">end times </w:t>
      </w:r>
      <w:r w:rsidRPr="00712AA7">
        <w:t xml:space="preserve">in releasing the power of the Spirit. </w:t>
      </w:r>
      <w:r w:rsidR="00A415FB" w:rsidRPr="00712AA7">
        <w:t xml:space="preserve">As we draw </w:t>
      </w:r>
      <w:r w:rsidRPr="00712AA7">
        <w:t xml:space="preserve">closer to </w:t>
      </w:r>
      <w:r w:rsidR="00A415FB" w:rsidRPr="00712AA7">
        <w:t>Jesus</w:t>
      </w:r>
      <w:r w:rsidR="00D6628F" w:rsidRPr="00712AA7">
        <w:t>’</w:t>
      </w:r>
      <w:r w:rsidR="00A415FB" w:rsidRPr="00712AA7">
        <w:t xml:space="preserve"> return</w:t>
      </w:r>
      <w:r w:rsidRPr="00712AA7">
        <w:t xml:space="preserve">, </w:t>
      </w:r>
      <w:r w:rsidR="00A415FB" w:rsidRPr="00712AA7">
        <w:t xml:space="preserve">the Church will see a </w:t>
      </w:r>
      <w:r w:rsidRPr="00712AA7">
        <w:t>greater measure of the Spirit</w:t>
      </w:r>
      <w:r w:rsidR="00D6628F" w:rsidRPr="00712AA7">
        <w:t>’</w:t>
      </w:r>
      <w:r w:rsidR="00A415FB" w:rsidRPr="00712AA7">
        <w:t xml:space="preserve">s ministry </w:t>
      </w:r>
      <w:r w:rsidRPr="00712AA7">
        <w:t xml:space="preserve">(Rev. 11:3-6, 16:6; 18:20, 24; </w:t>
      </w:r>
      <w:r w:rsidR="00035872" w:rsidRPr="00712AA7">
        <w:t xml:space="preserve">cf. </w:t>
      </w:r>
      <w:r w:rsidRPr="00712AA7">
        <w:t>Acts 2:17-21)</w:t>
      </w:r>
      <w:r w:rsidR="00A415FB" w:rsidRPr="00712AA7">
        <w:t>.</w:t>
      </w:r>
      <w:r w:rsidRPr="00712AA7">
        <w:t xml:space="preserve">  </w:t>
      </w:r>
    </w:p>
    <w:p w14:paraId="75EFE207" w14:textId="4DF4FFE3" w:rsidR="00170ED5" w:rsidRPr="00712AA7" w:rsidRDefault="00170ED5" w:rsidP="00170ED5">
      <w:pPr>
        <w:pStyle w:val="Lv1-H"/>
      </w:pPr>
      <w:bookmarkStart w:id="42" w:name="_Hlk9008225"/>
      <w:bookmarkStart w:id="43" w:name="_Hlk9009043"/>
      <w:bookmarkStart w:id="44" w:name="OLE_LINK47"/>
      <w:bookmarkStart w:id="45" w:name="OLE_LINK48"/>
      <w:r w:rsidRPr="00712AA7">
        <w:rPr>
          <w:bCs/>
          <w:szCs w:val="24"/>
        </w:rPr>
        <w:t>The</w:t>
      </w:r>
      <w:r w:rsidRPr="00712AA7">
        <w:rPr>
          <w:szCs w:val="24"/>
        </w:rPr>
        <w:t xml:space="preserve"> </w:t>
      </w:r>
      <w:r w:rsidR="00E439BE" w:rsidRPr="00712AA7">
        <w:rPr>
          <w:szCs w:val="24"/>
        </w:rPr>
        <w:t>“</w:t>
      </w:r>
      <w:r w:rsidRPr="00712AA7">
        <w:rPr>
          <w:bCs/>
          <w:szCs w:val="24"/>
        </w:rPr>
        <w:t>day of the Lord</w:t>
      </w:r>
      <w:r w:rsidR="00E439BE" w:rsidRPr="00712AA7">
        <w:rPr>
          <w:bCs/>
          <w:szCs w:val="24"/>
        </w:rPr>
        <w:t>”</w:t>
      </w:r>
      <w:r w:rsidRPr="00712AA7">
        <w:rPr>
          <w:bCs/>
          <w:szCs w:val="24"/>
        </w:rPr>
        <w:t xml:space="preserve"> judgment</w:t>
      </w:r>
      <w:r w:rsidRPr="00712AA7">
        <w:rPr>
          <w:szCs w:val="24"/>
        </w:rPr>
        <w:t xml:space="preserve"> and glory in Israel</w:t>
      </w:r>
      <w:r w:rsidRPr="00712AA7">
        <w:t xml:space="preserve"> (Mal.</w:t>
      </w:r>
      <w:r w:rsidR="00057D76" w:rsidRPr="00712AA7">
        <w:t xml:space="preserve"> </w:t>
      </w:r>
      <w:r w:rsidRPr="00712AA7">
        <w:t>4:1-3)</w:t>
      </w:r>
    </w:p>
    <w:p w14:paraId="0171E8F2" w14:textId="4E11D825" w:rsidR="00E80238" w:rsidRPr="00712AA7" w:rsidRDefault="00B720A6" w:rsidP="003E3C22">
      <w:pPr>
        <w:pStyle w:val="Lv2-J"/>
      </w:pPr>
      <w:r w:rsidRPr="00712AA7">
        <w:t>Malachi</w:t>
      </w:r>
      <w:r w:rsidR="00921932" w:rsidRPr="00712AA7">
        <w:t xml:space="preserve"> elaborate</w:t>
      </w:r>
      <w:r w:rsidR="00236525" w:rsidRPr="00712AA7">
        <w:t>d</w:t>
      </w:r>
      <w:r w:rsidR="00921932" w:rsidRPr="00712AA7">
        <w:t xml:space="preserve"> on the day </w:t>
      </w:r>
      <w:r w:rsidRPr="00712AA7">
        <w:t xml:space="preserve">of the Lord </w:t>
      </w:r>
      <w:r w:rsidR="00236525" w:rsidRPr="00712AA7">
        <w:t xml:space="preserve">from </w:t>
      </w:r>
      <w:r w:rsidR="00921932" w:rsidRPr="00712AA7">
        <w:t xml:space="preserve">3:17-18. </w:t>
      </w:r>
      <w:bookmarkStart w:id="46" w:name="_Hlk9009268"/>
      <w:r w:rsidR="00E80238" w:rsidRPr="00712AA7">
        <w:t>The wicked spoke harsh words</w:t>
      </w:r>
      <w:r w:rsidR="00281A94" w:rsidRPr="00712AA7">
        <w:t>,</w:t>
      </w:r>
      <w:r w:rsidR="00E80238" w:rsidRPr="00712AA7">
        <w:t xml:space="preserve"> saying it was useless to serve God (2:17; 3:14) and that it is better to be wicked than righteous (3:15) because God </w:t>
      </w:r>
      <w:r w:rsidR="00DE5685" w:rsidRPr="00712AA7">
        <w:t>does</w:t>
      </w:r>
      <w:r w:rsidR="00E80238" w:rsidRPr="00712AA7">
        <w:t xml:space="preserve"> not really care. The Lord will answer this on “the day” He openly rewards the righteous and judges the wicked. On that day it will be clear who embraced righteousness and who refused it.</w:t>
      </w:r>
    </w:p>
    <w:p w14:paraId="6950E762" w14:textId="5290D480" w:rsidR="007237B2" w:rsidRPr="00712AA7" w:rsidRDefault="007237B2" w:rsidP="003E3C22">
      <w:pPr>
        <w:pStyle w:val="Lv2-J"/>
        <w:autoSpaceDE w:val="0"/>
        <w:autoSpaceDN w:val="0"/>
        <w:adjustRightInd w:val="0"/>
        <w:rPr>
          <w:color w:val="000000"/>
        </w:rPr>
      </w:pPr>
      <w:r w:rsidRPr="00712AA7">
        <w:t xml:space="preserve">The day of the Lord will result in judgment on the wicked (4:1) and salvation for the godly (4:2). </w:t>
      </w:r>
      <w:r w:rsidR="00072F96" w:rsidRPr="00712AA7">
        <w:t>On that day a</w:t>
      </w:r>
      <w:r w:rsidRPr="00712AA7">
        <w:t xml:space="preserve">ll will </w:t>
      </w:r>
      <w:r w:rsidR="00072F96" w:rsidRPr="00712AA7">
        <w:t xml:space="preserve">clearly </w:t>
      </w:r>
      <w:r w:rsidRPr="00712AA7">
        <w:t xml:space="preserve">see that God </w:t>
      </w:r>
      <w:r w:rsidR="00072F96" w:rsidRPr="00712AA7">
        <w:t xml:space="preserve">deeply </w:t>
      </w:r>
      <w:r w:rsidRPr="00712AA7">
        <w:t xml:space="preserve">cares about how people respond to Him (3:14-15)! </w:t>
      </w:r>
    </w:p>
    <w:p w14:paraId="5A01390D" w14:textId="22E0E4EB" w:rsidR="007237B2" w:rsidRPr="00712AA7" w:rsidRDefault="00921932" w:rsidP="007237B2">
      <w:pPr>
        <w:pStyle w:val="Sc2-F"/>
        <w:outlineLvl w:val="1"/>
      </w:pPr>
      <w:r w:rsidRPr="00712AA7">
        <w:rPr>
          <w:rStyle w:val="MyWordStyleChar"/>
          <w:vertAlign w:val="superscript"/>
          <w:lang w:val="en"/>
        </w:rPr>
        <w:t>1</w:t>
      </w:r>
      <w:r w:rsidRPr="00712AA7">
        <w:t>“</w:t>
      </w:r>
      <w:r w:rsidR="001E23A4" w:rsidRPr="00712AA7">
        <w:t>B</w:t>
      </w:r>
      <w:r w:rsidRPr="00712AA7">
        <w:t xml:space="preserve">ehold, </w:t>
      </w:r>
      <w:r w:rsidRPr="00712AA7">
        <w:rPr>
          <w:u w:val="single"/>
        </w:rPr>
        <w:t>the day</w:t>
      </w:r>
      <w:r w:rsidRPr="00712AA7">
        <w:t xml:space="preserve"> is coming, </w:t>
      </w:r>
      <w:r w:rsidRPr="00712AA7">
        <w:rPr>
          <w:u w:val="single"/>
        </w:rPr>
        <w:t>burning like an oven</w:t>
      </w:r>
      <w:r w:rsidRPr="00712AA7">
        <w:t xml:space="preserve">, and </w:t>
      </w:r>
      <w:r w:rsidRPr="00712AA7">
        <w:rPr>
          <w:u w:val="single"/>
        </w:rPr>
        <w:t>all</w:t>
      </w:r>
      <w:r w:rsidRPr="00712AA7">
        <w:t xml:space="preserve"> the proud, yes, </w:t>
      </w:r>
      <w:r w:rsidRPr="00712AA7">
        <w:rPr>
          <w:u w:val="single"/>
        </w:rPr>
        <w:t>all</w:t>
      </w:r>
      <w:r w:rsidRPr="00712AA7">
        <w:t xml:space="preserve"> who do wickedly will be stubble. And </w:t>
      </w:r>
      <w:r w:rsidRPr="00712AA7">
        <w:rPr>
          <w:u w:val="single"/>
        </w:rPr>
        <w:t>the day</w:t>
      </w:r>
      <w:r w:rsidRPr="00712AA7">
        <w:t xml:space="preserve"> which is coming shall burn them up</w:t>
      </w:r>
      <w:r w:rsidR="00236525" w:rsidRPr="00712AA7">
        <w:t>…</w:t>
      </w:r>
      <w:r w:rsidR="00007252" w:rsidRPr="00712AA7">
        <w:rPr>
          <w:b w:val="0"/>
        </w:rPr>
        <w:t>[it]</w:t>
      </w:r>
      <w:r w:rsidR="00007252" w:rsidRPr="00712AA7">
        <w:t xml:space="preserve"> </w:t>
      </w:r>
      <w:r w:rsidRPr="00712AA7">
        <w:t>will leave them neither root nor branch</w:t>
      </w:r>
      <w:bookmarkStart w:id="47" w:name="_Hlk9247387"/>
      <w:r w:rsidRPr="00712AA7">
        <w:t xml:space="preserve">. </w:t>
      </w:r>
      <w:r w:rsidRPr="00712AA7">
        <w:rPr>
          <w:rStyle w:val="MyWordStyleChar"/>
          <w:vertAlign w:val="superscript"/>
          <w:lang w:val="en"/>
        </w:rPr>
        <w:t>2</w:t>
      </w:r>
      <w:r w:rsidRPr="00712AA7">
        <w:t xml:space="preserve">But to you who fear My name the </w:t>
      </w:r>
      <w:r w:rsidRPr="00712AA7">
        <w:rPr>
          <w:u w:val="single"/>
        </w:rPr>
        <w:t>Sun of Righteousness</w:t>
      </w:r>
      <w:r w:rsidRPr="00712AA7">
        <w:t xml:space="preserve"> shall </w:t>
      </w:r>
      <w:r w:rsidRPr="00712AA7">
        <w:rPr>
          <w:u w:val="single"/>
        </w:rPr>
        <w:t>arise with healing</w:t>
      </w:r>
      <w:r w:rsidRPr="00712AA7">
        <w:t xml:space="preserve"> in His wings</w:t>
      </w:r>
      <w:bookmarkStart w:id="48" w:name="_Hlk9009216"/>
      <w:bookmarkEnd w:id="47"/>
      <w:r w:rsidR="005A481D" w:rsidRPr="00712AA7">
        <w:t>,</w:t>
      </w:r>
      <w:r w:rsidR="007237B2" w:rsidRPr="00712AA7">
        <w:t xml:space="preserve"> and you shall </w:t>
      </w:r>
      <w:r w:rsidR="007237B2" w:rsidRPr="00712AA7">
        <w:rPr>
          <w:u w:val="single"/>
        </w:rPr>
        <w:t>go out</w:t>
      </w:r>
      <w:r w:rsidR="007237B2" w:rsidRPr="00712AA7">
        <w:t xml:space="preserve"> and grow fat like stall-fed calves. (Mal. 4:1-</w:t>
      </w:r>
      <w:r w:rsidR="00072F96" w:rsidRPr="00712AA7">
        <w:t>2</w:t>
      </w:r>
      <w:r w:rsidR="007237B2" w:rsidRPr="00712AA7">
        <w:t xml:space="preserve">) </w:t>
      </w:r>
    </w:p>
    <w:p w14:paraId="19747D7A" w14:textId="2EB2A07B" w:rsidR="00E80238" w:rsidRPr="00712AA7" w:rsidRDefault="00922215" w:rsidP="003E3C22">
      <w:pPr>
        <w:pStyle w:val="Lv2-J"/>
        <w:tabs>
          <w:tab w:val="left" w:pos="10440"/>
        </w:tabs>
        <w:autoSpaceDE w:val="0"/>
        <w:autoSpaceDN w:val="0"/>
        <w:adjustRightInd w:val="0"/>
        <w:rPr>
          <w:color w:val="000000"/>
        </w:rPr>
      </w:pPr>
      <w:r w:rsidRPr="00712AA7">
        <w:rPr>
          <w:b/>
          <w:i/>
        </w:rPr>
        <w:t>Burning like an oven</w:t>
      </w:r>
      <w:r w:rsidRPr="00712AA7">
        <w:t>:</w:t>
      </w:r>
      <w:r w:rsidR="000E4F8A" w:rsidRPr="00712AA7">
        <w:t xml:space="preserve"> </w:t>
      </w:r>
      <w:r w:rsidR="00E80238" w:rsidRPr="00712AA7">
        <w:t>In an oven, f</w:t>
      </w:r>
      <w:r w:rsidRPr="00712AA7">
        <w:rPr>
          <w:color w:val="000000"/>
        </w:rPr>
        <w:t>ire burn</w:t>
      </w:r>
      <w:r w:rsidR="002F15AE" w:rsidRPr="00712AA7">
        <w:rPr>
          <w:color w:val="000000"/>
        </w:rPr>
        <w:t>s</w:t>
      </w:r>
      <w:r w:rsidRPr="00712AA7">
        <w:rPr>
          <w:color w:val="000000"/>
        </w:rPr>
        <w:t xml:space="preserve"> </w:t>
      </w:r>
      <w:r w:rsidR="00E80238" w:rsidRPr="00712AA7">
        <w:rPr>
          <w:color w:val="000000"/>
        </w:rPr>
        <w:t xml:space="preserve">more intensely </w:t>
      </w:r>
      <w:r w:rsidRPr="00712AA7">
        <w:rPr>
          <w:color w:val="000000"/>
        </w:rPr>
        <w:t xml:space="preserve">than </w:t>
      </w:r>
      <w:r w:rsidR="00E80238" w:rsidRPr="00712AA7">
        <w:rPr>
          <w:color w:val="000000"/>
        </w:rPr>
        <w:t xml:space="preserve">it does </w:t>
      </w:r>
      <w:r w:rsidRPr="00712AA7">
        <w:rPr>
          <w:color w:val="000000"/>
        </w:rPr>
        <w:t>in the open air.</w:t>
      </w:r>
      <w:r w:rsidRPr="00712AA7">
        <w:t xml:space="preserve"> </w:t>
      </w:r>
    </w:p>
    <w:p w14:paraId="595BC4F8" w14:textId="3BBCD58A" w:rsidR="00D602D0" w:rsidRPr="00712AA7" w:rsidRDefault="00922215" w:rsidP="003E3C22">
      <w:pPr>
        <w:pStyle w:val="Lv2-J"/>
        <w:autoSpaceDE w:val="0"/>
        <w:autoSpaceDN w:val="0"/>
        <w:adjustRightInd w:val="0"/>
      </w:pPr>
      <w:r w:rsidRPr="00712AA7">
        <w:rPr>
          <w:b/>
          <w:i/>
        </w:rPr>
        <w:t>All who do wickedly will be stubble</w:t>
      </w:r>
      <w:r w:rsidRPr="00712AA7">
        <w:t xml:space="preserve">: </w:t>
      </w:r>
      <w:r w:rsidR="007237B2" w:rsidRPr="00712AA7">
        <w:t xml:space="preserve">All the </w:t>
      </w:r>
      <w:r w:rsidRPr="00712AA7">
        <w:t>wicked</w:t>
      </w:r>
      <w:r w:rsidR="00040361" w:rsidRPr="00712AA7">
        <w:t>,</w:t>
      </w:r>
      <w:r w:rsidRPr="00712AA7">
        <w:t xml:space="preserve"> </w:t>
      </w:r>
      <w:r w:rsidR="00E80238" w:rsidRPr="00712AA7">
        <w:t xml:space="preserve">including those who laid siege to Jerusalem </w:t>
      </w:r>
      <w:r w:rsidR="007237B2" w:rsidRPr="00712AA7">
        <w:t>(Zech. 14:1-2)</w:t>
      </w:r>
      <w:r w:rsidR="00040361" w:rsidRPr="00712AA7">
        <w:t>,</w:t>
      </w:r>
      <w:r w:rsidR="007237B2" w:rsidRPr="00712AA7">
        <w:t xml:space="preserve"> </w:t>
      </w:r>
      <w:r w:rsidR="00E80238" w:rsidRPr="00712AA7">
        <w:t xml:space="preserve">will be </w:t>
      </w:r>
      <w:r w:rsidRPr="00712AA7">
        <w:t xml:space="preserve">like dry grass </w:t>
      </w:r>
      <w:r w:rsidR="001710E0" w:rsidRPr="00712AA7">
        <w:t xml:space="preserve">that is </w:t>
      </w:r>
      <w:r w:rsidRPr="00712AA7">
        <w:t>quickly and easily consumed</w:t>
      </w:r>
      <w:r w:rsidR="001710E0" w:rsidRPr="00712AA7">
        <w:t xml:space="preserve"> by fire</w:t>
      </w:r>
      <w:r w:rsidR="006F0B91" w:rsidRPr="00712AA7">
        <w:t xml:space="preserve"> so that </w:t>
      </w:r>
      <w:r w:rsidR="000E4F8A" w:rsidRPr="00712AA7">
        <w:t xml:space="preserve">not even a root or a branch </w:t>
      </w:r>
      <w:r w:rsidR="00E80238" w:rsidRPr="00712AA7">
        <w:t xml:space="preserve">of the </w:t>
      </w:r>
      <w:r w:rsidR="007237B2" w:rsidRPr="00712AA7">
        <w:t xml:space="preserve">“burning </w:t>
      </w:r>
      <w:r w:rsidR="00E80238" w:rsidRPr="00712AA7">
        <w:t>tree</w:t>
      </w:r>
      <w:r w:rsidR="007237B2" w:rsidRPr="00712AA7">
        <w:t>”</w:t>
      </w:r>
      <w:r w:rsidR="00E80238" w:rsidRPr="00712AA7">
        <w:t xml:space="preserve"> </w:t>
      </w:r>
      <w:r w:rsidR="000E4F8A" w:rsidRPr="00712AA7">
        <w:t>will be left</w:t>
      </w:r>
      <w:r w:rsidR="004C2CEA" w:rsidRPr="00712AA7">
        <w:t>.</w:t>
      </w:r>
      <w:r w:rsidR="00E80238" w:rsidRPr="00712AA7">
        <w:t xml:space="preserve"> </w:t>
      </w:r>
      <w:r w:rsidR="004C2CEA" w:rsidRPr="00712AA7">
        <w:t>T</w:t>
      </w:r>
      <w:r w:rsidR="00E80238" w:rsidRPr="00712AA7">
        <w:t xml:space="preserve">hus, there will be </w:t>
      </w:r>
      <w:r w:rsidRPr="00712AA7">
        <w:t xml:space="preserve">no hope </w:t>
      </w:r>
      <w:r w:rsidR="00E80238" w:rsidRPr="00712AA7">
        <w:t>for it to be restored</w:t>
      </w:r>
      <w:r w:rsidRPr="00712AA7">
        <w:t xml:space="preserve">. </w:t>
      </w:r>
      <w:r w:rsidR="00D602D0" w:rsidRPr="00712AA7">
        <w:t xml:space="preserve">John the Baptist </w:t>
      </w:r>
      <w:r w:rsidR="00E80238" w:rsidRPr="00712AA7">
        <w:t xml:space="preserve">made reference to </w:t>
      </w:r>
      <w:r w:rsidR="00D602D0" w:rsidRPr="00712AA7">
        <w:t xml:space="preserve">4:1 </w:t>
      </w:r>
      <w:r w:rsidR="007237B2" w:rsidRPr="00712AA7">
        <w:t>while preaching on God</w:t>
      </w:r>
      <w:r w:rsidR="00D6628F" w:rsidRPr="00712AA7">
        <w:t>’</w:t>
      </w:r>
      <w:r w:rsidR="007237B2" w:rsidRPr="00712AA7">
        <w:t xml:space="preserve">s judgment in </w:t>
      </w:r>
      <w:r w:rsidR="00D602D0" w:rsidRPr="00712AA7">
        <w:t>M</w:t>
      </w:r>
      <w:r w:rsidR="007237B2" w:rsidRPr="00712AA7">
        <w:t>atthew</w:t>
      </w:r>
      <w:r w:rsidR="00D602D0" w:rsidRPr="00712AA7">
        <w:t xml:space="preserve"> 3:10</w:t>
      </w:r>
      <w:r w:rsidR="00296BBC" w:rsidRPr="00712AA7">
        <w:t>-1</w:t>
      </w:r>
      <w:r w:rsidR="00E80238" w:rsidRPr="00712AA7">
        <w:t>2</w:t>
      </w:r>
      <w:r w:rsidR="00D602D0" w:rsidRPr="00712AA7">
        <w:t>.</w:t>
      </w:r>
    </w:p>
    <w:p w14:paraId="1093DAB6" w14:textId="73110C67" w:rsidR="00D602D0" w:rsidRPr="00712AA7" w:rsidRDefault="00D602D0" w:rsidP="00D602D0">
      <w:pPr>
        <w:pStyle w:val="Sc2-F"/>
      </w:pPr>
      <w:r w:rsidRPr="00712AA7">
        <w:rPr>
          <w:rStyle w:val="MyWordStyleChar"/>
          <w:vertAlign w:val="superscript"/>
        </w:rPr>
        <w:t>10</w:t>
      </w:r>
      <w:r w:rsidR="004C2CEA" w:rsidRPr="00712AA7">
        <w:t>“</w:t>
      </w:r>
      <w:r w:rsidRPr="00712AA7">
        <w:t xml:space="preserve">And even now the ax is laid to the </w:t>
      </w:r>
      <w:r w:rsidRPr="00712AA7">
        <w:rPr>
          <w:u w:val="single"/>
        </w:rPr>
        <w:t>root of the trees</w:t>
      </w:r>
      <w:r w:rsidR="00B249DF" w:rsidRPr="00712AA7">
        <w:t>…</w:t>
      </w:r>
      <w:r w:rsidRPr="00712AA7">
        <w:rPr>
          <w:u w:val="single"/>
        </w:rPr>
        <w:t>every tree</w:t>
      </w:r>
      <w:r w:rsidRPr="00712AA7">
        <w:t xml:space="preserve"> which does not bear good fruit is cut down and thrown into </w:t>
      </w:r>
      <w:r w:rsidRPr="00712AA7">
        <w:rPr>
          <w:rStyle w:val="Sc2-FChar"/>
          <w:b/>
          <w:i/>
          <w:u w:val="single"/>
        </w:rPr>
        <w:t>t</w:t>
      </w:r>
      <w:r w:rsidRPr="00712AA7">
        <w:rPr>
          <w:u w:val="single"/>
        </w:rPr>
        <w:t>he fire</w:t>
      </w:r>
      <w:r w:rsidR="00057D76" w:rsidRPr="00712AA7">
        <w:t>…</w:t>
      </w:r>
      <w:r w:rsidRPr="00712AA7">
        <w:rPr>
          <w:rStyle w:val="MyWordStyleChar"/>
          <w:vertAlign w:val="superscript"/>
        </w:rPr>
        <w:t>11</w:t>
      </w:r>
      <w:r w:rsidRPr="00712AA7">
        <w:t xml:space="preserve">He </w:t>
      </w:r>
      <w:r w:rsidR="00057D76" w:rsidRPr="00712AA7">
        <w:rPr>
          <w:b w:val="0"/>
        </w:rPr>
        <w:t>[Jesus]</w:t>
      </w:r>
      <w:r w:rsidR="00057D76" w:rsidRPr="00712AA7">
        <w:t xml:space="preserve"> </w:t>
      </w:r>
      <w:r w:rsidRPr="00712AA7">
        <w:t>who is coming after me</w:t>
      </w:r>
      <w:r w:rsidR="00057D76" w:rsidRPr="00712AA7">
        <w:t>…</w:t>
      </w:r>
      <w:r w:rsidRPr="00712AA7">
        <w:rPr>
          <w:rStyle w:val="MyWordStyleChar"/>
          <w:vertAlign w:val="superscript"/>
        </w:rPr>
        <w:t>12</w:t>
      </w:r>
      <w:r w:rsidRPr="00712AA7">
        <w:rPr>
          <w:u w:val="single"/>
        </w:rPr>
        <w:t>will thoroughly clean out</w:t>
      </w:r>
      <w:r w:rsidRPr="00712AA7">
        <w:t xml:space="preserve"> His threshing floor</w:t>
      </w:r>
      <w:r w:rsidR="00057D76" w:rsidRPr="00712AA7">
        <w:t>…</w:t>
      </w:r>
      <w:r w:rsidRPr="00712AA7">
        <w:t>He will burn up the chaff with</w:t>
      </w:r>
      <w:r w:rsidRPr="00712AA7">
        <w:rPr>
          <w:u w:val="single"/>
        </w:rPr>
        <w:t xml:space="preserve"> unquenchable fire</w:t>
      </w:r>
      <w:r w:rsidRPr="00712AA7">
        <w:t>.” (Mt</w:t>
      </w:r>
      <w:r w:rsidR="00296BBC" w:rsidRPr="00712AA7">
        <w:t>.</w:t>
      </w:r>
      <w:r w:rsidRPr="00712AA7">
        <w:t xml:space="preserve"> 3:10</w:t>
      </w:r>
      <w:r w:rsidR="00296BBC" w:rsidRPr="00712AA7">
        <w:t>-</w:t>
      </w:r>
      <w:r w:rsidRPr="00712AA7">
        <w:t xml:space="preserve">12) </w:t>
      </w:r>
    </w:p>
    <w:p w14:paraId="19366F21" w14:textId="4665D0AD" w:rsidR="006728E1" w:rsidRPr="00712AA7" w:rsidRDefault="00922215" w:rsidP="006E3844">
      <w:pPr>
        <w:pStyle w:val="Lv2-J"/>
        <w:tabs>
          <w:tab w:val="left" w:pos="10440"/>
        </w:tabs>
        <w:autoSpaceDE w:val="0"/>
        <w:autoSpaceDN w:val="0"/>
        <w:adjustRightInd w:val="0"/>
        <w:rPr>
          <w:lang w:bidi="he-IL"/>
        </w:rPr>
      </w:pPr>
      <w:r w:rsidRPr="00712AA7">
        <w:rPr>
          <w:b/>
          <w:i/>
        </w:rPr>
        <w:t>The Sun of Righteousness</w:t>
      </w:r>
      <w:r w:rsidRPr="00712AA7">
        <w:t xml:space="preserve">: </w:t>
      </w:r>
      <w:r w:rsidR="004C2CEA" w:rsidRPr="00712AA7">
        <w:t xml:space="preserve">For those who fear Him, </w:t>
      </w:r>
      <w:r w:rsidRPr="00712AA7">
        <w:t>Jesus shall heal</w:t>
      </w:r>
      <w:r w:rsidR="007237B2" w:rsidRPr="00712AA7">
        <w:t xml:space="preserve"> the</w:t>
      </w:r>
      <w:r w:rsidR="0015331F" w:rsidRPr="00712AA7">
        <w:t>ir</w:t>
      </w:r>
      <w:r w:rsidR="007237B2" w:rsidRPr="00712AA7">
        <w:t xml:space="preserve"> </w:t>
      </w:r>
      <w:r w:rsidR="00E948C9" w:rsidRPr="00712AA7">
        <w:t>people and land</w:t>
      </w:r>
      <w:r w:rsidR="004C2CEA" w:rsidRPr="00712AA7">
        <w:t xml:space="preserve">. </w:t>
      </w:r>
      <w:r w:rsidR="00E948C9" w:rsidRPr="00712AA7">
        <w:t>Jesus</w:t>
      </w:r>
      <w:r w:rsidR="00D6628F" w:rsidRPr="00712AA7">
        <w:t>’</w:t>
      </w:r>
      <w:r w:rsidR="00E948C9" w:rsidRPr="00712AA7">
        <w:t xml:space="preserve"> bright </w:t>
      </w:r>
      <w:r w:rsidRPr="00712AA7">
        <w:t xml:space="preserve">righteousness </w:t>
      </w:r>
      <w:r w:rsidR="00E948C9" w:rsidRPr="00712AA7">
        <w:t xml:space="preserve">is like the sun </w:t>
      </w:r>
      <w:r w:rsidRPr="00712AA7">
        <w:t>(Isa. 60:1-3</w:t>
      </w:r>
      <w:r w:rsidR="00E948C9" w:rsidRPr="00712AA7">
        <w:t>; Rev. 1:1</w:t>
      </w:r>
      <w:r w:rsidR="00CE7EBA" w:rsidRPr="00712AA7">
        <w:t>6</w:t>
      </w:r>
      <w:r w:rsidRPr="00712AA7">
        <w:t>).</w:t>
      </w:r>
      <w:r w:rsidR="00B249DF" w:rsidRPr="00712AA7">
        <w:t xml:space="preserve"> The rising sun provides light and heat necessary for life to abound </w:t>
      </w:r>
      <w:r w:rsidR="00A93A1C" w:rsidRPr="00712AA7">
        <w:t>on</w:t>
      </w:r>
      <w:r w:rsidR="00B249DF" w:rsidRPr="00712AA7">
        <w:t xml:space="preserve"> an earth that would otherwise be cold and dark. </w:t>
      </w:r>
      <w:r w:rsidRPr="00712AA7">
        <w:t xml:space="preserve">Many </w:t>
      </w:r>
      <w:r w:rsidR="00CE7EBA" w:rsidRPr="00712AA7">
        <w:t xml:space="preserve">agree that </w:t>
      </w:r>
      <w:r w:rsidR="007C6840" w:rsidRPr="00712AA7">
        <w:t>“</w:t>
      </w:r>
      <w:r w:rsidRPr="00712AA7">
        <w:t xml:space="preserve">the </w:t>
      </w:r>
      <w:r w:rsidR="00CE7EBA" w:rsidRPr="00712AA7">
        <w:t>S</w:t>
      </w:r>
      <w:r w:rsidRPr="00712AA7">
        <w:t xml:space="preserve">un of </w:t>
      </w:r>
      <w:r w:rsidR="00D74A2E" w:rsidRPr="00712AA7">
        <w:t>R</w:t>
      </w:r>
      <w:r w:rsidRPr="00712AA7">
        <w:t>ighteousness</w:t>
      </w:r>
      <w:r w:rsidR="007C6840" w:rsidRPr="00712AA7">
        <w:t>”</w:t>
      </w:r>
      <w:r w:rsidRPr="00712AA7">
        <w:t xml:space="preserve"> </w:t>
      </w:r>
      <w:r w:rsidR="00CE7EBA" w:rsidRPr="00712AA7">
        <w:t xml:space="preserve">is </w:t>
      </w:r>
      <w:r w:rsidRPr="00712AA7">
        <w:t xml:space="preserve">a messianic title. </w:t>
      </w:r>
      <w:r w:rsidR="005A21EF" w:rsidRPr="00712AA7">
        <w:rPr>
          <w:color w:val="000000"/>
        </w:rPr>
        <w:t>Jesus is the s</w:t>
      </w:r>
      <w:r w:rsidRPr="00712AA7">
        <w:rPr>
          <w:color w:val="000000"/>
        </w:rPr>
        <w:t xml:space="preserve">ource of </w:t>
      </w:r>
      <w:r w:rsidR="005A21EF" w:rsidRPr="00712AA7">
        <w:rPr>
          <w:color w:val="000000"/>
        </w:rPr>
        <w:t xml:space="preserve">light </w:t>
      </w:r>
      <w:r w:rsidR="00D412F2" w:rsidRPr="00712AA7">
        <w:rPr>
          <w:color w:val="000000"/>
        </w:rPr>
        <w:t xml:space="preserve">for the </w:t>
      </w:r>
      <w:r w:rsidR="00593750" w:rsidRPr="00712AA7">
        <w:rPr>
          <w:color w:val="000000"/>
        </w:rPr>
        <w:t xml:space="preserve">earth. </w:t>
      </w:r>
      <w:r w:rsidR="00712AA7" w:rsidRPr="00712AA7">
        <w:rPr>
          <w:lang w:bidi="he-IL"/>
        </w:rPr>
        <w:t xml:space="preserve">This “Sun” has been arising since Jesus’ </w:t>
      </w:r>
      <w:proofErr w:type="spellStart"/>
      <w:r w:rsidR="00712AA7" w:rsidRPr="00712AA7">
        <w:rPr>
          <w:lang w:bidi="he-IL"/>
        </w:rPr>
        <w:t>resurrection.</w:t>
      </w:r>
      <w:r w:rsidR="00712AA7" w:rsidRPr="00712AA7">
        <w:rPr>
          <w:lang w:bidi="he-IL"/>
        </w:rPr>
        <w:t xml:space="preserve"> </w:t>
      </w:r>
      <w:r w:rsidR="00007252" w:rsidRPr="00712AA7">
        <w:rPr>
          <w:color w:val="000000"/>
        </w:rPr>
        <w:t>H</w:t>
      </w:r>
      <w:proofErr w:type="spellEnd"/>
      <w:r w:rsidR="00007252" w:rsidRPr="00712AA7">
        <w:rPr>
          <w:color w:val="000000"/>
        </w:rPr>
        <w:t xml:space="preserve">e is </w:t>
      </w:r>
      <w:r w:rsidRPr="00712AA7">
        <w:rPr>
          <w:color w:val="000000"/>
        </w:rPr>
        <w:t xml:space="preserve">called “The Lord our Righteousness” </w:t>
      </w:r>
      <w:r w:rsidR="00D412F2" w:rsidRPr="00712AA7">
        <w:rPr>
          <w:color w:val="000000"/>
        </w:rPr>
        <w:t>(Jer. 23:6).</w:t>
      </w:r>
      <w:r w:rsidR="006728E1" w:rsidRPr="00712AA7">
        <w:rPr>
          <w:color w:val="000000"/>
        </w:rPr>
        <w:t xml:space="preserve"> </w:t>
      </w:r>
    </w:p>
    <w:p w14:paraId="00D4F6BD" w14:textId="7D54A9CB" w:rsidR="00922215" w:rsidRPr="00712AA7" w:rsidRDefault="00922215" w:rsidP="003E3C22">
      <w:pPr>
        <w:pStyle w:val="Lv2-J"/>
      </w:pPr>
      <w:r w:rsidRPr="00712AA7">
        <w:rPr>
          <w:b/>
          <w:i/>
        </w:rPr>
        <w:t>Healing</w:t>
      </w:r>
      <w:r w:rsidRPr="00712AA7">
        <w:t xml:space="preserve">: </w:t>
      </w:r>
      <w:r w:rsidR="00B249DF" w:rsidRPr="00712AA7">
        <w:t xml:space="preserve">Jesus </w:t>
      </w:r>
      <w:r w:rsidRPr="00712AA7">
        <w:t xml:space="preserve">will </w:t>
      </w:r>
      <w:r w:rsidR="00B249DF" w:rsidRPr="00712AA7">
        <w:t xml:space="preserve">bring </w:t>
      </w:r>
      <w:r w:rsidRPr="00712AA7">
        <w:t>complete</w:t>
      </w:r>
      <w:r w:rsidR="00D70B0E" w:rsidRPr="00712AA7">
        <w:t xml:space="preserve"> healing</w:t>
      </w:r>
      <w:r w:rsidRPr="00712AA7">
        <w:t>: physical, spiritual, emotional</w:t>
      </w:r>
      <w:r w:rsidR="00B249DF" w:rsidRPr="00712AA7">
        <w:t>, societal, relational, agricultural, economic, etc</w:t>
      </w:r>
      <w:r w:rsidRPr="00712AA7">
        <w:t xml:space="preserve">. </w:t>
      </w:r>
      <w:r w:rsidR="00982309" w:rsidRPr="00712AA7">
        <w:t xml:space="preserve">He promised to </w:t>
      </w:r>
      <w:r w:rsidRPr="00712AA7">
        <w:t>heal the land (2 Chr</w:t>
      </w:r>
      <w:r w:rsidR="00BF1B02" w:rsidRPr="00712AA7">
        <w:t>.</w:t>
      </w:r>
      <w:r w:rsidRPr="00712AA7">
        <w:t xml:space="preserve"> 7:14). The source of the healing </w:t>
      </w:r>
      <w:r w:rsidR="00B249DF" w:rsidRPr="00712AA7">
        <w:t>is Jesus</w:t>
      </w:r>
      <w:r w:rsidR="00D6628F" w:rsidRPr="00712AA7">
        <w:t>’</w:t>
      </w:r>
      <w:r w:rsidR="00B249DF" w:rsidRPr="00712AA7">
        <w:t xml:space="preserve"> </w:t>
      </w:r>
      <w:r w:rsidRPr="00712AA7">
        <w:t xml:space="preserve">substitutionary </w:t>
      </w:r>
      <w:r w:rsidR="00FE4573" w:rsidRPr="00712AA7">
        <w:t>death</w:t>
      </w:r>
      <w:proofErr w:type="gramStart"/>
      <w:r w:rsidR="00B249DF" w:rsidRPr="00712AA7">
        <w:t>—</w:t>
      </w:r>
      <w:r w:rsidRPr="00712AA7">
        <w:t>“</w:t>
      </w:r>
      <w:proofErr w:type="gramEnd"/>
      <w:r w:rsidRPr="00712AA7">
        <w:t>by His wounds we are healed” (Isa</w:t>
      </w:r>
      <w:r w:rsidR="00EE2897" w:rsidRPr="00712AA7">
        <w:t>.</w:t>
      </w:r>
      <w:r w:rsidRPr="00712AA7">
        <w:t xml:space="preserve"> 53:5; 1 Pet</w:t>
      </w:r>
      <w:r w:rsidR="00EE2897" w:rsidRPr="00712AA7">
        <w:t>.</w:t>
      </w:r>
      <w:r w:rsidRPr="00712AA7">
        <w:t xml:space="preserve"> 2:24).</w:t>
      </w:r>
    </w:p>
    <w:p w14:paraId="201043EE" w14:textId="09AF5DC9" w:rsidR="009474F9" w:rsidRPr="00712AA7" w:rsidRDefault="00922215" w:rsidP="003E3C22">
      <w:pPr>
        <w:pStyle w:val="Lv2-J"/>
        <w:tabs>
          <w:tab w:val="left" w:pos="10440"/>
        </w:tabs>
        <w:autoSpaceDE w:val="0"/>
        <w:autoSpaceDN w:val="0"/>
        <w:adjustRightInd w:val="0"/>
      </w:pPr>
      <w:r w:rsidRPr="00712AA7">
        <w:rPr>
          <w:b/>
          <w:i/>
        </w:rPr>
        <w:t>His wings</w:t>
      </w:r>
      <w:r w:rsidRPr="00712AA7">
        <w:t>:</w:t>
      </w:r>
      <w:r w:rsidRPr="00712AA7">
        <w:rPr>
          <w:color w:val="000000"/>
        </w:rPr>
        <w:t xml:space="preserve"> </w:t>
      </w:r>
      <w:r w:rsidRPr="00712AA7">
        <w:t xml:space="preserve">Malachi </w:t>
      </w:r>
      <w:r w:rsidR="009474F9" w:rsidRPr="00712AA7">
        <w:t>put together metaphors of “</w:t>
      </w:r>
      <w:r w:rsidRPr="00712AA7">
        <w:t>the wings</w:t>
      </w:r>
      <w:r w:rsidR="009474F9" w:rsidRPr="00712AA7">
        <w:t>”</w:t>
      </w:r>
      <w:r w:rsidRPr="00712AA7">
        <w:t xml:space="preserve"> of a bird with </w:t>
      </w:r>
      <w:r w:rsidR="009474F9" w:rsidRPr="00712AA7">
        <w:t>“</w:t>
      </w:r>
      <w:r w:rsidRPr="00712AA7">
        <w:t>the rays</w:t>
      </w:r>
      <w:r w:rsidR="009474F9" w:rsidRPr="00712AA7">
        <w:t>”</w:t>
      </w:r>
      <w:r w:rsidRPr="00712AA7">
        <w:t xml:space="preserve"> of the sun</w:t>
      </w:r>
      <w:r w:rsidR="00F4716B" w:rsidRPr="00712AA7">
        <w:t xml:space="preserve">, comparing </w:t>
      </w:r>
      <w:r w:rsidR="009474F9" w:rsidRPr="00712AA7">
        <w:t>the</w:t>
      </w:r>
      <w:r w:rsidR="009474F9" w:rsidRPr="00712AA7">
        <w:rPr>
          <w:color w:val="000000"/>
        </w:rPr>
        <w:t xml:space="preserve"> rays of the sun </w:t>
      </w:r>
      <w:r w:rsidR="009474F9" w:rsidRPr="00712AA7">
        <w:t xml:space="preserve">to the wings of a bird stretching over the earth. </w:t>
      </w:r>
    </w:p>
    <w:bookmarkEnd w:id="46"/>
    <w:bookmarkEnd w:id="48"/>
    <w:p w14:paraId="67D27B7B" w14:textId="5362F9CE" w:rsidR="00AC7D99" w:rsidRPr="00712AA7" w:rsidRDefault="006B14C2" w:rsidP="003E3C22">
      <w:pPr>
        <w:pStyle w:val="Lv2-J"/>
        <w:jc w:val="both"/>
        <w:rPr>
          <w:szCs w:val="24"/>
        </w:rPr>
      </w:pPr>
      <w:r w:rsidRPr="00712AA7">
        <w:rPr>
          <w:rStyle w:val="bld"/>
          <w:b/>
          <w:bCs/>
          <w:i/>
          <w:iCs/>
          <w:color w:val="000000" w:themeColor="text1"/>
        </w:rPr>
        <w:t>You shall go out</w:t>
      </w:r>
      <w:r w:rsidRPr="00712AA7">
        <w:rPr>
          <w:rStyle w:val="bld"/>
          <w:color w:val="000000" w:themeColor="text1"/>
        </w:rPr>
        <w:t>:</w:t>
      </w:r>
      <w:r w:rsidRPr="00712AA7">
        <w:rPr>
          <w:color w:val="000000" w:themeColor="text1"/>
        </w:rPr>
        <w:t xml:space="preserve"> </w:t>
      </w:r>
      <w:r w:rsidR="009474F9" w:rsidRPr="00712AA7">
        <w:t xml:space="preserve">The remnant of Israel shall go </w:t>
      </w:r>
      <w:r w:rsidR="003C0C1E" w:rsidRPr="00712AA7">
        <w:t xml:space="preserve">out </w:t>
      </w:r>
      <w:r w:rsidR="00AC7D99" w:rsidRPr="00712AA7">
        <w:t xml:space="preserve">victoriously </w:t>
      </w:r>
      <w:r w:rsidR="009474F9" w:rsidRPr="00712AA7">
        <w:t>from her confinement in vigor as a leaping calf freed from confine</w:t>
      </w:r>
      <w:r w:rsidR="003E0D00" w:rsidRPr="00712AA7">
        <w:t>ment</w:t>
      </w:r>
      <w:r w:rsidR="009474F9" w:rsidRPr="00712AA7">
        <w:t xml:space="preserve"> in a stall. Israel</w:t>
      </w:r>
      <w:r w:rsidR="00AC7D99" w:rsidRPr="00712AA7">
        <w:t>is</w:t>
      </w:r>
      <w:r w:rsidR="009474F9" w:rsidRPr="00712AA7">
        <w:t xml:space="preserve"> will </w:t>
      </w:r>
      <w:r w:rsidR="00AC7D99" w:rsidRPr="00712AA7">
        <w:t xml:space="preserve">leap for joy after being </w:t>
      </w:r>
      <w:r w:rsidR="00593750" w:rsidRPr="00712AA7">
        <w:t>rescued</w:t>
      </w:r>
      <w:r w:rsidR="009474F9" w:rsidRPr="00712AA7">
        <w:t xml:space="preserve"> </w:t>
      </w:r>
      <w:r w:rsidR="00054D0E" w:rsidRPr="00712AA7">
        <w:t xml:space="preserve">from </w:t>
      </w:r>
      <w:r w:rsidR="00AC7D99" w:rsidRPr="00712AA7">
        <w:t xml:space="preserve">the </w:t>
      </w:r>
      <w:r w:rsidR="00054D0E" w:rsidRPr="00712AA7">
        <w:t>siege</w:t>
      </w:r>
      <w:r w:rsidR="009474F9" w:rsidRPr="00712AA7">
        <w:t xml:space="preserve"> around Jerusalem and from other places of difficulty</w:t>
      </w:r>
      <w:r w:rsidR="00D21ED0" w:rsidRPr="00712AA7">
        <w:t>,</w:t>
      </w:r>
      <w:r w:rsidR="009474F9" w:rsidRPr="00712AA7">
        <w:t xml:space="preserve"> including prison camps</w:t>
      </w:r>
      <w:r w:rsidR="00F97D59" w:rsidRPr="00712AA7">
        <w:t>.</w:t>
      </w:r>
    </w:p>
    <w:p w14:paraId="20FE5A34" w14:textId="6E475432" w:rsidR="006B14C2" w:rsidRPr="00712AA7" w:rsidRDefault="00AC7D99" w:rsidP="006B14C2">
      <w:pPr>
        <w:pStyle w:val="Sc2-F"/>
      </w:pPr>
      <w:r w:rsidRPr="00712AA7">
        <w:rPr>
          <w:vertAlign w:val="superscript"/>
        </w:rPr>
        <w:t>2</w:t>
      </w:r>
      <w:r w:rsidR="006B14C2" w:rsidRPr="00712AA7">
        <w:t>…the Sun of Righteousness shall arise</w:t>
      </w:r>
      <w:r w:rsidRPr="00712AA7">
        <w:t>…</w:t>
      </w:r>
      <w:r w:rsidR="006B14C2" w:rsidRPr="00712AA7">
        <w:t xml:space="preserve">and </w:t>
      </w:r>
      <w:r w:rsidR="006B14C2" w:rsidRPr="00712AA7">
        <w:rPr>
          <w:u w:val="single"/>
        </w:rPr>
        <w:t>you shall go out</w:t>
      </w:r>
      <w:r w:rsidR="006B14C2" w:rsidRPr="00712AA7">
        <w:t xml:space="preserve"> and grow fat like stall-fed calves. (Mal. 4:2) </w:t>
      </w:r>
    </w:p>
    <w:p w14:paraId="456766F8" w14:textId="1D22E31B" w:rsidR="00AC7D99" w:rsidRPr="00712AA7" w:rsidRDefault="00054D0E" w:rsidP="00AC7D99">
      <w:pPr>
        <w:pStyle w:val="Lv3-K"/>
      </w:pPr>
      <w:r w:rsidRPr="00712AA7">
        <w:rPr>
          <w:rStyle w:val="bld"/>
          <w:b/>
          <w:bCs/>
          <w:i/>
          <w:color w:val="000000" w:themeColor="text1"/>
        </w:rPr>
        <w:t>Grow fat</w:t>
      </w:r>
      <w:r w:rsidRPr="00712AA7">
        <w:rPr>
          <w:rStyle w:val="bld"/>
          <w:bCs/>
          <w:color w:val="000000" w:themeColor="text1"/>
        </w:rPr>
        <w:t>:</w:t>
      </w:r>
      <w:r w:rsidRPr="00712AA7">
        <w:rPr>
          <w:rStyle w:val="apple-converted-space"/>
          <w:b/>
          <w:bCs/>
          <w:color w:val="000000" w:themeColor="text1"/>
        </w:rPr>
        <w:t> </w:t>
      </w:r>
      <w:r w:rsidR="00AC7D99" w:rsidRPr="00712AA7">
        <w:rPr>
          <w:rStyle w:val="apple-converted-space"/>
          <w:bCs/>
          <w:color w:val="000000" w:themeColor="text1"/>
        </w:rPr>
        <w:t>This speaks of receiving God</w:t>
      </w:r>
      <w:r w:rsidR="00D6628F" w:rsidRPr="00712AA7">
        <w:rPr>
          <w:rStyle w:val="apple-converted-space"/>
          <w:bCs/>
          <w:color w:val="000000" w:themeColor="text1"/>
        </w:rPr>
        <w:t>’</w:t>
      </w:r>
      <w:r w:rsidR="00AC7D99" w:rsidRPr="00712AA7">
        <w:rPr>
          <w:rStyle w:val="apple-converted-space"/>
          <w:bCs/>
          <w:color w:val="000000" w:themeColor="text1"/>
        </w:rPr>
        <w:t xml:space="preserve">s abundance as </w:t>
      </w:r>
      <w:r w:rsidRPr="00712AA7">
        <w:t>calves who</w:t>
      </w:r>
      <w:r w:rsidR="00881CFB" w:rsidRPr="00712AA7">
        <w:t xml:space="preserve"> are</w:t>
      </w:r>
      <w:r w:rsidRPr="00712AA7">
        <w:t xml:space="preserve"> </w:t>
      </w:r>
      <w:r w:rsidR="002E251C" w:rsidRPr="00712AA7">
        <w:t xml:space="preserve">well </w:t>
      </w:r>
      <w:r w:rsidR="003C0C1E" w:rsidRPr="00712AA7">
        <w:t>provided for</w:t>
      </w:r>
      <w:r w:rsidRPr="00712AA7">
        <w:t xml:space="preserve">. </w:t>
      </w:r>
      <w:r w:rsidR="00AC7D99" w:rsidRPr="00712AA7">
        <w:t>Jesus will provide abundantly for Israel</w:t>
      </w:r>
      <w:r w:rsidR="002E251C" w:rsidRPr="00712AA7">
        <w:t>,</w:t>
      </w:r>
      <w:r w:rsidR="00AC7D99" w:rsidRPr="00712AA7">
        <w:t xml:space="preserve"> causing her to prosper greatly as a nation (Isa. 60)</w:t>
      </w:r>
      <w:r w:rsidR="002E251C" w:rsidRPr="00712AA7">
        <w:t>.</w:t>
      </w:r>
      <w:r w:rsidR="00AC7D99" w:rsidRPr="00712AA7">
        <w:t xml:space="preserve"> </w:t>
      </w:r>
    </w:p>
    <w:p w14:paraId="33885059" w14:textId="1F8648F5" w:rsidR="00857EFA" w:rsidRPr="00712AA7" w:rsidRDefault="00857EFA" w:rsidP="00AC7D99">
      <w:pPr>
        <w:pStyle w:val="Lv3-K"/>
        <w:rPr>
          <w:color w:val="000000"/>
        </w:rPr>
      </w:pPr>
      <w:r w:rsidRPr="00712AA7">
        <w:rPr>
          <w:b/>
          <w:i/>
        </w:rPr>
        <w:t>Like stall-fed calves</w:t>
      </w:r>
      <w:r w:rsidRPr="00712AA7">
        <w:t>: Th</w:t>
      </w:r>
      <w:r w:rsidR="00AC7D99" w:rsidRPr="00712AA7">
        <w:t>is</w:t>
      </w:r>
      <w:r w:rsidRPr="00712AA7">
        <w:t xml:space="preserve"> </w:t>
      </w:r>
      <w:r w:rsidR="00AC7D99" w:rsidRPr="00712AA7">
        <w:t xml:space="preserve">is a picture of energetic </w:t>
      </w:r>
      <w:r w:rsidRPr="00712AA7">
        <w:t xml:space="preserve">calves in </w:t>
      </w:r>
      <w:r w:rsidR="00AC7D99" w:rsidRPr="00712AA7">
        <w:t xml:space="preserve">the </w:t>
      </w:r>
      <w:r w:rsidRPr="00712AA7">
        <w:t xml:space="preserve">open pasture after having been </w:t>
      </w:r>
      <w:r w:rsidR="00AC7D99" w:rsidRPr="00712AA7">
        <w:t xml:space="preserve">confined </w:t>
      </w:r>
      <w:r w:rsidRPr="00712AA7">
        <w:t>in a stall</w:t>
      </w:r>
      <w:r w:rsidR="00AC7D99" w:rsidRPr="00712AA7">
        <w:t xml:space="preserve">. It speaks of exuberant </w:t>
      </w:r>
      <w:r w:rsidRPr="00712AA7">
        <w:t xml:space="preserve">joy that </w:t>
      </w:r>
      <w:r w:rsidR="00AC7D99" w:rsidRPr="00712AA7">
        <w:t xml:space="preserve">Israel </w:t>
      </w:r>
      <w:r w:rsidRPr="00712AA7">
        <w:t xml:space="preserve">will </w:t>
      </w:r>
      <w:r w:rsidR="00AC7D99" w:rsidRPr="00712AA7">
        <w:t xml:space="preserve">have </w:t>
      </w:r>
      <w:r w:rsidRPr="00712AA7">
        <w:t xml:space="preserve">on that day. </w:t>
      </w:r>
    </w:p>
    <w:p w14:paraId="450D2E14" w14:textId="17163446" w:rsidR="00072F96" w:rsidRPr="00712AA7" w:rsidRDefault="00072F96" w:rsidP="003E3C22">
      <w:pPr>
        <w:pStyle w:val="Lv2-J"/>
        <w:tabs>
          <w:tab w:val="left" w:pos="10440"/>
        </w:tabs>
        <w:autoSpaceDE w:val="0"/>
        <w:autoSpaceDN w:val="0"/>
        <w:adjustRightInd w:val="0"/>
      </w:pPr>
      <w:r w:rsidRPr="00712AA7">
        <w:t xml:space="preserve">The saved remnant of Israel will triumph over the wicked who sought to destroy them (4:3). After </w:t>
      </w:r>
      <w:r w:rsidR="0062342A" w:rsidRPr="00712AA7">
        <w:t xml:space="preserve">the </w:t>
      </w:r>
      <w:r w:rsidR="009A742D" w:rsidRPr="00712AA7">
        <w:t xml:space="preserve">wicked </w:t>
      </w:r>
      <w:r w:rsidRPr="00712AA7">
        <w:t>are</w:t>
      </w:r>
      <w:r w:rsidR="0062342A" w:rsidRPr="00712AA7">
        <w:t xml:space="preserve"> burned t</w:t>
      </w:r>
      <w:r w:rsidR="009A742D" w:rsidRPr="00712AA7">
        <w:t>o ashes</w:t>
      </w:r>
      <w:r w:rsidRPr="00712AA7">
        <w:t xml:space="preserve"> (4:1), </w:t>
      </w:r>
      <w:r w:rsidR="009A742D" w:rsidRPr="00712AA7">
        <w:rPr>
          <w:color w:val="001320"/>
          <w:szCs w:val="24"/>
          <w:shd w:val="clear" w:color="auto" w:fill="FFFFFF"/>
        </w:rPr>
        <w:t xml:space="preserve">Israel </w:t>
      </w:r>
      <w:r w:rsidR="005D3840" w:rsidRPr="00712AA7">
        <w:rPr>
          <w:color w:val="001320"/>
          <w:szCs w:val="24"/>
          <w:shd w:val="clear" w:color="auto" w:fill="FFFFFF"/>
        </w:rPr>
        <w:t xml:space="preserve">will not </w:t>
      </w:r>
      <w:r w:rsidR="009A742D" w:rsidRPr="00712AA7">
        <w:rPr>
          <w:color w:val="001320"/>
          <w:szCs w:val="24"/>
          <w:shd w:val="clear" w:color="auto" w:fill="FFFFFF"/>
        </w:rPr>
        <w:t xml:space="preserve">tread upon the </w:t>
      </w:r>
      <w:r w:rsidR="0062342A" w:rsidRPr="00712AA7">
        <w:rPr>
          <w:color w:val="001320"/>
          <w:szCs w:val="24"/>
          <w:shd w:val="clear" w:color="auto" w:fill="FFFFFF"/>
        </w:rPr>
        <w:t xml:space="preserve">corpses </w:t>
      </w:r>
      <w:r w:rsidRPr="00712AA7">
        <w:rPr>
          <w:color w:val="001320"/>
          <w:szCs w:val="24"/>
          <w:shd w:val="clear" w:color="auto" w:fill="FFFFFF"/>
        </w:rPr>
        <w:t>of those who persecuted them</w:t>
      </w:r>
      <w:r w:rsidR="00481DB6" w:rsidRPr="00712AA7">
        <w:t>,</w:t>
      </w:r>
      <w:r w:rsidRPr="00712AA7">
        <w:rPr>
          <w:color w:val="001320"/>
          <w:szCs w:val="24"/>
          <w:shd w:val="clear" w:color="auto" w:fill="FFFFFF"/>
        </w:rPr>
        <w:t xml:space="preserve"> </w:t>
      </w:r>
      <w:r w:rsidR="009A742D" w:rsidRPr="00712AA7">
        <w:rPr>
          <w:color w:val="001320"/>
          <w:szCs w:val="24"/>
          <w:shd w:val="clear" w:color="auto" w:fill="FFFFFF"/>
        </w:rPr>
        <w:t xml:space="preserve">but upon the ashes after their bodies </w:t>
      </w:r>
      <w:r w:rsidR="005D3840" w:rsidRPr="00712AA7">
        <w:rPr>
          <w:color w:val="001320"/>
          <w:szCs w:val="24"/>
          <w:shd w:val="clear" w:color="auto" w:fill="FFFFFF"/>
        </w:rPr>
        <w:t xml:space="preserve">and military equipment </w:t>
      </w:r>
      <w:r w:rsidR="006923F0" w:rsidRPr="00712AA7">
        <w:rPr>
          <w:color w:val="001320"/>
          <w:szCs w:val="24"/>
          <w:shd w:val="clear" w:color="auto" w:fill="FFFFFF"/>
        </w:rPr>
        <w:t>are completely</w:t>
      </w:r>
      <w:r w:rsidRPr="00712AA7">
        <w:rPr>
          <w:color w:val="001320"/>
          <w:szCs w:val="24"/>
          <w:shd w:val="clear" w:color="auto" w:fill="FFFFFF"/>
        </w:rPr>
        <w:t xml:space="preserve"> </w:t>
      </w:r>
      <w:r w:rsidR="005D3840" w:rsidRPr="00712AA7">
        <w:rPr>
          <w:color w:val="001320"/>
          <w:szCs w:val="24"/>
          <w:shd w:val="clear" w:color="auto" w:fill="FFFFFF"/>
        </w:rPr>
        <w:t>burned</w:t>
      </w:r>
      <w:r w:rsidR="009A742D" w:rsidRPr="00712AA7">
        <w:rPr>
          <w:color w:val="001320"/>
          <w:szCs w:val="24"/>
          <w:shd w:val="clear" w:color="auto" w:fill="FFFFFF"/>
        </w:rPr>
        <w:t xml:space="preserve">. They </w:t>
      </w:r>
      <w:r w:rsidR="0062342A" w:rsidRPr="00712AA7">
        <w:rPr>
          <w:color w:val="001320"/>
          <w:szCs w:val="24"/>
          <w:shd w:val="clear" w:color="auto" w:fill="FFFFFF"/>
        </w:rPr>
        <w:t xml:space="preserve">will </w:t>
      </w:r>
      <w:r w:rsidR="009A742D" w:rsidRPr="00712AA7">
        <w:rPr>
          <w:color w:val="001320"/>
          <w:szCs w:val="24"/>
          <w:shd w:val="clear" w:color="auto" w:fill="FFFFFF"/>
        </w:rPr>
        <w:t xml:space="preserve">trample </w:t>
      </w:r>
      <w:r w:rsidRPr="00712AA7">
        <w:rPr>
          <w:color w:val="001320"/>
          <w:szCs w:val="24"/>
          <w:shd w:val="clear" w:color="auto" w:fill="FFFFFF"/>
        </w:rPr>
        <w:t xml:space="preserve">over them </w:t>
      </w:r>
      <w:r w:rsidR="0017501E" w:rsidRPr="00712AA7">
        <w:rPr>
          <w:color w:val="001320"/>
          <w:szCs w:val="24"/>
          <w:shd w:val="clear" w:color="auto" w:fill="FFFFFF"/>
        </w:rPr>
        <w:t>in</w:t>
      </w:r>
      <w:r w:rsidRPr="00712AA7">
        <w:rPr>
          <w:color w:val="001320"/>
          <w:szCs w:val="24"/>
          <w:shd w:val="clear" w:color="auto" w:fill="FFFFFF"/>
        </w:rPr>
        <w:t xml:space="preserve"> the </w:t>
      </w:r>
      <w:r w:rsidR="00857EFA" w:rsidRPr="00712AA7">
        <w:rPr>
          <w:color w:val="001320"/>
          <w:szCs w:val="24"/>
          <w:shd w:val="clear" w:color="auto" w:fill="FFFFFF"/>
        </w:rPr>
        <w:t xml:space="preserve">very </w:t>
      </w:r>
      <w:r w:rsidR="0062342A" w:rsidRPr="00712AA7">
        <w:rPr>
          <w:color w:val="001320"/>
          <w:szCs w:val="24"/>
          <w:shd w:val="clear" w:color="auto" w:fill="FFFFFF"/>
        </w:rPr>
        <w:t xml:space="preserve">places where </w:t>
      </w:r>
      <w:r w:rsidRPr="00712AA7">
        <w:rPr>
          <w:color w:val="001320"/>
          <w:szCs w:val="24"/>
          <w:shd w:val="clear" w:color="auto" w:fill="FFFFFF"/>
        </w:rPr>
        <w:t xml:space="preserve">these </w:t>
      </w:r>
      <w:r w:rsidR="00857EFA" w:rsidRPr="00712AA7">
        <w:rPr>
          <w:color w:val="001320"/>
          <w:szCs w:val="24"/>
          <w:shd w:val="clear" w:color="auto" w:fill="FFFFFF"/>
        </w:rPr>
        <w:t xml:space="preserve">wicked </w:t>
      </w:r>
      <w:r w:rsidR="009A742D" w:rsidRPr="00712AA7">
        <w:rPr>
          <w:color w:val="001320"/>
          <w:szCs w:val="24"/>
          <w:shd w:val="clear" w:color="auto" w:fill="FFFFFF"/>
        </w:rPr>
        <w:t xml:space="preserve">men were </w:t>
      </w:r>
      <w:r w:rsidRPr="00712AA7">
        <w:rPr>
          <w:color w:val="001320"/>
          <w:szCs w:val="24"/>
          <w:shd w:val="clear" w:color="auto" w:fill="FFFFFF"/>
        </w:rPr>
        <w:t xml:space="preserve">consumed </w:t>
      </w:r>
      <w:r w:rsidR="009A742D" w:rsidRPr="00712AA7">
        <w:rPr>
          <w:color w:val="001320"/>
          <w:szCs w:val="24"/>
          <w:shd w:val="clear" w:color="auto" w:fill="FFFFFF"/>
        </w:rPr>
        <w:t xml:space="preserve">by </w:t>
      </w:r>
      <w:r w:rsidR="00857EFA" w:rsidRPr="00712AA7">
        <w:rPr>
          <w:color w:val="001320"/>
          <w:szCs w:val="24"/>
          <w:shd w:val="clear" w:color="auto" w:fill="FFFFFF"/>
        </w:rPr>
        <w:t>God</w:t>
      </w:r>
      <w:r w:rsidR="00D6628F" w:rsidRPr="00712AA7">
        <w:rPr>
          <w:color w:val="001320"/>
          <w:szCs w:val="24"/>
          <w:shd w:val="clear" w:color="auto" w:fill="FFFFFF"/>
        </w:rPr>
        <w:t>’</w:t>
      </w:r>
      <w:r w:rsidR="00857EFA" w:rsidRPr="00712AA7">
        <w:rPr>
          <w:color w:val="001320"/>
          <w:szCs w:val="24"/>
          <w:shd w:val="clear" w:color="auto" w:fill="FFFFFF"/>
        </w:rPr>
        <w:t xml:space="preserve">s </w:t>
      </w:r>
      <w:r w:rsidR="009A742D" w:rsidRPr="00712AA7">
        <w:rPr>
          <w:color w:val="001320"/>
          <w:szCs w:val="24"/>
          <w:shd w:val="clear" w:color="auto" w:fill="FFFFFF"/>
        </w:rPr>
        <w:t>fire</w:t>
      </w:r>
      <w:r w:rsidRPr="00712AA7">
        <w:rPr>
          <w:color w:val="001320"/>
          <w:szCs w:val="24"/>
          <w:shd w:val="clear" w:color="auto" w:fill="FFFFFF"/>
        </w:rPr>
        <w:t xml:space="preserve">. </w:t>
      </w:r>
      <w:r w:rsidR="00593750" w:rsidRPr="00712AA7">
        <w:rPr>
          <w:color w:val="001320"/>
          <w:szCs w:val="24"/>
          <w:shd w:val="clear" w:color="auto" w:fill="FFFFFF"/>
        </w:rPr>
        <w:br/>
      </w:r>
      <w:r w:rsidRPr="00712AA7">
        <w:t xml:space="preserve">This great role reversal will result from the healing that Jesus will bring on the day of the Lord. </w:t>
      </w:r>
    </w:p>
    <w:p w14:paraId="29FAC679" w14:textId="354F2CE0" w:rsidR="003C0C1E" w:rsidRPr="00712AA7" w:rsidRDefault="003C0C1E" w:rsidP="003C0C1E">
      <w:pPr>
        <w:pStyle w:val="Sc2-F"/>
      </w:pPr>
      <w:r w:rsidRPr="00712AA7">
        <w:rPr>
          <w:rStyle w:val="MyWordStyleChar"/>
          <w:vertAlign w:val="superscript"/>
          <w:lang w:val="en"/>
        </w:rPr>
        <w:t>3</w:t>
      </w:r>
      <w:r w:rsidR="00072F96" w:rsidRPr="00712AA7">
        <w:t>“Y</w:t>
      </w:r>
      <w:r w:rsidRPr="00712AA7">
        <w:t xml:space="preserve">ou shall </w:t>
      </w:r>
      <w:r w:rsidRPr="00712AA7">
        <w:rPr>
          <w:u w:val="single"/>
        </w:rPr>
        <w:t>trample the wicked</w:t>
      </w:r>
      <w:r w:rsidRPr="00712AA7">
        <w:t xml:space="preserve">, for they shall be </w:t>
      </w:r>
      <w:r w:rsidRPr="00712AA7">
        <w:rPr>
          <w:u w:val="single"/>
        </w:rPr>
        <w:t>ashes under the soles of your feet</w:t>
      </w:r>
      <w:r w:rsidR="001B7CBF" w:rsidRPr="00712AA7">
        <w:t>…</w:t>
      </w:r>
      <w:r w:rsidR="0040389A" w:rsidRPr="00712AA7">
        <w:t>”</w:t>
      </w:r>
      <w:r w:rsidRPr="00712AA7">
        <w:t xml:space="preserve"> (Mal. 4:3) </w:t>
      </w:r>
    </w:p>
    <w:p w14:paraId="39795921" w14:textId="7F5D12F6" w:rsidR="00593750" w:rsidRPr="00712AA7" w:rsidRDefault="00593750" w:rsidP="00593750"/>
    <w:p w14:paraId="30AD6E9D" w14:textId="77777777" w:rsidR="00593750" w:rsidRPr="00712AA7" w:rsidRDefault="00593750" w:rsidP="00593750"/>
    <w:p w14:paraId="56B1C28A" w14:textId="1CE80FE0" w:rsidR="00072F96" w:rsidRPr="00712AA7" w:rsidRDefault="00072F96" w:rsidP="00072F96">
      <w:pPr>
        <w:pStyle w:val="Lv1-H"/>
      </w:pPr>
      <w:bookmarkStart w:id="49" w:name="OLE_LINK45"/>
      <w:bookmarkStart w:id="50" w:name="OLE_LINK46"/>
      <w:bookmarkEnd w:id="42"/>
      <w:r w:rsidRPr="00712AA7">
        <w:t>elijah will come to turn the hearts of God</w:t>
      </w:r>
      <w:r w:rsidR="00D6628F" w:rsidRPr="00712AA7">
        <w:t>’</w:t>
      </w:r>
      <w:r w:rsidRPr="00712AA7">
        <w:t xml:space="preserve">s people </w:t>
      </w:r>
      <w:r w:rsidRPr="00712AA7">
        <w:rPr>
          <w:szCs w:val="24"/>
        </w:rPr>
        <w:t>(Mal. 4:4-6)</w:t>
      </w:r>
    </w:p>
    <w:bookmarkEnd w:id="49"/>
    <w:bookmarkEnd w:id="50"/>
    <w:p w14:paraId="5AD69F57" w14:textId="61F9066D" w:rsidR="001B7CBF" w:rsidRPr="00712AA7" w:rsidRDefault="00526D4B" w:rsidP="00FA3B27">
      <w:pPr>
        <w:pStyle w:val="Lv2-J"/>
        <w:rPr>
          <w:lang w:bidi="he-IL"/>
        </w:rPr>
      </w:pPr>
      <w:r w:rsidRPr="00712AA7">
        <w:rPr>
          <w:bCs/>
          <w:lang w:bidi="he-IL"/>
        </w:rPr>
        <w:t xml:space="preserve">Israel </w:t>
      </w:r>
      <w:r w:rsidR="001B7CBF" w:rsidRPr="00712AA7">
        <w:rPr>
          <w:bCs/>
          <w:lang w:bidi="he-IL"/>
        </w:rPr>
        <w:t xml:space="preserve">can </w:t>
      </w:r>
      <w:r w:rsidRPr="00712AA7">
        <w:rPr>
          <w:bCs/>
          <w:lang w:bidi="he-IL"/>
        </w:rPr>
        <w:t xml:space="preserve">be </w:t>
      </w:r>
      <w:r w:rsidRPr="00712AA7">
        <w:rPr>
          <w:szCs w:val="24"/>
        </w:rPr>
        <w:t>prepared for the day of the Lord (4:4-6)</w:t>
      </w:r>
      <w:r w:rsidR="001B7CBF" w:rsidRPr="00712AA7">
        <w:rPr>
          <w:szCs w:val="24"/>
        </w:rPr>
        <w:t xml:space="preserve"> by </w:t>
      </w:r>
      <w:r w:rsidRPr="00712AA7">
        <w:rPr>
          <w:lang w:bidi="he-IL"/>
        </w:rPr>
        <w:t>remember</w:t>
      </w:r>
      <w:r w:rsidR="001B7CBF" w:rsidRPr="00712AA7">
        <w:rPr>
          <w:lang w:bidi="he-IL"/>
        </w:rPr>
        <w:t>ing</w:t>
      </w:r>
      <w:r w:rsidRPr="00712AA7">
        <w:rPr>
          <w:lang w:bidi="he-IL"/>
        </w:rPr>
        <w:t xml:space="preserve"> the Law of Moses (4:</w:t>
      </w:r>
      <w:r w:rsidR="001B7CBF" w:rsidRPr="00712AA7">
        <w:rPr>
          <w:lang w:bidi="he-IL"/>
        </w:rPr>
        <w:t>4</w:t>
      </w:r>
      <w:r w:rsidRPr="00712AA7">
        <w:rPr>
          <w:lang w:bidi="he-IL"/>
        </w:rPr>
        <w:t xml:space="preserve">) and </w:t>
      </w:r>
      <w:r w:rsidR="001B7CBF" w:rsidRPr="00712AA7">
        <w:rPr>
          <w:lang w:bidi="he-IL"/>
        </w:rPr>
        <w:t xml:space="preserve">embracing the end-time ministry of </w:t>
      </w:r>
      <w:r w:rsidRPr="00712AA7">
        <w:rPr>
          <w:lang w:bidi="he-IL"/>
        </w:rPr>
        <w:t>Elijah (4:</w:t>
      </w:r>
      <w:r w:rsidR="001B7CBF" w:rsidRPr="00712AA7">
        <w:rPr>
          <w:lang w:bidi="he-IL"/>
        </w:rPr>
        <w:t>5</w:t>
      </w:r>
      <w:r w:rsidRPr="00712AA7">
        <w:rPr>
          <w:lang w:bidi="he-IL"/>
        </w:rPr>
        <w:t xml:space="preserve">). </w:t>
      </w:r>
      <w:r w:rsidR="00921932" w:rsidRPr="00712AA7">
        <w:rPr>
          <w:bCs/>
          <w:szCs w:val="24"/>
        </w:rPr>
        <w:t>T</w:t>
      </w:r>
      <w:r w:rsidR="00DD08A2" w:rsidRPr="00712AA7">
        <w:rPr>
          <w:bCs/>
          <w:szCs w:val="24"/>
        </w:rPr>
        <w:t>his is the final</w:t>
      </w:r>
      <w:r w:rsidR="00DD08A2" w:rsidRPr="00712AA7">
        <w:rPr>
          <w:b/>
          <w:bCs/>
          <w:szCs w:val="24"/>
        </w:rPr>
        <w:t xml:space="preserve"> </w:t>
      </w:r>
      <w:r w:rsidR="00DD08A2" w:rsidRPr="00712AA7">
        <w:rPr>
          <w:szCs w:val="24"/>
        </w:rPr>
        <w:t xml:space="preserve">message in the Old Testament. </w:t>
      </w:r>
      <w:bookmarkStart w:id="51" w:name="_Hlk9009696"/>
    </w:p>
    <w:p w14:paraId="3B0324FC" w14:textId="3F770E1D" w:rsidR="00921932" w:rsidRPr="00712AA7" w:rsidRDefault="00921932" w:rsidP="00BA22F5">
      <w:pPr>
        <w:pStyle w:val="Sc2-F"/>
        <w:rPr>
          <w:szCs w:val="24"/>
        </w:rPr>
      </w:pPr>
      <w:bookmarkStart w:id="52" w:name="OLE_LINK43"/>
      <w:bookmarkStart w:id="53" w:name="OLE_LINK44"/>
      <w:r w:rsidRPr="00712AA7">
        <w:rPr>
          <w:rStyle w:val="MyWordStyleChar"/>
          <w:szCs w:val="24"/>
          <w:vertAlign w:val="superscript"/>
          <w:lang w:val="en"/>
        </w:rPr>
        <w:t>4</w:t>
      </w:r>
      <w:r w:rsidRPr="00712AA7">
        <w:rPr>
          <w:szCs w:val="24"/>
        </w:rPr>
        <w:t>“</w:t>
      </w:r>
      <w:r w:rsidRPr="00712AA7">
        <w:rPr>
          <w:szCs w:val="24"/>
          <w:u w:val="single"/>
        </w:rPr>
        <w:t>Remember the Law of Moses</w:t>
      </w:r>
      <w:r w:rsidR="001B7CBF" w:rsidRPr="00712AA7">
        <w:rPr>
          <w:szCs w:val="24"/>
        </w:rPr>
        <w:t>…</w:t>
      </w:r>
      <w:r w:rsidRPr="00712AA7">
        <w:rPr>
          <w:szCs w:val="24"/>
        </w:rPr>
        <w:t xml:space="preserve">which I commanded him in Horeb for </w:t>
      </w:r>
      <w:r w:rsidRPr="00712AA7">
        <w:rPr>
          <w:szCs w:val="24"/>
          <w:u w:val="single"/>
        </w:rPr>
        <w:t>all Israel</w:t>
      </w:r>
      <w:r w:rsidR="001B7CBF" w:rsidRPr="00712AA7">
        <w:rPr>
          <w:szCs w:val="24"/>
        </w:rPr>
        <w:t>…</w:t>
      </w:r>
      <w:bookmarkStart w:id="54" w:name="OLE_LINK14"/>
      <w:bookmarkStart w:id="55" w:name="OLE_LINK15"/>
      <w:r w:rsidRPr="00712AA7">
        <w:rPr>
          <w:rStyle w:val="MyWordStyleChar"/>
          <w:szCs w:val="24"/>
          <w:vertAlign w:val="superscript"/>
          <w:lang w:val="en"/>
        </w:rPr>
        <w:t>5</w:t>
      </w:r>
      <w:r w:rsidRPr="00712AA7">
        <w:rPr>
          <w:szCs w:val="24"/>
          <w:u w:val="single"/>
        </w:rPr>
        <w:t>I will send you Elijah</w:t>
      </w:r>
      <w:r w:rsidRPr="00712AA7">
        <w:rPr>
          <w:szCs w:val="24"/>
        </w:rPr>
        <w:t xml:space="preserve"> the prophet </w:t>
      </w:r>
      <w:r w:rsidRPr="00712AA7">
        <w:rPr>
          <w:szCs w:val="24"/>
          <w:u w:val="single"/>
        </w:rPr>
        <w:t>before</w:t>
      </w:r>
      <w:r w:rsidRPr="00712AA7">
        <w:rPr>
          <w:szCs w:val="24"/>
        </w:rPr>
        <w:t xml:space="preserve"> the coming of the great and dreadful </w:t>
      </w:r>
      <w:r w:rsidRPr="00712AA7">
        <w:rPr>
          <w:szCs w:val="24"/>
          <w:u w:val="single"/>
        </w:rPr>
        <w:t xml:space="preserve">day of the </w:t>
      </w:r>
      <w:r w:rsidRPr="00712AA7">
        <w:rPr>
          <w:smallCaps/>
          <w:szCs w:val="24"/>
          <w:u w:val="single"/>
        </w:rPr>
        <w:t>Lord</w:t>
      </w:r>
      <w:r w:rsidRPr="00712AA7">
        <w:rPr>
          <w:szCs w:val="24"/>
        </w:rPr>
        <w:t xml:space="preserve">. </w:t>
      </w:r>
      <w:r w:rsidRPr="00712AA7">
        <w:rPr>
          <w:rStyle w:val="MyWordStyleChar"/>
          <w:szCs w:val="24"/>
          <w:vertAlign w:val="superscript"/>
          <w:lang w:val="en"/>
        </w:rPr>
        <w:t>6</w:t>
      </w:r>
      <w:r w:rsidRPr="00712AA7">
        <w:rPr>
          <w:szCs w:val="24"/>
        </w:rPr>
        <w:t xml:space="preserve">And he will </w:t>
      </w:r>
      <w:r w:rsidRPr="00712AA7">
        <w:rPr>
          <w:szCs w:val="24"/>
          <w:u w:val="single"/>
        </w:rPr>
        <w:t>turn the hearts of the fathers</w:t>
      </w:r>
      <w:r w:rsidRPr="00712AA7">
        <w:rPr>
          <w:szCs w:val="24"/>
        </w:rPr>
        <w:t xml:space="preserve"> to the children, and the hearts of the children to their fathers</w:t>
      </w:r>
      <w:r w:rsidR="001B7CBF" w:rsidRPr="00712AA7">
        <w:rPr>
          <w:szCs w:val="24"/>
        </w:rPr>
        <w:t>…</w:t>
      </w:r>
      <w:r w:rsidRPr="00712AA7">
        <w:rPr>
          <w:szCs w:val="24"/>
        </w:rPr>
        <w:t xml:space="preserve">” </w:t>
      </w:r>
      <w:bookmarkStart w:id="56" w:name="OLE_LINK9"/>
      <w:bookmarkStart w:id="57" w:name="OLE_LINK12"/>
      <w:r w:rsidRPr="00712AA7">
        <w:rPr>
          <w:szCs w:val="24"/>
        </w:rPr>
        <w:t xml:space="preserve">(Mal. 4:4-6) </w:t>
      </w:r>
      <w:bookmarkEnd w:id="56"/>
      <w:bookmarkEnd w:id="57"/>
    </w:p>
    <w:bookmarkEnd w:id="52"/>
    <w:bookmarkEnd w:id="53"/>
    <w:bookmarkEnd w:id="54"/>
    <w:bookmarkEnd w:id="55"/>
    <w:p w14:paraId="1027592C" w14:textId="1431E021" w:rsidR="001B7CBF" w:rsidRPr="00712AA7" w:rsidRDefault="001B7CBF" w:rsidP="001B7CBF">
      <w:pPr>
        <w:pStyle w:val="Lv2-J"/>
        <w:rPr>
          <w:szCs w:val="24"/>
        </w:rPr>
      </w:pPr>
      <w:r w:rsidRPr="00712AA7">
        <w:rPr>
          <w:szCs w:val="24"/>
        </w:rPr>
        <w:t>Malachi 4 tells us what He is after and how far He is willing to go to achieve it. He will unify His people as He connects the fathers and children according to Jesus</w:t>
      </w:r>
      <w:r w:rsidR="00D6628F" w:rsidRPr="00712AA7">
        <w:rPr>
          <w:szCs w:val="24"/>
        </w:rPr>
        <w:t>’</w:t>
      </w:r>
      <w:r w:rsidRPr="00712AA7">
        <w:rPr>
          <w:szCs w:val="24"/>
        </w:rPr>
        <w:t xml:space="preserve"> prayer for unity (Jn. 17:21-23).</w:t>
      </w:r>
    </w:p>
    <w:p w14:paraId="5094B49E" w14:textId="1C73140B" w:rsidR="001B7CBF" w:rsidRPr="00712AA7" w:rsidRDefault="001B7CBF" w:rsidP="001B7CBF">
      <w:pPr>
        <w:pStyle w:val="Sc2-F"/>
        <w:rPr>
          <w:szCs w:val="24"/>
        </w:rPr>
      </w:pPr>
      <w:bookmarkStart w:id="58" w:name="BegMark"/>
      <w:bookmarkEnd w:id="58"/>
      <w:r w:rsidRPr="00712AA7">
        <w:rPr>
          <w:szCs w:val="24"/>
          <w:vertAlign w:val="superscript"/>
        </w:rPr>
        <w:t>21</w:t>
      </w:r>
      <w:r w:rsidR="00FB5EF3" w:rsidRPr="00712AA7">
        <w:rPr>
          <w:szCs w:val="24"/>
        </w:rPr>
        <w:t>“</w:t>
      </w:r>
      <w:r w:rsidRPr="00712AA7">
        <w:rPr>
          <w:szCs w:val="24"/>
        </w:rPr>
        <w:t xml:space="preserve">That they </w:t>
      </w:r>
      <w:r w:rsidRPr="00712AA7">
        <w:rPr>
          <w:szCs w:val="24"/>
          <w:u w:val="single"/>
        </w:rPr>
        <w:t>all may be one</w:t>
      </w:r>
      <w:r w:rsidRPr="00712AA7">
        <w:rPr>
          <w:szCs w:val="24"/>
        </w:rPr>
        <w:t xml:space="preserve">…that the </w:t>
      </w:r>
      <w:r w:rsidRPr="00712AA7">
        <w:rPr>
          <w:szCs w:val="24"/>
          <w:u w:val="single"/>
        </w:rPr>
        <w:t>world may believe</w:t>
      </w:r>
      <w:r w:rsidRPr="00712AA7">
        <w:rPr>
          <w:szCs w:val="24"/>
        </w:rPr>
        <w:t xml:space="preserve"> that You sent Me.</w:t>
      </w:r>
      <w:r w:rsidR="00FB5EF3" w:rsidRPr="00712AA7">
        <w:rPr>
          <w:szCs w:val="24"/>
        </w:rPr>
        <w:t>”</w:t>
      </w:r>
      <w:r w:rsidRPr="00712AA7">
        <w:rPr>
          <w:szCs w:val="24"/>
        </w:rPr>
        <w:t xml:space="preserve"> (Jn. 17:21) </w:t>
      </w:r>
    </w:p>
    <w:p w14:paraId="24FD3881" w14:textId="07B59B5E" w:rsidR="00593750" w:rsidRPr="00712AA7" w:rsidRDefault="00593750" w:rsidP="00593750">
      <w:pPr>
        <w:pStyle w:val="Lv2-J"/>
        <w:numPr>
          <w:ilvl w:val="0"/>
          <w:numId w:val="0"/>
        </w:numPr>
        <w:ind w:left="1152"/>
      </w:pPr>
    </w:p>
    <w:p w14:paraId="5D162356" w14:textId="77777777" w:rsidR="00593750" w:rsidRPr="00712AA7" w:rsidRDefault="00593750" w:rsidP="00593750">
      <w:pPr>
        <w:pStyle w:val="Lv2-J"/>
        <w:numPr>
          <w:ilvl w:val="0"/>
          <w:numId w:val="0"/>
        </w:numPr>
        <w:ind w:left="1152"/>
      </w:pPr>
    </w:p>
    <w:p w14:paraId="5744B239" w14:textId="635D252D" w:rsidR="003C0B4D" w:rsidRPr="00712AA7" w:rsidRDefault="003C0B4D" w:rsidP="00271257">
      <w:pPr>
        <w:pStyle w:val="Lv2-J"/>
      </w:pPr>
      <w:r w:rsidRPr="00712AA7">
        <w:t>Israel will repent and return to the Lord in the end</w:t>
      </w:r>
      <w:r w:rsidR="0046518F" w:rsidRPr="00712AA7">
        <w:t xml:space="preserve"> </w:t>
      </w:r>
      <w:r w:rsidRPr="00712AA7">
        <w:t xml:space="preserve">times (Deut. 30:1-6). </w:t>
      </w:r>
    </w:p>
    <w:p w14:paraId="5EAB6BE1" w14:textId="10F607B3" w:rsidR="003C0B4D" w:rsidRPr="00712AA7" w:rsidRDefault="003C0B4D" w:rsidP="003C0B4D">
      <w:pPr>
        <w:pStyle w:val="Sc2-F"/>
      </w:pPr>
      <w:r w:rsidRPr="00712AA7">
        <w:rPr>
          <w:rStyle w:val="MyWordStyleChar"/>
          <w:vertAlign w:val="superscript"/>
          <w:lang w:val="en"/>
        </w:rPr>
        <w:t>1</w:t>
      </w:r>
      <w:r w:rsidRPr="00712AA7">
        <w:t>“…</w:t>
      </w:r>
      <w:r w:rsidRPr="00712AA7">
        <w:rPr>
          <w:u w:val="single"/>
        </w:rPr>
        <w:t>when all these things come upon you</w:t>
      </w:r>
      <w:r w:rsidRPr="00712AA7">
        <w:t xml:space="preserve">, the blessing and the curse which I have set before you, and you call </w:t>
      </w:r>
      <w:r w:rsidRPr="00712AA7">
        <w:rPr>
          <w:iCs/>
        </w:rPr>
        <w:t>them</w:t>
      </w:r>
      <w:r w:rsidRPr="00712AA7">
        <w:t xml:space="preserve"> to mind among all the nations</w:t>
      </w:r>
      <w:r w:rsidR="001B7CBF" w:rsidRPr="00712AA7">
        <w:t>…</w:t>
      </w:r>
      <w:r w:rsidRPr="00712AA7">
        <w:rPr>
          <w:rStyle w:val="MyWordStyleChar"/>
          <w:vertAlign w:val="superscript"/>
          <w:lang w:val="en"/>
        </w:rPr>
        <w:t>2</w:t>
      </w:r>
      <w:r w:rsidRPr="00712AA7">
        <w:t xml:space="preserve">and you </w:t>
      </w:r>
      <w:r w:rsidRPr="00712AA7">
        <w:rPr>
          <w:u w:val="single"/>
        </w:rPr>
        <w:t xml:space="preserve">return to the </w:t>
      </w:r>
      <w:r w:rsidRPr="00712AA7">
        <w:rPr>
          <w:smallCaps/>
          <w:u w:val="single"/>
        </w:rPr>
        <w:t>Lord</w:t>
      </w:r>
      <w:r w:rsidRPr="00712AA7">
        <w:rPr>
          <w:smallCaps/>
        </w:rPr>
        <w:t>…</w:t>
      </w:r>
      <w:r w:rsidRPr="00712AA7">
        <w:rPr>
          <w:rStyle w:val="MyWordStyleChar"/>
          <w:vertAlign w:val="superscript"/>
          <w:lang w:val="en"/>
        </w:rPr>
        <w:t>3</w:t>
      </w:r>
      <w:r w:rsidRPr="00712AA7">
        <w:t xml:space="preserve">the </w:t>
      </w:r>
      <w:r w:rsidRPr="00712AA7">
        <w:rPr>
          <w:smallCaps/>
        </w:rPr>
        <w:t>Lord</w:t>
      </w:r>
      <w:r w:rsidRPr="00712AA7">
        <w:t xml:space="preserve"> your God will bring you back from captivity…</w:t>
      </w:r>
      <w:r w:rsidRPr="00712AA7">
        <w:rPr>
          <w:rStyle w:val="MyWordStyleChar"/>
          <w:vertAlign w:val="superscript"/>
          <w:lang w:val="en"/>
        </w:rPr>
        <w:t>6</w:t>
      </w:r>
      <w:r w:rsidRPr="00712AA7">
        <w:t xml:space="preserve">The </w:t>
      </w:r>
      <w:r w:rsidRPr="00712AA7">
        <w:rPr>
          <w:smallCaps/>
        </w:rPr>
        <w:t>Lord…</w:t>
      </w:r>
      <w:r w:rsidRPr="00712AA7">
        <w:t xml:space="preserve">will </w:t>
      </w:r>
      <w:r w:rsidRPr="00712AA7">
        <w:rPr>
          <w:u w:val="single"/>
        </w:rPr>
        <w:t>circumcise your heart</w:t>
      </w:r>
      <w:r w:rsidRPr="00712AA7">
        <w:t xml:space="preserve"> and the heart of your descendants, </w:t>
      </w:r>
      <w:r w:rsidRPr="00712AA7">
        <w:rPr>
          <w:u w:val="single"/>
        </w:rPr>
        <w:t xml:space="preserve">to love the </w:t>
      </w:r>
      <w:r w:rsidRPr="00712AA7">
        <w:rPr>
          <w:smallCaps/>
          <w:u w:val="single"/>
        </w:rPr>
        <w:t>Lord</w:t>
      </w:r>
      <w:r w:rsidRPr="00712AA7">
        <w:rPr>
          <w:u w:val="single"/>
        </w:rPr>
        <w:t xml:space="preserve"> your God with all your heart</w:t>
      </w:r>
      <w:r w:rsidRPr="00712AA7">
        <w:t>…that you may live.</w:t>
      </w:r>
      <w:r w:rsidR="000A32B1" w:rsidRPr="00712AA7">
        <w:t xml:space="preserve"> </w:t>
      </w:r>
      <w:r w:rsidRPr="00712AA7">
        <w:t xml:space="preserve">(Dt. 30:1-6) </w:t>
      </w:r>
    </w:p>
    <w:p w14:paraId="49920C68" w14:textId="02F2DC55" w:rsidR="00593750" w:rsidRPr="00712AA7" w:rsidRDefault="00593750" w:rsidP="00593750"/>
    <w:p w14:paraId="39FB6798" w14:textId="77777777" w:rsidR="00593750" w:rsidRPr="00712AA7" w:rsidRDefault="00593750" w:rsidP="00593750"/>
    <w:p w14:paraId="56864DC5" w14:textId="43FB8A04" w:rsidR="003B18A4" w:rsidRPr="00712AA7" w:rsidRDefault="003B18A4" w:rsidP="003E3C22">
      <w:pPr>
        <w:pStyle w:val="Lv2-J"/>
        <w:rPr>
          <w:szCs w:val="24"/>
        </w:rPr>
      </w:pPr>
      <w:r w:rsidRPr="00712AA7">
        <w:rPr>
          <w:b/>
          <w:i/>
        </w:rPr>
        <w:t>Remember the Law of Moses</w:t>
      </w:r>
      <w:r w:rsidRPr="00712AA7">
        <w:t>: This was the standard way of calling people to obey God</w:t>
      </w:r>
      <w:r w:rsidR="00D6628F" w:rsidRPr="00712AA7">
        <w:t>’</w:t>
      </w:r>
      <w:r w:rsidRPr="00712AA7">
        <w:t>s Word.</w:t>
      </w:r>
      <w:r w:rsidR="000A32B1" w:rsidRPr="00712AA7">
        <w:t xml:space="preserve"> </w:t>
      </w:r>
      <w:r w:rsidRPr="00712AA7">
        <w:t xml:space="preserve">This is not a call </w:t>
      </w:r>
      <w:r w:rsidR="000A32B1" w:rsidRPr="00712AA7">
        <w:t xml:space="preserve">for Israel </w:t>
      </w:r>
      <w:r w:rsidRPr="00712AA7">
        <w:t xml:space="preserve">to live under </w:t>
      </w:r>
      <w:r w:rsidR="000A32B1" w:rsidRPr="00712AA7">
        <w:t xml:space="preserve">the </w:t>
      </w:r>
      <w:r w:rsidRPr="00712AA7">
        <w:t xml:space="preserve">law instead of </w:t>
      </w:r>
      <w:r w:rsidR="000A32B1" w:rsidRPr="00712AA7">
        <w:t xml:space="preserve">under </w:t>
      </w:r>
      <w:r w:rsidRPr="00712AA7">
        <w:t xml:space="preserve">grace (Rom. 6:14). </w:t>
      </w:r>
      <w:r w:rsidRPr="00712AA7">
        <w:rPr>
          <w:szCs w:val="24"/>
        </w:rPr>
        <w:t xml:space="preserve">There is no substitute </w:t>
      </w:r>
      <w:r w:rsidR="00352D94" w:rsidRPr="00712AA7">
        <w:rPr>
          <w:szCs w:val="24"/>
        </w:rPr>
        <w:t>for</w:t>
      </w:r>
      <w:r w:rsidRPr="00712AA7">
        <w:rPr>
          <w:szCs w:val="24"/>
        </w:rPr>
        <w:t xml:space="preserve"> obedience even when </w:t>
      </w:r>
      <w:r w:rsidR="00445456" w:rsidRPr="00712AA7">
        <w:rPr>
          <w:szCs w:val="24"/>
        </w:rPr>
        <w:t>God</w:t>
      </w:r>
      <w:r w:rsidR="00D6628F" w:rsidRPr="00712AA7">
        <w:rPr>
          <w:szCs w:val="24"/>
        </w:rPr>
        <w:t>’</w:t>
      </w:r>
      <w:r w:rsidR="00445456" w:rsidRPr="00712AA7">
        <w:rPr>
          <w:szCs w:val="24"/>
        </w:rPr>
        <w:t xml:space="preserve">s people are </w:t>
      </w:r>
      <w:r w:rsidRPr="00712AA7">
        <w:rPr>
          <w:szCs w:val="24"/>
        </w:rPr>
        <w:t xml:space="preserve">experiencing </w:t>
      </w:r>
      <w:r w:rsidR="00445456" w:rsidRPr="00712AA7">
        <w:rPr>
          <w:szCs w:val="24"/>
        </w:rPr>
        <w:t xml:space="preserve">His </w:t>
      </w:r>
      <w:r w:rsidRPr="00712AA7">
        <w:rPr>
          <w:szCs w:val="24"/>
        </w:rPr>
        <w:t xml:space="preserve">power </w:t>
      </w:r>
      <w:r w:rsidR="00445456" w:rsidRPr="00712AA7">
        <w:rPr>
          <w:szCs w:val="24"/>
        </w:rPr>
        <w:t xml:space="preserve">in </w:t>
      </w:r>
      <w:r w:rsidRPr="00712AA7">
        <w:rPr>
          <w:szCs w:val="24"/>
        </w:rPr>
        <w:t>Elijah</w:t>
      </w:r>
      <w:r w:rsidR="00D6628F" w:rsidRPr="00712AA7">
        <w:rPr>
          <w:szCs w:val="24"/>
        </w:rPr>
        <w:t>’</w:t>
      </w:r>
      <w:r w:rsidR="00445456" w:rsidRPr="00712AA7">
        <w:rPr>
          <w:szCs w:val="24"/>
        </w:rPr>
        <w:t>s ministry</w:t>
      </w:r>
      <w:r w:rsidRPr="00712AA7">
        <w:rPr>
          <w:szCs w:val="24"/>
        </w:rPr>
        <w:t xml:space="preserve">. </w:t>
      </w:r>
    </w:p>
    <w:p w14:paraId="77609F16" w14:textId="77777777" w:rsidR="00712AA7" w:rsidRPr="00712AA7" w:rsidRDefault="00712AA7" w:rsidP="00712AA7">
      <w:pPr>
        <w:pStyle w:val="Lv3-K"/>
        <w:rPr>
          <w:szCs w:val="24"/>
        </w:rPr>
      </w:pPr>
      <w:r w:rsidRPr="00712AA7">
        <w:rPr>
          <w:szCs w:val="24"/>
        </w:rPr>
        <w:t xml:space="preserve">One primary emphasis of the Spirit in the end times is to honor God’s Word (Ps. 2:3). </w:t>
      </w:r>
      <w:r w:rsidRPr="00712AA7">
        <w:rPr>
          <w:szCs w:val="24"/>
        </w:rPr>
        <w:br/>
        <w:t>To survive and even thrive in the coming judgment</w:t>
      </w:r>
      <w:r w:rsidRPr="00712AA7">
        <w:t>,</w:t>
      </w:r>
      <w:r w:rsidRPr="00712AA7">
        <w:rPr>
          <w:szCs w:val="24"/>
        </w:rPr>
        <w:t xml:space="preserve"> God’s people must walk in obedience. </w:t>
      </w:r>
    </w:p>
    <w:p w14:paraId="5E7361FD" w14:textId="03B1163A" w:rsidR="000A32B1" w:rsidRPr="00712AA7" w:rsidRDefault="00445456" w:rsidP="003E3C22">
      <w:pPr>
        <w:pStyle w:val="Lv3-K"/>
        <w:rPr>
          <w:lang w:bidi="he-IL"/>
        </w:rPr>
      </w:pPr>
      <w:r w:rsidRPr="00712AA7">
        <w:rPr>
          <w:szCs w:val="24"/>
        </w:rPr>
        <w:t xml:space="preserve">The mention of Moses and Elijah </w:t>
      </w:r>
      <w:r w:rsidR="003B18A4" w:rsidRPr="00712AA7">
        <w:rPr>
          <w:szCs w:val="24"/>
        </w:rPr>
        <w:t>emphasize</w:t>
      </w:r>
      <w:r w:rsidRPr="00712AA7">
        <w:rPr>
          <w:szCs w:val="24"/>
        </w:rPr>
        <w:t>s</w:t>
      </w:r>
      <w:r w:rsidR="003B18A4" w:rsidRPr="00712AA7">
        <w:rPr>
          <w:szCs w:val="24"/>
        </w:rPr>
        <w:t xml:space="preserve"> </w:t>
      </w:r>
      <w:r w:rsidRPr="00712AA7">
        <w:rPr>
          <w:szCs w:val="24"/>
        </w:rPr>
        <w:t xml:space="preserve">the need to </w:t>
      </w:r>
      <w:r w:rsidR="003B18A4" w:rsidRPr="00712AA7">
        <w:rPr>
          <w:szCs w:val="24"/>
        </w:rPr>
        <w:t>embrac</w:t>
      </w:r>
      <w:r w:rsidRPr="00712AA7">
        <w:rPr>
          <w:szCs w:val="24"/>
        </w:rPr>
        <w:t>e</w:t>
      </w:r>
      <w:r w:rsidR="003B18A4" w:rsidRPr="00712AA7">
        <w:rPr>
          <w:szCs w:val="24"/>
        </w:rPr>
        <w:t xml:space="preserve"> the Word and the Spirit.</w:t>
      </w:r>
      <w:r w:rsidR="00715153" w:rsidRPr="00712AA7">
        <w:rPr>
          <w:szCs w:val="24"/>
        </w:rPr>
        <w:t xml:space="preserve"> </w:t>
      </w:r>
      <w:r w:rsidR="00715153" w:rsidRPr="00712AA7">
        <w:rPr>
          <w:szCs w:val="24"/>
        </w:rPr>
        <w:br/>
      </w:r>
      <w:r w:rsidR="000A32B1" w:rsidRPr="00712AA7">
        <w:rPr>
          <w:lang w:bidi="he-IL"/>
        </w:rPr>
        <w:t>Moses and Elijah</w:t>
      </w:r>
      <w:r w:rsidR="00715153" w:rsidRPr="00712AA7">
        <w:rPr>
          <w:lang w:bidi="he-IL"/>
        </w:rPr>
        <w:t xml:space="preserve"> both </w:t>
      </w:r>
      <w:r w:rsidRPr="00712AA7">
        <w:rPr>
          <w:lang w:bidi="he-IL"/>
        </w:rPr>
        <w:t xml:space="preserve">appeared to </w:t>
      </w:r>
      <w:r w:rsidR="000A32B1" w:rsidRPr="00712AA7">
        <w:rPr>
          <w:lang w:bidi="he-IL"/>
        </w:rPr>
        <w:t xml:space="preserve">Jesus </w:t>
      </w:r>
      <w:r w:rsidR="00715153" w:rsidRPr="00712AA7">
        <w:rPr>
          <w:lang w:bidi="he-IL"/>
        </w:rPr>
        <w:t xml:space="preserve">on the mount of transfiguration </w:t>
      </w:r>
      <w:r w:rsidR="000A32B1" w:rsidRPr="00712AA7">
        <w:rPr>
          <w:lang w:bidi="he-IL"/>
        </w:rPr>
        <w:t>(Mt. 17:1; Mk. 9:1).</w:t>
      </w:r>
    </w:p>
    <w:p w14:paraId="3BAE623F" w14:textId="77777777" w:rsidR="00593750" w:rsidRPr="00712AA7" w:rsidRDefault="00593750" w:rsidP="00593750">
      <w:pPr>
        <w:pStyle w:val="Lv2-J"/>
        <w:numPr>
          <w:ilvl w:val="0"/>
          <w:numId w:val="0"/>
        </w:numPr>
        <w:ind w:left="1152"/>
        <w:rPr>
          <w:lang w:bidi="he-IL"/>
        </w:rPr>
      </w:pPr>
    </w:p>
    <w:p w14:paraId="253A07AE" w14:textId="5C76BE95" w:rsidR="00715153" w:rsidRPr="00712AA7" w:rsidRDefault="00881AE9" w:rsidP="00271257">
      <w:pPr>
        <w:pStyle w:val="Lv2-J"/>
      </w:pPr>
      <w:r w:rsidRPr="00712AA7">
        <w:rPr>
          <w:b/>
          <w:i/>
        </w:rPr>
        <w:t xml:space="preserve">Mt. </w:t>
      </w:r>
      <w:r w:rsidR="0078348E" w:rsidRPr="00712AA7">
        <w:rPr>
          <w:b/>
          <w:i/>
        </w:rPr>
        <w:t>Horeb</w:t>
      </w:r>
      <w:r w:rsidR="00B976C1" w:rsidRPr="00712AA7">
        <w:t>:</w:t>
      </w:r>
      <w:r w:rsidR="0078348E" w:rsidRPr="00712AA7">
        <w:t xml:space="preserve"> </w:t>
      </w:r>
      <w:r w:rsidRPr="00712AA7">
        <w:rPr>
          <w:bCs/>
        </w:rPr>
        <w:t xml:space="preserve">Sinai </w:t>
      </w:r>
      <w:r w:rsidRPr="00712AA7">
        <w:rPr>
          <w:shd w:val="clear" w:color="auto" w:fill="FFFFFF"/>
        </w:rPr>
        <w:t xml:space="preserve">and </w:t>
      </w:r>
      <w:r w:rsidRPr="00712AA7">
        <w:rPr>
          <w:bCs/>
        </w:rPr>
        <w:t xml:space="preserve">Horeb are two </w:t>
      </w:r>
      <w:r w:rsidRPr="00712AA7">
        <w:rPr>
          <w:shd w:val="clear" w:color="auto" w:fill="FFFFFF"/>
        </w:rPr>
        <w:t xml:space="preserve">names for the </w:t>
      </w:r>
      <w:r w:rsidRPr="00712AA7">
        <w:rPr>
          <w:bCs/>
        </w:rPr>
        <w:t xml:space="preserve">same </w:t>
      </w:r>
      <w:r w:rsidRPr="00712AA7">
        <w:t xml:space="preserve">mountain on which the Lord gave the law to Moses. </w:t>
      </w:r>
      <w:r w:rsidR="00B976C1" w:rsidRPr="00712AA7">
        <w:t xml:space="preserve">The name </w:t>
      </w:r>
      <w:r w:rsidR="0078348E" w:rsidRPr="00712AA7">
        <w:t xml:space="preserve">Horeb </w:t>
      </w:r>
      <w:r w:rsidR="00B976C1" w:rsidRPr="00712AA7">
        <w:t xml:space="preserve">is associated with both </w:t>
      </w:r>
      <w:r w:rsidR="0078348E" w:rsidRPr="00712AA7">
        <w:t>Moses and Elijah (</w:t>
      </w:r>
      <w:r w:rsidRPr="00712AA7">
        <w:t xml:space="preserve">Ex. 3:1; </w:t>
      </w:r>
      <w:r w:rsidR="0078348E" w:rsidRPr="00712AA7">
        <w:t>1 Kgs</w:t>
      </w:r>
      <w:r w:rsidR="00070959" w:rsidRPr="00712AA7">
        <w:t>.</w:t>
      </w:r>
      <w:r w:rsidR="0078348E" w:rsidRPr="00712AA7">
        <w:t xml:space="preserve"> 19:8). </w:t>
      </w:r>
    </w:p>
    <w:p w14:paraId="6B5053F0" w14:textId="77777777" w:rsidR="00593750" w:rsidRPr="00712AA7" w:rsidRDefault="00593750" w:rsidP="00593750"/>
    <w:p w14:paraId="6EF3C6E4" w14:textId="15585A4F" w:rsidR="00715153" w:rsidRPr="00712AA7" w:rsidRDefault="00AA5F4B" w:rsidP="00271257">
      <w:pPr>
        <w:pStyle w:val="Lv2-J"/>
        <w:autoSpaceDE w:val="0"/>
        <w:autoSpaceDN w:val="0"/>
        <w:adjustRightInd w:val="0"/>
      </w:pPr>
      <w:r w:rsidRPr="00712AA7">
        <w:rPr>
          <w:b/>
          <w:i/>
          <w:szCs w:val="24"/>
        </w:rPr>
        <w:t>I will send you Elijah</w:t>
      </w:r>
      <w:r w:rsidRPr="00712AA7">
        <w:rPr>
          <w:szCs w:val="24"/>
        </w:rPr>
        <w:t xml:space="preserve">: The Lord promised to send Elijah </w:t>
      </w:r>
      <w:r w:rsidR="007920F4" w:rsidRPr="00712AA7">
        <w:rPr>
          <w:b/>
          <w:bCs/>
          <w:i/>
          <w:iCs/>
          <w:szCs w:val="24"/>
        </w:rPr>
        <w:t>before</w:t>
      </w:r>
      <w:r w:rsidR="007920F4" w:rsidRPr="00712AA7">
        <w:rPr>
          <w:szCs w:val="24"/>
        </w:rPr>
        <w:t xml:space="preserve"> the </w:t>
      </w:r>
      <w:r w:rsidR="00141647" w:rsidRPr="00712AA7">
        <w:rPr>
          <w:szCs w:val="24"/>
        </w:rPr>
        <w:t xml:space="preserve">coming </w:t>
      </w:r>
      <w:r w:rsidR="007920F4" w:rsidRPr="00712AA7">
        <w:rPr>
          <w:szCs w:val="24"/>
        </w:rPr>
        <w:t>day of the Lord</w:t>
      </w:r>
      <w:r w:rsidR="003B18A4" w:rsidRPr="00712AA7">
        <w:rPr>
          <w:szCs w:val="24"/>
        </w:rPr>
        <w:t xml:space="preserve"> (4:5)</w:t>
      </w:r>
      <w:r w:rsidRPr="00712AA7">
        <w:rPr>
          <w:szCs w:val="24"/>
        </w:rPr>
        <w:t xml:space="preserve">. </w:t>
      </w:r>
      <w:r w:rsidR="001534AD" w:rsidRPr="00712AA7">
        <w:t>Elijah</w:t>
      </w:r>
      <w:r w:rsidR="0013218A" w:rsidRPr="00712AA7">
        <w:t xml:space="preserve"> </w:t>
      </w:r>
      <w:r w:rsidR="001534AD" w:rsidRPr="00712AA7">
        <w:t xml:space="preserve">called people to repent and </w:t>
      </w:r>
      <w:r w:rsidR="0093431A" w:rsidRPr="00712AA7">
        <w:t xml:space="preserve">obey the Lord </w:t>
      </w:r>
      <w:r w:rsidR="00715153" w:rsidRPr="00712AA7">
        <w:t>as</w:t>
      </w:r>
      <w:r w:rsidR="0093431A" w:rsidRPr="00712AA7">
        <w:t xml:space="preserve"> he confronted Jezebel</w:t>
      </w:r>
      <w:r w:rsidR="00403895" w:rsidRPr="00712AA7">
        <w:t xml:space="preserve">, idol </w:t>
      </w:r>
      <w:r w:rsidR="0093431A" w:rsidRPr="00712AA7">
        <w:t>worship</w:t>
      </w:r>
      <w:r w:rsidR="00585523" w:rsidRPr="00712AA7">
        <w:t>,</w:t>
      </w:r>
      <w:r w:rsidR="0093431A" w:rsidRPr="00712AA7">
        <w:t xml:space="preserve"> and </w:t>
      </w:r>
      <w:r w:rsidR="00715153" w:rsidRPr="00712AA7">
        <w:t xml:space="preserve">the </w:t>
      </w:r>
      <w:r w:rsidR="0093431A" w:rsidRPr="00712AA7">
        <w:t xml:space="preserve">false prophets in Israel </w:t>
      </w:r>
      <w:r w:rsidR="001534AD" w:rsidRPr="00712AA7">
        <w:t xml:space="preserve">(1 Kg. 18). </w:t>
      </w:r>
      <w:r w:rsidR="00715153" w:rsidRPr="00712AA7">
        <w:t>T</w:t>
      </w:r>
      <w:r w:rsidR="000F1364" w:rsidRPr="00712AA7">
        <w:t xml:space="preserve">he end-time revival </w:t>
      </w:r>
      <w:r w:rsidR="000A529F" w:rsidRPr="00712AA7">
        <w:t>is</w:t>
      </w:r>
      <w:r w:rsidR="000F1364" w:rsidRPr="00712AA7">
        <w:t xml:space="preserve"> characterized by Elijah</w:t>
      </w:r>
      <w:r w:rsidR="00D6628F" w:rsidRPr="00712AA7">
        <w:t>’</w:t>
      </w:r>
      <w:r w:rsidR="000F1364" w:rsidRPr="00712AA7">
        <w:t>s ministry.</w:t>
      </w:r>
    </w:p>
    <w:p w14:paraId="3CBF09A7" w14:textId="62F63BC7" w:rsidR="00ED2551" w:rsidRPr="00712AA7" w:rsidRDefault="00271257" w:rsidP="003E3C22">
      <w:pPr>
        <w:pStyle w:val="Lv3-K"/>
      </w:pPr>
      <w:r w:rsidRPr="00712AA7">
        <w:rPr>
          <w:color w:val="000000"/>
        </w:rPr>
        <w:t>Elijah lived a fasted lifestyle, boldly confronted sin</w:t>
      </w:r>
      <w:r w:rsidR="00C550C7" w:rsidRPr="00712AA7">
        <w:t>,</w:t>
      </w:r>
      <w:r w:rsidRPr="00712AA7">
        <w:rPr>
          <w:color w:val="000000"/>
        </w:rPr>
        <w:t xml:space="preserve"> and did great miracles as a prophet. </w:t>
      </w:r>
      <w:r w:rsidR="00715153" w:rsidRPr="00712AA7">
        <w:rPr>
          <w:color w:val="000000"/>
        </w:rPr>
        <w:t xml:space="preserve">He </w:t>
      </w:r>
      <w:r w:rsidR="00ED2551" w:rsidRPr="00712AA7">
        <w:t xml:space="preserve">turned </w:t>
      </w:r>
      <w:r w:rsidR="00715153" w:rsidRPr="00712AA7">
        <w:t xml:space="preserve">many </w:t>
      </w:r>
      <w:r w:rsidR="00ED2551" w:rsidRPr="00712AA7">
        <w:t xml:space="preserve">Israelites back to God at the time of their worst </w:t>
      </w:r>
      <w:r w:rsidR="00715153" w:rsidRPr="00712AA7">
        <w:t xml:space="preserve">national </w:t>
      </w:r>
      <w:r w:rsidR="00ED2551" w:rsidRPr="00712AA7">
        <w:t>apostasy, when Ahab and Jezebel</w:t>
      </w:r>
      <w:r w:rsidR="00715153" w:rsidRPr="00712AA7">
        <w:t xml:space="preserve"> </w:t>
      </w:r>
      <w:r w:rsidR="00ED2551" w:rsidRPr="00712AA7">
        <w:t xml:space="preserve">had made Baal worship the </w:t>
      </w:r>
      <w:r w:rsidR="00715153" w:rsidRPr="00712AA7">
        <w:t>“</w:t>
      </w:r>
      <w:r w:rsidR="00ED2551" w:rsidRPr="00712AA7">
        <w:t>official religion</w:t>
      </w:r>
      <w:r w:rsidR="00715153" w:rsidRPr="00712AA7">
        <w:t>”</w:t>
      </w:r>
      <w:r w:rsidR="00ED2551" w:rsidRPr="00712AA7">
        <w:t xml:space="preserve"> of Israel.</w:t>
      </w:r>
    </w:p>
    <w:p w14:paraId="3D7E795F" w14:textId="2916EB26" w:rsidR="00250F3E" w:rsidRPr="00712AA7" w:rsidRDefault="001534AD" w:rsidP="003E3C22">
      <w:pPr>
        <w:pStyle w:val="Lv3-K"/>
      </w:pPr>
      <w:r w:rsidRPr="00712AA7">
        <w:t xml:space="preserve">The </w:t>
      </w:r>
      <w:r w:rsidR="00AA5F4B" w:rsidRPr="00712AA7">
        <w:t xml:space="preserve">messenger </w:t>
      </w:r>
      <w:r w:rsidR="00403895" w:rsidRPr="00712AA7">
        <w:t xml:space="preserve">in </w:t>
      </w:r>
      <w:r w:rsidR="00AA5F4B" w:rsidRPr="00712AA7">
        <w:t xml:space="preserve">3:1 </w:t>
      </w:r>
      <w:r w:rsidRPr="00712AA7">
        <w:t xml:space="preserve">is </w:t>
      </w:r>
      <w:r w:rsidR="00403895" w:rsidRPr="00712AA7">
        <w:t xml:space="preserve">identified as </w:t>
      </w:r>
      <w:r w:rsidR="00AA5F4B" w:rsidRPr="00712AA7">
        <w:t>Elijah</w:t>
      </w:r>
      <w:r w:rsidR="00403895" w:rsidRPr="00712AA7">
        <w:t xml:space="preserve"> in 4:5 and later as John the Baptist (Lk. 1:17)</w:t>
      </w:r>
      <w:r w:rsidR="00AA5F4B" w:rsidRPr="00712AA7">
        <w:t xml:space="preserve">. </w:t>
      </w:r>
      <w:r w:rsidR="00250F3E" w:rsidRPr="00712AA7">
        <w:t xml:space="preserve">The majority of Protestant interpreters </w:t>
      </w:r>
      <w:r w:rsidR="00715153" w:rsidRPr="00712AA7">
        <w:t xml:space="preserve">throughout history </w:t>
      </w:r>
      <w:r w:rsidR="00250F3E" w:rsidRPr="00712AA7">
        <w:t xml:space="preserve">see the men in 3:1 and 4:5 as identical. </w:t>
      </w:r>
    </w:p>
    <w:p w14:paraId="53437558" w14:textId="3E81BCFE" w:rsidR="00715153" w:rsidRPr="00712AA7" w:rsidRDefault="00403895" w:rsidP="003E3C22">
      <w:pPr>
        <w:pStyle w:val="Lv3-K"/>
        <w:rPr>
          <w:color w:val="000000"/>
        </w:rPr>
      </w:pPr>
      <w:r w:rsidRPr="00712AA7">
        <w:rPr>
          <w:color w:val="000000"/>
        </w:rPr>
        <w:t xml:space="preserve">Jewish </w:t>
      </w:r>
      <w:r w:rsidR="00334890" w:rsidRPr="00712AA7">
        <w:rPr>
          <w:color w:val="000000"/>
        </w:rPr>
        <w:t>B</w:t>
      </w:r>
      <w:r w:rsidRPr="00712AA7">
        <w:rPr>
          <w:color w:val="000000"/>
        </w:rPr>
        <w:t xml:space="preserve">ible teachers commonly </w:t>
      </w:r>
      <w:r w:rsidR="00AA5F4B" w:rsidRPr="00712AA7">
        <w:rPr>
          <w:color w:val="000000"/>
        </w:rPr>
        <w:t xml:space="preserve">see </w:t>
      </w:r>
      <w:r w:rsidRPr="00712AA7">
        <w:rPr>
          <w:color w:val="000000"/>
        </w:rPr>
        <w:t xml:space="preserve">4:5 </w:t>
      </w:r>
      <w:r w:rsidR="00AA5F4B" w:rsidRPr="00712AA7">
        <w:rPr>
          <w:color w:val="000000"/>
        </w:rPr>
        <w:t xml:space="preserve">as </w:t>
      </w:r>
      <w:r w:rsidRPr="00712AA7">
        <w:rPr>
          <w:color w:val="000000"/>
        </w:rPr>
        <w:t xml:space="preserve">a promise that the actual man </w:t>
      </w:r>
      <w:r w:rsidR="00AA5F4B" w:rsidRPr="00712AA7">
        <w:rPr>
          <w:color w:val="000000"/>
        </w:rPr>
        <w:t>Elijah</w:t>
      </w:r>
      <w:r w:rsidRPr="00712AA7">
        <w:rPr>
          <w:color w:val="000000"/>
        </w:rPr>
        <w:t xml:space="preserve"> will return</w:t>
      </w:r>
      <w:r w:rsidR="00AA5F4B" w:rsidRPr="00712AA7">
        <w:rPr>
          <w:color w:val="000000"/>
        </w:rPr>
        <w:t xml:space="preserve">. </w:t>
      </w:r>
      <w:r w:rsidR="00715153" w:rsidRPr="00712AA7">
        <w:rPr>
          <w:color w:val="000000"/>
        </w:rPr>
        <w:br/>
      </w:r>
      <w:r w:rsidR="0079255B" w:rsidRPr="00712AA7">
        <w:t xml:space="preserve">At their </w:t>
      </w:r>
      <w:r w:rsidRPr="00712AA7">
        <w:t xml:space="preserve">Passover meals and wedding </w:t>
      </w:r>
      <w:r w:rsidR="0079255B" w:rsidRPr="00712AA7">
        <w:t>feast</w:t>
      </w:r>
      <w:r w:rsidRPr="00712AA7">
        <w:t>s</w:t>
      </w:r>
      <w:r w:rsidR="005A1049" w:rsidRPr="00712AA7">
        <w:t>,</w:t>
      </w:r>
      <w:r w:rsidR="0079255B" w:rsidRPr="00712AA7">
        <w:t xml:space="preserve"> </w:t>
      </w:r>
      <w:r w:rsidRPr="00712AA7">
        <w:t xml:space="preserve">many Jews have a </w:t>
      </w:r>
      <w:r w:rsidR="00715153" w:rsidRPr="00712AA7">
        <w:t xml:space="preserve">cup of wine or a </w:t>
      </w:r>
      <w:r w:rsidR="0079255B" w:rsidRPr="00712AA7">
        <w:t xml:space="preserve">chair </w:t>
      </w:r>
      <w:r w:rsidRPr="00712AA7">
        <w:t xml:space="preserve">reserved </w:t>
      </w:r>
      <w:r w:rsidR="0079255B" w:rsidRPr="00712AA7">
        <w:t xml:space="preserve">for </w:t>
      </w:r>
      <w:r w:rsidRPr="00712AA7">
        <w:t>Elijah</w:t>
      </w:r>
      <w:r w:rsidR="00715153" w:rsidRPr="00712AA7">
        <w:t xml:space="preserve"> to declare that they hope </w:t>
      </w:r>
      <w:r w:rsidRPr="00712AA7">
        <w:rPr>
          <w:color w:val="000000"/>
        </w:rPr>
        <w:t xml:space="preserve">that he </w:t>
      </w:r>
      <w:r w:rsidR="00715153" w:rsidRPr="00712AA7">
        <w:rPr>
          <w:color w:val="000000"/>
        </w:rPr>
        <w:t xml:space="preserve">will “suddenly” </w:t>
      </w:r>
      <w:r w:rsidR="004657CD" w:rsidRPr="00712AA7">
        <w:rPr>
          <w:color w:val="000000"/>
        </w:rPr>
        <w:t>reappear</w:t>
      </w:r>
      <w:r w:rsidR="00715153" w:rsidRPr="00712AA7">
        <w:rPr>
          <w:color w:val="000000"/>
        </w:rPr>
        <w:t xml:space="preserve"> at any time (3:1)</w:t>
      </w:r>
      <w:r w:rsidR="005A1049" w:rsidRPr="00712AA7">
        <w:rPr>
          <w:color w:val="000000"/>
        </w:rPr>
        <w:t>.</w:t>
      </w:r>
    </w:p>
    <w:p w14:paraId="123C31CF" w14:textId="50B1EC73" w:rsidR="00593750" w:rsidRPr="00712AA7" w:rsidRDefault="00593750" w:rsidP="00593750">
      <w:pPr>
        <w:pStyle w:val="Lv1-H"/>
        <w:numPr>
          <w:ilvl w:val="0"/>
          <w:numId w:val="0"/>
        </w:numPr>
        <w:ind w:left="576"/>
      </w:pPr>
    </w:p>
    <w:p w14:paraId="54C8DE94" w14:textId="390FB5B3" w:rsidR="00593750" w:rsidRPr="00712AA7" w:rsidRDefault="00593750" w:rsidP="00593750"/>
    <w:p w14:paraId="2ABA5704" w14:textId="59B54317" w:rsidR="00593750" w:rsidRPr="00712AA7" w:rsidRDefault="00593750" w:rsidP="00593750"/>
    <w:p w14:paraId="19DBBB79" w14:textId="75C1FD45" w:rsidR="00593750" w:rsidRPr="00712AA7" w:rsidRDefault="00593750" w:rsidP="00593750"/>
    <w:p w14:paraId="2E1E3C13" w14:textId="496E437C" w:rsidR="00593750" w:rsidRPr="00712AA7" w:rsidRDefault="00593750" w:rsidP="00593750"/>
    <w:p w14:paraId="261FBD92" w14:textId="3767AA87" w:rsidR="00593750" w:rsidRPr="00712AA7" w:rsidRDefault="00593750" w:rsidP="00593750"/>
    <w:p w14:paraId="1F05D024" w14:textId="0C9CCBC5" w:rsidR="00593750" w:rsidRPr="00712AA7" w:rsidRDefault="00593750" w:rsidP="00593750"/>
    <w:p w14:paraId="7641F425" w14:textId="78D62102" w:rsidR="00593750" w:rsidRPr="00712AA7" w:rsidRDefault="00593750" w:rsidP="00593750"/>
    <w:p w14:paraId="0D0B0DBE" w14:textId="391D3BF9" w:rsidR="00715153" w:rsidRPr="00712AA7" w:rsidRDefault="00922215" w:rsidP="00715153">
      <w:pPr>
        <w:pStyle w:val="Lv2-J"/>
        <w:rPr>
          <w:szCs w:val="28"/>
        </w:rPr>
      </w:pPr>
      <w:bookmarkStart w:id="59" w:name="_Hlk9005028"/>
      <w:r w:rsidRPr="00712AA7">
        <w:rPr>
          <w:b/>
          <w:i/>
        </w:rPr>
        <w:t xml:space="preserve">The great and dreadful day of the Lord </w:t>
      </w:r>
      <w:r w:rsidRPr="00712AA7">
        <w:t>(</w:t>
      </w:r>
      <w:r w:rsidR="00E94E0B" w:rsidRPr="00712AA7">
        <w:t>4</w:t>
      </w:r>
      <w:r w:rsidRPr="00712AA7">
        <w:t xml:space="preserve">:5):  Malachi </w:t>
      </w:r>
      <w:r w:rsidR="00715153" w:rsidRPr="00712AA7">
        <w:t xml:space="preserve">emphasized </w:t>
      </w:r>
      <w:r w:rsidRPr="00712AA7">
        <w:t>the day of the Lord (3:</w:t>
      </w:r>
      <w:r w:rsidR="00271257" w:rsidRPr="00712AA7">
        <w:t xml:space="preserve">2, </w:t>
      </w:r>
      <w:r w:rsidRPr="00712AA7">
        <w:t>17; 4:1, 3, 5</w:t>
      </w:r>
      <w:r w:rsidR="001C13FC" w:rsidRPr="00712AA7">
        <w:t xml:space="preserve">). </w:t>
      </w:r>
      <w:bookmarkEnd w:id="59"/>
      <w:r w:rsidR="003E3C22" w:rsidRPr="00712AA7">
        <w:t>The day of the Lord is a</w:t>
      </w:r>
      <w:r w:rsidR="001C13FC" w:rsidRPr="00712AA7">
        <w:rPr>
          <w:spacing w:val="-3"/>
        </w:rPr>
        <w:t xml:space="preserve"> prominent theme in the Old and New Testament prophets</w:t>
      </w:r>
      <w:r w:rsidR="003E3C22" w:rsidRPr="00712AA7">
        <w:rPr>
          <w:spacing w:val="-3"/>
        </w:rPr>
        <w:t>.</w:t>
      </w:r>
      <w:r w:rsidR="001C13FC" w:rsidRPr="00712AA7">
        <w:rPr>
          <w:spacing w:val="-3"/>
        </w:rPr>
        <w:t xml:space="preserve"> </w:t>
      </w:r>
      <w:r w:rsidR="001C13FC" w:rsidRPr="00712AA7">
        <w:t>The phrase</w:t>
      </w:r>
      <w:r w:rsidR="00F01994" w:rsidRPr="00712AA7">
        <w:t xml:space="preserve">, </w:t>
      </w:r>
      <w:r w:rsidR="001C13FC" w:rsidRPr="00712AA7">
        <w:rPr>
          <w:i/>
        </w:rPr>
        <w:t>the day of the Lord</w:t>
      </w:r>
      <w:r w:rsidR="00F01994" w:rsidRPr="00712AA7">
        <w:t>,</w:t>
      </w:r>
      <w:r w:rsidR="001C13FC" w:rsidRPr="00712AA7">
        <w:t xml:space="preserve"> or phrases </w:t>
      </w:r>
      <w:r w:rsidR="003E3C22" w:rsidRPr="00712AA7">
        <w:t>similar to it</w:t>
      </w:r>
      <w:r w:rsidR="001C13FC" w:rsidRPr="00712AA7">
        <w:t xml:space="preserve"> are found in Scripture nearly 100 times. </w:t>
      </w:r>
    </w:p>
    <w:p w14:paraId="429D93A2" w14:textId="47860846" w:rsidR="001C13FC" w:rsidRPr="00712AA7" w:rsidRDefault="001C13FC" w:rsidP="00715153">
      <w:pPr>
        <w:pStyle w:val="Sc2-F"/>
      </w:pPr>
      <w:r w:rsidRPr="00712AA7">
        <w:rPr>
          <w:rStyle w:val="MyWordStyleChar"/>
          <w:szCs w:val="24"/>
          <w:vertAlign w:val="superscript"/>
          <w:lang w:val="en"/>
        </w:rPr>
        <w:t>5</w:t>
      </w:r>
      <w:r w:rsidRPr="00712AA7">
        <w:t>“I will send Elijah…</w:t>
      </w:r>
      <w:r w:rsidRPr="00712AA7">
        <w:rPr>
          <w:u w:val="single"/>
        </w:rPr>
        <w:t>before</w:t>
      </w:r>
      <w:r w:rsidRPr="00712AA7">
        <w:t xml:space="preserve"> the coming of the </w:t>
      </w:r>
      <w:r w:rsidRPr="00712AA7">
        <w:rPr>
          <w:u w:val="single"/>
        </w:rPr>
        <w:t>great</w:t>
      </w:r>
      <w:r w:rsidRPr="00712AA7">
        <w:t xml:space="preserve"> and </w:t>
      </w:r>
      <w:r w:rsidRPr="00712AA7">
        <w:rPr>
          <w:u w:val="single"/>
        </w:rPr>
        <w:t>dreadful</w:t>
      </w:r>
      <w:r w:rsidRPr="00712AA7">
        <w:t xml:space="preserve"> day of the </w:t>
      </w:r>
      <w:r w:rsidRPr="00712AA7">
        <w:rPr>
          <w:smallCaps/>
        </w:rPr>
        <w:t>Lord</w:t>
      </w:r>
      <w:r w:rsidRPr="00712AA7">
        <w:t xml:space="preserve">.” (Mal. 4:5) </w:t>
      </w:r>
    </w:p>
    <w:p w14:paraId="1DB69FFD" w14:textId="5B869860" w:rsidR="00271257" w:rsidRPr="00712AA7" w:rsidRDefault="00271257" w:rsidP="00715153">
      <w:pPr>
        <w:pStyle w:val="Sc2-F"/>
      </w:pPr>
      <w:r w:rsidRPr="00712AA7">
        <w:rPr>
          <w:vertAlign w:val="superscript"/>
        </w:rPr>
        <w:t>11</w:t>
      </w:r>
      <w:r w:rsidRPr="00712AA7">
        <w:t xml:space="preserve">For the day of the </w:t>
      </w:r>
      <w:r w:rsidR="00C4504D" w:rsidRPr="00712AA7">
        <w:rPr>
          <w:smallCaps/>
        </w:rPr>
        <w:t>Lord</w:t>
      </w:r>
      <w:r w:rsidR="00C4504D" w:rsidRPr="00712AA7">
        <w:t xml:space="preserve"> </w:t>
      </w:r>
      <w:r w:rsidRPr="00712AA7">
        <w:t xml:space="preserve">is </w:t>
      </w:r>
      <w:r w:rsidRPr="00712AA7">
        <w:rPr>
          <w:u w:val="single"/>
        </w:rPr>
        <w:t>great</w:t>
      </w:r>
      <w:r w:rsidRPr="00712AA7">
        <w:t xml:space="preserve"> and </w:t>
      </w:r>
      <w:r w:rsidRPr="00712AA7">
        <w:rPr>
          <w:u w:val="single"/>
        </w:rPr>
        <w:t>very terrible</w:t>
      </w:r>
      <w:r w:rsidRPr="00712AA7">
        <w:t xml:space="preserve">; who can endure it? (Joel 2:11) </w:t>
      </w:r>
    </w:p>
    <w:p w14:paraId="46291566" w14:textId="38EB1BBD" w:rsidR="000B4C57" w:rsidRPr="00712AA7" w:rsidRDefault="00271257" w:rsidP="003E3C22">
      <w:pPr>
        <w:pStyle w:val="Lv3-K"/>
        <w:rPr>
          <w:sz w:val="28"/>
          <w:szCs w:val="28"/>
        </w:rPr>
      </w:pPr>
      <w:r w:rsidRPr="00712AA7">
        <w:t xml:space="preserve">It is “His </w:t>
      </w:r>
      <w:r w:rsidR="001C13FC" w:rsidRPr="00712AA7">
        <w:t>d</w:t>
      </w:r>
      <w:r w:rsidRPr="00712AA7">
        <w:t>ay” because He</w:t>
      </w:r>
      <w:r w:rsidR="00036406" w:rsidRPr="00712AA7">
        <w:t xml:space="preserve"> will</w:t>
      </w:r>
      <w:r w:rsidRPr="00712AA7">
        <w:t xml:space="preserve"> </w:t>
      </w:r>
      <w:r w:rsidR="003E3C22" w:rsidRPr="00712AA7">
        <w:t xml:space="preserve">openly </w:t>
      </w:r>
      <w:r w:rsidRPr="00712AA7">
        <w:t xml:space="preserve">display His sovereign leadership for all to see. </w:t>
      </w:r>
      <w:r w:rsidR="003E3C22" w:rsidRPr="00712AA7">
        <w:t xml:space="preserve">It is </w:t>
      </w:r>
      <w:r w:rsidRPr="00712AA7">
        <w:t xml:space="preserve">a </w:t>
      </w:r>
      <w:r w:rsidR="003E3C22" w:rsidRPr="00712AA7">
        <w:br/>
      </w:r>
      <w:r w:rsidRPr="00712AA7">
        <w:rPr>
          <w:i/>
        </w:rPr>
        <w:t>very</w:t>
      </w:r>
      <w:r w:rsidRPr="00712AA7">
        <w:t xml:space="preserve"> </w:t>
      </w:r>
      <w:r w:rsidRPr="00712AA7">
        <w:rPr>
          <w:i/>
        </w:rPr>
        <w:t>unique</w:t>
      </w:r>
      <w:r w:rsidRPr="00712AA7">
        <w:t xml:space="preserve"> time </w:t>
      </w:r>
      <w:r w:rsidR="00C4504D" w:rsidRPr="00712AA7">
        <w:t>because</w:t>
      </w:r>
      <w:r w:rsidRPr="00712AA7">
        <w:t xml:space="preserve"> </w:t>
      </w:r>
      <w:r w:rsidR="00C4504D" w:rsidRPr="00712AA7">
        <w:t xml:space="preserve">both </w:t>
      </w:r>
      <w:r w:rsidRPr="00712AA7">
        <w:t>God</w:t>
      </w:r>
      <w:r w:rsidR="00D6628F" w:rsidRPr="00712AA7">
        <w:t>’</w:t>
      </w:r>
      <w:r w:rsidRPr="00712AA7">
        <w:t>s blessing and judgments are manifest</w:t>
      </w:r>
      <w:r w:rsidR="00C4504D" w:rsidRPr="00712AA7">
        <w:t>ed</w:t>
      </w:r>
      <w:r w:rsidRPr="00712AA7">
        <w:t xml:space="preserve"> in </w:t>
      </w:r>
      <w:r w:rsidR="00715153" w:rsidRPr="00712AA7">
        <w:t>great measure</w:t>
      </w:r>
      <w:r w:rsidR="001C13FC" w:rsidRPr="00712AA7">
        <w:t xml:space="preserve">. </w:t>
      </w:r>
    </w:p>
    <w:p w14:paraId="0A6CDF24" w14:textId="77777777" w:rsidR="00712AA7" w:rsidRPr="00712AA7" w:rsidRDefault="00712AA7" w:rsidP="00712AA7">
      <w:pPr>
        <w:pStyle w:val="Lv3-K"/>
      </w:pPr>
      <w:r w:rsidRPr="00712AA7">
        <w:t xml:space="preserve">The twofold nature of the day of the Lord is that it is both great in power and blessing for the redeemed and dreadful or terrible in judgment for those who persist in rebellion. Isaiah refers to this time as the </w:t>
      </w:r>
      <w:r w:rsidRPr="00712AA7">
        <w:rPr>
          <w:i/>
        </w:rPr>
        <w:t>acceptable year</w:t>
      </w:r>
      <w:r w:rsidRPr="00712AA7">
        <w:t xml:space="preserve"> and the </w:t>
      </w:r>
      <w:r w:rsidRPr="00712AA7">
        <w:rPr>
          <w:i/>
        </w:rPr>
        <w:t>day of vengeance</w:t>
      </w:r>
      <w:r w:rsidRPr="00712AA7">
        <w:t xml:space="preserve"> (Isa. 61:2).</w:t>
      </w:r>
    </w:p>
    <w:p w14:paraId="63E06EB7" w14:textId="21D61CFC" w:rsidR="00271257" w:rsidRPr="00712AA7" w:rsidRDefault="00271257" w:rsidP="00E870BA">
      <w:pPr>
        <w:pStyle w:val="Lv3-K"/>
      </w:pPr>
      <w:r w:rsidRPr="00712AA7">
        <w:rPr>
          <w:b/>
          <w:bCs/>
          <w:i/>
        </w:rPr>
        <w:t xml:space="preserve">Great </w:t>
      </w:r>
      <w:r w:rsidR="001C13FC" w:rsidRPr="00712AA7">
        <w:rPr>
          <w:b/>
          <w:bCs/>
          <w:i/>
        </w:rPr>
        <w:t>d</w:t>
      </w:r>
      <w:r w:rsidRPr="00712AA7">
        <w:rPr>
          <w:b/>
          <w:bCs/>
          <w:i/>
        </w:rPr>
        <w:t>ay</w:t>
      </w:r>
      <w:r w:rsidRPr="00712AA7">
        <w:rPr>
          <w:bCs/>
        </w:rPr>
        <w:t>: T</w:t>
      </w:r>
      <w:r w:rsidRPr="00712AA7">
        <w:t>o the redeemed</w:t>
      </w:r>
      <w:r w:rsidR="00646259" w:rsidRPr="00712AA7">
        <w:t>,</w:t>
      </w:r>
      <w:r w:rsidRPr="00712AA7">
        <w:t xml:space="preserve"> it will be the time of the greatest manifestation of the power of God ever seen in history. The miracles seen in the book of Acts and the book of Exodus will be combined and multiplied on a global scale. The “great” aspect of that Day will include the outpouring of the Spirit with </w:t>
      </w:r>
      <w:r w:rsidR="004B2B90" w:rsidRPr="00712AA7">
        <w:t xml:space="preserve">great </w:t>
      </w:r>
      <w:r w:rsidRPr="00712AA7">
        <w:t>miracles (Joel 2:28-32).</w:t>
      </w:r>
    </w:p>
    <w:p w14:paraId="34045F16" w14:textId="0C967DC7" w:rsidR="00271257" w:rsidRPr="00712AA7" w:rsidRDefault="001C13FC" w:rsidP="00E870BA">
      <w:pPr>
        <w:pStyle w:val="Lv3-K"/>
        <w:rPr>
          <w:sz w:val="28"/>
          <w:szCs w:val="28"/>
        </w:rPr>
      </w:pPr>
      <w:r w:rsidRPr="00712AA7">
        <w:rPr>
          <w:b/>
          <w:bCs/>
          <w:i/>
        </w:rPr>
        <w:t>Dreadful d</w:t>
      </w:r>
      <w:r w:rsidR="00271257" w:rsidRPr="00712AA7">
        <w:rPr>
          <w:b/>
          <w:bCs/>
          <w:i/>
        </w:rPr>
        <w:t>ay</w:t>
      </w:r>
      <w:r w:rsidR="00271257" w:rsidRPr="00712AA7">
        <w:rPr>
          <w:bCs/>
        </w:rPr>
        <w:t>: T</w:t>
      </w:r>
      <w:r w:rsidR="00271257" w:rsidRPr="00712AA7">
        <w:t>o the rebellious</w:t>
      </w:r>
      <w:r w:rsidR="00646259" w:rsidRPr="00712AA7">
        <w:t>,</w:t>
      </w:r>
      <w:r w:rsidR="00271257" w:rsidRPr="00712AA7">
        <w:t xml:space="preserve"> it will be the most severe time of God</w:t>
      </w:r>
      <w:r w:rsidR="00D6628F" w:rsidRPr="00712AA7">
        <w:t>’</w:t>
      </w:r>
      <w:r w:rsidR="00271257" w:rsidRPr="00712AA7">
        <w:t xml:space="preserve">s judgments ever seen in history. The </w:t>
      </w:r>
      <w:r w:rsidRPr="00712AA7">
        <w:rPr>
          <w:i/>
        </w:rPr>
        <w:t>dreadful</w:t>
      </w:r>
      <w:r w:rsidRPr="00712AA7">
        <w:t xml:space="preserve"> or </w:t>
      </w:r>
      <w:r w:rsidR="00271257" w:rsidRPr="00712AA7">
        <w:rPr>
          <w:i/>
        </w:rPr>
        <w:t>terrible</w:t>
      </w:r>
      <w:r w:rsidR="00271257" w:rsidRPr="00712AA7">
        <w:t xml:space="preserve"> </w:t>
      </w:r>
      <w:r w:rsidR="000B4C57" w:rsidRPr="00712AA7">
        <w:t xml:space="preserve">aspect </w:t>
      </w:r>
      <w:r w:rsidR="00271257" w:rsidRPr="00712AA7">
        <w:t xml:space="preserve">of </w:t>
      </w:r>
      <w:r w:rsidR="000B4C57" w:rsidRPr="00712AA7">
        <w:t>“</w:t>
      </w:r>
      <w:r w:rsidR="00271257" w:rsidRPr="00712AA7">
        <w:t>th</w:t>
      </w:r>
      <w:r w:rsidR="000B4C57" w:rsidRPr="00712AA7">
        <w:t>e</w:t>
      </w:r>
      <w:r w:rsidR="00271257" w:rsidRPr="00712AA7">
        <w:t xml:space="preserve"> </w:t>
      </w:r>
      <w:r w:rsidRPr="00712AA7">
        <w:t>d</w:t>
      </w:r>
      <w:r w:rsidR="00271257" w:rsidRPr="00712AA7">
        <w:t>ay</w:t>
      </w:r>
      <w:r w:rsidR="000B4C57" w:rsidRPr="00712AA7">
        <w:t>”</w:t>
      </w:r>
      <w:r w:rsidR="00271257" w:rsidRPr="00712AA7">
        <w:t xml:space="preserve"> speaks of </w:t>
      </w:r>
      <w:r w:rsidRPr="00712AA7">
        <w:t xml:space="preserve">His </w:t>
      </w:r>
      <w:r w:rsidR="00271257" w:rsidRPr="00712AA7">
        <w:t>judgments against the Antichrist</w:t>
      </w:r>
      <w:r w:rsidR="00D6628F" w:rsidRPr="00712AA7">
        <w:t>’</w:t>
      </w:r>
      <w:r w:rsidR="00271257" w:rsidRPr="00712AA7">
        <w:t>s empire in the seal, trumpet, and bowl judgments (Rev. 6; 8-9; 16-19).</w:t>
      </w:r>
    </w:p>
    <w:p w14:paraId="31778F8D" w14:textId="0CA1D020" w:rsidR="00134CEE" w:rsidRPr="00712AA7" w:rsidRDefault="00134CEE" w:rsidP="003E3C22">
      <w:pPr>
        <w:pStyle w:val="Lv3-K"/>
      </w:pPr>
      <w:r w:rsidRPr="00712AA7">
        <w:rPr>
          <w:b/>
          <w:i/>
        </w:rPr>
        <w:t>Before</w:t>
      </w:r>
      <w:r w:rsidRPr="00712AA7">
        <w:t xml:space="preserve">: </w:t>
      </w:r>
      <w:r w:rsidR="00606946" w:rsidRPr="00712AA7">
        <w:t xml:space="preserve">Joel described the end-time revival </w:t>
      </w:r>
      <w:r w:rsidR="004B2B90" w:rsidRPr="00712AA7">
        <w:t>“</w:t>
      </w:r>
      <w:r w:rsidR="00606946" w:rsidRPr="00712AA7">
        <w:t>in the spirit of Elijah</w:t>
      </w:r>
      <w:r w:rsidR="004B2B90" w:rsidRPr="00712AA7">
        <w:t>”</w:t>
      </w:r>
      <w:r w:rsidR="00606946" w:rsidRPr="00712AA7">
        <w:t xml:space="preserve"> (prophecy and power) without specifically naming Elijah. </w:t>
      </w:r>
      <w:r w:rsidRPr="00712AA7">
        <w:t xml:space="preserve">Elijah will turn the hearts of fathers to children </w:t>
      </w:r>
      <w:r w:rsidRPr="00712AA7">
        <w:rPr>
          <w:i/>
        </w:rPr>
        <w:t>before</w:t>
      </w:r>
      <w:r w:rsidRPr="00712AA7">
        <w:t xml:space="preserve"> Jesus returns</w:t>
      </w:r>
      <w:r w:rsidR="00557096" w:rsidRPr="00712AA7">
        <w:t>,</w:t>
      </w:r>
      <w:r w:rsidRPr="00712AA7">
        <w:t xml:space="preserve"> in context to the end-time outpouring of the Spirit that Joel prophesied would come </w:t>
      </w:r>
      <w:r w:rsidRPr="00712AA7">
        <w:rPr>
          <w:i/>
        </w:rPr>
        <w:t>before</w:t>
      </w:r>
      <w:r w:rsidRPr="00712AA7">
        <w:t xml:space="preserve"> Jesus returns (Joel 2:31). </w:t>
      </w:r>
      <w:r w:rsidR="004B2B90" w:rsidRPr="00712AA7">
        <w:t>Joel highlighted the place of the sons and daughters.</w:t>
      </w:r>
    </w:p>
    <w:p w14:paraId="16106D56" w14:textId="47DCD648" w:rsidR="000B4C57" w:rsidRPr="00712AA7" w:rsidRDefault="000B4C57" w:rsidP="003E3C22">
      <w:pPr>
        <w:pStyle w:val="Sc2-F"/>
        <w:ind w:left="1728"/>
      </w:pPr>
      <w:r w:rsidRPr="00712AA7">
        <w:rPr>
          <w:rStyle w:val="MyWordStyleChar"/>
          <w:vertAlign w:val="superscript"/>
          <w:lang w:val="en"/>
        </w:rPr>
        <w:t>28</w:t>
      </w:r>
      <w:r w:rsidRPr="00712AA7">
        <w:t xml:space="preserve">“…I will pour out My Spirit on </w:t>
      </w:r>
      <w:r w:rsidRPr="00712AA7">
        <w:rPr>
          <w:u w:val="single"/>
        </w:rPr>
        <w:t>all flesh</w:t>
      </w:r>
      <w:r w:rsidRPr="00712AA7">
        <w:t xml:space="preserve">; your </w:t>
      </w:r>
      <w:r w:rsidRPr="00712AA7">
        <w:rPr>
          <w:u w:val="single"/>
        </w:rPr>
        <w:t>sons and your daughters shall prophesy</w:t>
      </w:r>
      <w:r w:rsidRPr="00712AA7">
        <w:t>…</w:t>
      </w:r>
      <w:r w:rsidR="004B2B90" w:rsidRPr="00712AA7">
        <w:t xml:space="preserve"> </w:t>
      </w:r>
      <w:r w:rsidRPr="00712AA7">
        <w:rPr>
          <w:rStyle w:val="MyWordStyleChar"/>
          <w:vertAlign w:val="superscript"/>
          <w:lang w:val="en"/>
        </w:rPr>
        <w:t>30</w:t>
      </w:r>
      <w:r w:rsidRPr="00712AA7">
        <w:t xml:space="preserve">I will show </w:t>
      </w:r>
      <w:r w:rsidRPr="00712AA7">
        <w:rPr>
          <w:u w:val="single"/>
        </w:rPr>
        <w:t>wonders</w:t>
      </w:r>
      <w:r w:rsidRPr="00712AA7">
        <w:t xml:space="preserve"> in the heavens and in the earth…</w:t>
      </w:r>
      <w:r w:rsidRPr="00712AA7">
        <w:rPr>
          <w:rStyle w:val="MyWordStyleChar"/>
          <w:vertAlign w:val="superscript"/>
          <w:lang w:val="en"/>
        </w:rPr>
        <w:t>31</w:t>
      </w:r>
      <w:r w:rsidRPr="00712AA7">
        <w:rPr>
          <w:u w:val="single"/>
        </w:rPr>
        <w:t>before</w:t>
      </w:r>
      <w:r w:rsidRPr="00712AA7">
        <w:t xml:space="preserve"> the coming of the </w:t>
      </w:r>
      <w:r w:rsidRPr="00712AA7">
        <w:rPr>
          <w:u w:val="single"/>
        </w:rPr>
        <w:t xml:space="preserve">great and awesome day of the </w:t>
      </w:r>
      <w:r w:rsidRPr="00712AA7">
        <w:rPr>
          <w:smallCaps/>
          <w:u w:val="single"/>
        </w:rPr>
        <w:t>Lord</w:t>
      </w:r>
      <w:r w:rsidRPr="00712AA7">
        <w:t>.</w:t>
      </w:r>
      <w:r w:rsidR="00710908" w:rsidRPr="00712AA7">
        <w:t>”</w:t>
      </w:r>
      <w:r w:rsidRPr="00712AA7">
        <w:t xml:space="preserve">  (Joel 2:28-31) </w:t>
      </w:r>
    </w:p>
    <w:p w14:paraId="2292879B" w14:textId="0819AC41" w:rsidR="00A94D76" w:rsidRPr="00712AA7" w:rsidRDefault="00A94D76" w:rsidP="00E870BA">
      <w:pPr>
        <w:pStyle w:val="Lv3-K"/>
      </w:pPr>
      <w:r w:rsidRPr="00712AA7">
        <w:t>The whole body of Christ will operate in the prophetic spirit that will highlight the value of children (4:6). They will serve young people with affection and sacrifice. The children will respond with gratitude and honor. The result will be supernatural unity in the church. Unity will be the only safe zone from the spirit of lawlessness that characterizes the generation the Lord returns. Unity is the place of immunity from the Lord</w:t>
      </w:r>
      <w:r w:rsidR="00D6628F" w:rsidRPr="00712AA7">
        <w:t>’</w:t>
      </w:r>
      <w:r w:rsidRPr="00712AA7">
        <w:t>s end</w:t>
      </w:r>
      <w:r w:rsidR="006B53F7" w:rsidRPr="00712AA7">
        <w:t>-</w:t>
      </w:r>
      <w:r w:rsidRPr="00712AA7">
        <w:t>time judgments or the curse.</w:t>
      </w:r>
    </w:p>
    <w:p w14:paraId="07163195" w14:textId="1EF7E854" w:rsidR="003E3C22" w:rsidRPr="00712AA7" w:rsidRDefault="0037076C" w:rsidP="00E870BA">
      <w:pPr>
        <w:pStyle w:val="Lv3-K"/>
        <w:rPr>
          <w:lang w:bidi="he-IL"/>
        </w:rPr>
      </w:pPr>
      <w:r w:rsidRPr="00712AA7">
        <w:t>John described the</w:t>
      </w:r>
      <w:r w:rsidR="00606946" w:rsidRPr="00712AA7">
        <w:t xml:space="preserve"> end</w:t>
      </w:r>
      <w:r w:rsidR="00EC5F1D" w:rsidRPr="00712AA7">
        <w:t>-</w:t>
      </w:r>
      <w:r w:rsidR="00606946" w:rsidRPr="00712AA7">
        <w:t xml:space="preserve">time </w:t>
      </w:r>
      <w:r w:rsidRPr="00712AA7">
        <w:t>revival as operating in the spirit of Elijah (</w:t>
      </w:r>
      <w:r w:rsidR="00606946" w:rsidRPr="00712AA7">
        <w:t xml:space="preserve">with </w:t>
      </w:r>
      <w:r w:rsidRPr="00712AA7">
        <w:t xml:space="preserve">prophecy and power) without specifically naming Elijah. </w:t>
      </w:r>
      <w:r w:rsidR="00134CEE" w:rsidRPr="00712AA7">
        <w:t xml:space="preserve">The </w:t>
      </w:r>
      <w:r w:rsidR="00496B75" w:rsidRPr="00712AA7">
        <w:rPr>
          <w:color w:val="000000"/>
        </w:rPr>
        <w:t xml:space="preserve">two witness </w:t>
      </w:r>
      <w:r w:rsidR="00134CEE" w:rsidRPr="00712AA7">
        <w:rPr>
          <w:color w:val="000000"/>
        </w:rPr>
        <w:t xml:space="preserve">are </w:t>
      </w:r>
      <w:r w:rsidR="00496B75" w:rsidRPr="00712AA7">
        <w:rPr>
          <w:color w:val="000000"/>
        </w:rPr>
        <w:t xml:space="preserve">supposed </w:t>
      </w:r>
      <w:r w:rsidR="00134CEE" w:rsidRPr="00712AA7">
        <w:rPr>
          <w:color w:val="000000"/>
        </w:rPr>
        <w:t xml:space="preserve">by many </w:t>
      </w:r>
      <w:r w:rsidR="00496B75" w:rsidRPr="00712AA7">
        <w:rPr>
          <w:color w:val="000000"/>
        </w:rPr>
        <w:t>to be Elijah and Moses</w:t>
      </w:r>
      <w:r w:rsidR="00134CEE" w:rsidRPr="00712AA7">
        <w:rPr>
          <w:color w:val="000000"/>
        </w:rPr>
        <w:t xml:space="preserve"> (Rev. 11:3-6).</w:t>
      </w:r>
      <w:r w:rsidR="00496B75" w:rsidRPr="00712AA7">
        <w:rPr>
          <w:lang w:bidi="he-IL"/>
        </w:rPr>
        <w:t xml:space="preserve"> </w:t>
      </w:r>
      <w:r w:rsidR="00134CEE" w:rsidRPr="00712AA7">
        <w:rPr>
          <w:lang w:bidi="he-IL"/>
        </w:rPr>
        <w:t xml:space="preserve">Their ministry will be fulfilled just </w:t>
      </w:r>
      <w:r w:rsidR="00134CEE" w:rsidRPr="00712AA7">
        <w:rPr>
          <w:i/>
          <w:lang w:bidi="he-IL"/>
        </w:rPr>
        <w:t>before</w:t>
      </w:r>
      <w:r w:rsidR="00134CEE" w:rsidRPr="00712AA7">
        <w:rPr>
          <w:lang w:bidi="he-IL"/>
        </w:rPr>
        <w:t xml:space="preserve"> Jesus returns. </w:t>
      </w:r>
    </w:p>
    <w:p w14:paraId="10D87469" w14:textId="64C4ACF1" w:rsidR="003E3C22" w:rsidRPr="00712AA7" w:rsidRDefault="003E3C22" w:rsidP="003E3C22">
      <w:pPr>
        <w:pStyle w:val="Sc3-D"/>
        <w:rPr>
          <w:rFonts w:ascii="Calibri" w:hAnsi="Calibri" w:cs="Calibri"/>
          <w:sz w:val="22"/>
          <w:szCs w:val="22"/>
        </w:rPr>
      </w:pPr>
      <w:r w:rsidRPr="00712AA7">
        <w:rPr>
          <w:rStyle w:val="MyWordStyleChar"/>
          <w:vertAlign w:val="superscript"/>
          <w:lang w:val="en"/>
        </w:rPr>
        <w:t>3</w:t>
      </w:r>
      <w:r w:rsidRPr="00712AA7">
        <w:t xml:space="preserve">And I will give </w:t>
      </w:r>
      <w:r w:rsidRPr="00712AA7">
        <w:rPr>
          <w:iCs/>
        </w:rPr>
        <w:t>power</w:t>
      </w:r>
      <w:r w:rsidRPr="00712AA7">
        <w:t xml:space="preserve"> to my </w:t>
      </w:r>
      <w:r w:rsidRPr="00712AA7">
        <w:rPr>
          <w:u w:val="single"/>
        </w:rPr>
        <w:t>two witnesses</w:t>
      </w:r>
      <w:r w:rsidRPr="00712AA7">
        <w:t>, and they will prophesy…</w:t>
      </w:r>
      <w:r w:rsidRPr="00712AA7">
        <w:rPr>
          <w:u w:val="single"/>
        </w:rPr>
        <w:t>clothed in sackcloth</w:t>
      </w:r>
      <w:r w:rsidRPr="00712AA7">
        <w:t xml:space="preserve">…  </w:t>
      </w:r>
      <w:r w:rsidRPr="00712AA7">
        <w:rPr>
          <w:rStyle w:val="MyWordStyleChar"/>
          <w:vertAlign w:val="superscript"/>
          <w:lang w:val="en"/>
        </w:rPr>
        <w:t>5</w:t>
      </w:r>
      <w:r w:rsidRPr="00712AA7">
        <w:t xml:space="preserve">And if anyone wants to harm them, </w:t>
      </w:r>
      <w:r w:rsidRPr="00712AA7">
        <w:rPr>
          <w:u w:val="single"/>
        </w:rPr>
        <w:t>fire proceeds from their mouth</w:t>
      </w:r>
      <w:r w:rsidRPr="00712AA7">
        <w:t>…</w:t>
      </w:r>
      <w:r w:rsidRPr="00712AA7">
        <w:rPr>
          <w:rStyle w:val="MyWordStyleChar"/>
          <w:vertAlign w:val="superscript"/>
          <w:lang w:val="en"/>
        </w:rPr>
        <w:t>6</w:t>
      </w:r>
      <w:r w:rsidRPr="00712AA7">
        <w:t xml:space="preserve">These have </w:t>
      </w:r>
      <w:r w:rsidRPr="00712AA7">
        <w:rPr>
          <w:u w:val="single"/>
        </w:rPr>
        <w:t>power to shut heaven</w:t>
      </w:r>
      <w:r w:rsidRPr="00712AA7">
        <w:t xml:space="preserve">, so that no rain falls…and they have </w:t>
      </w:r>
      <w:r w:rsidRPr="00712AA7">
        <w:rPr>
          <w:u w:val="single"/>
        </w:rPr>
        <w:t>power over waters to turn them to blood</w:t>
      </w:r>
      <w:r w:rsidRPr="00712AA7">
        <w:t xml:space="preserve"> and to </w:t>
      </w:r>
      <w:r w:rsidRPr="00712AA7">
        <w:rPr>
          <w:u w:val="single"/>
        </w:rPr>
        <w:t>strike the earth with all plagues</w:t>
      </w:r>
      <w:r w:rsidRPr="00712AA7">
        <w:t xml:space="preserve">, as often as they desire. (Rev. 11:3-6) </w:t>
      </w:r>
    </w:p>
    <w:p w14:paraId="05D7B63F" w14:textId="0C330634" w:rsidR="004B2B90" w:rsidRPr="00712AA7" w:rsidRDefault="00B30B0A" w:rsidP="003E3C22">
      <w:pPr>
        <w:pStyle w:val="Lv2-J"/>
        <w:rPr>
          <w:szCs w:val="24"/>
        </w:rPr>
      </w:pPr>
      <w:bookmarkStart w:id="60" w:name="OLE_LINK34"/>
      <w:bookmarkStart w:id="61" w:name="OLE_LINK35"/>
      <w:r w:rsidRPr="00712AA7">
        <w:rPr>
          <w:b/>
          <w:i/>
        </w:rPr>
        <w:t>He will turn the hearts of the fathers to the children</w:t>
      </w:r>
      <w:r w:rsidRPr="00712AA7">
        <w:t xml:space="preserve">: </w:t>
      </w:r>
      <w:r w:rsidR="004B2B90" w:rsidRPr="00712AA7">
        <w:t>T</w:t>
      </w:r>
      <w:r w:rsidRPr="00712AA7">
        <w:t xml:space="preserve">he </w:t>
      </w:r>
      <w:r w:rsidR="004B2B90" w:rsidRPr="00712AA7">
        <w:t xml:space="preserve">Spirit will release </w:t>
      </w:r>
      <w:r w:rsidRPr="00712AA7">
        <w:t xml:space="preserve">prophecy </w:t>
      </w:r>
      <w:r w:rsidR="004B2B90" w:rsidRPr="00712AA7">
        <w:t xml:space="preserve">and </w:t>
      </w:r>
      <w:r w:rsidRPr="00712AA7">
        <w:t>power</w:t>
      </w:r>
      <w:r w:rsidR="004B2B90" w:rsidRPr="00712AA7">
        <w:t xml:space="preserve"> in a great measure to inspire fathers to </w:t>
      </w:r>
      <w:r w:rsidRPr="00712AA7">
        <w:t>focus on the fatherless. It is rare for powerful men to turn their heart and resources to children who cannot give anything back to</w:t>
      </w:r>
      <w:r w:rsidR="0063760E" w:rsidRPr="00712AA7">
        <w:t xml:space="preserve"> enhance their </w:t>
      </w:r>
      <w:r w:rsidR="003E3C22" w:rsidRPr="00712AA7">
        <w:t xml:space="preserve">own </w:t>
      </w:r>
      <w:r w:rsidR="0063760E" w:rsidRPr="00712AA7">
        <w:t>resource base.</w:t>
      </w:r>
      <w:r w:rsidR="004F4D3C" w:rsidRPr="00712AA7">
        <w:rPr>
          <w:szCs w:val="24"/>
        </w:rPr>
        <w:t xml:space="preserve"> </w:t>
      </w:r>
      <w:r w:rsidR="003E3C22" w:rsidRPr="00712AA7">
        <w:rPr>
          <w:szCs w:val="24"/>
        </w:rPr>
        <w:br/>
      </w:r>
      <w:r w:rsidR="004B2B90" w:rsidRPr="00712AA7">
        <w:rPr>
          <w:szCs w:val="24"/>
        </w:rPr>
        <w:t xml:space="preserve">The Lord </w:t>
      </w:r>
      <w:r w:rsidR="004F4D3C" w:rsidRPr="00712AA7">
        <w:rPr>
          <w:szCs w:val="24"/>
        </w:rPr>
        <w:t>will manifest His zeal for the fatherless on a global level with great signs and wonders</w:t>
      </w:r>
      <w:r w:rsidR="004B2B90" w:rsidRPr="00712AA7">
        <w:rPr>
          <w:szCs w:val="24"/>
        </w:rPr>
        <w:t>.</w:t>
      </w:r>
      <w:r w:rsidR="004F4D3C" w:rsidRPr="00712AA7">
        <w:rPr>
          <w:szCs w:val="24"/>
        </w:rPr>
        <w:t xml:space="preserve"> </w:t>
      </w:r>
    </w:p>
    <w:p w14:paraId="6FFD97F0" w14:textId="7D39AB7B" w:rsidR="00E65C47" w:rsidRPr="00712AA7" w:rsidRDefault="006728E1" w:rsidP="00584E50">
      <w:pPr>
        <w:pStyle w:val="Lv3-K"/>
      </w:pPr>
      <w:bookmarkStart w:id="62" w:name="OLE_LINK16"/>
      <w:bookmarkStart w:id="63" w:name="OLE_LINK17"/>
      <w:bookmarkEnd w:id="60"/>
      <w:bookmarkEnd w:id="61"/>
      <w:r w:rsidRPr="00712AA7">
        <w:t xml:space="preserve">Malachi added </w:t>
      </w:r>
      <w:r w:rsidR="00ED2551" w:rsidRPr="00712AA7">
        <w:t>a</w:t>
      </w:r>
      <w:r w:rsidRPr="00712AA7">
        <w:t xml:space="preserve"> significant </w:t>
      </w:r>
      <w:r w:rsidR="00ED2551" w:rsidRPr="00712AA7">
        <w:t xml:space="preserve">element </w:t>
      </w:r>
      <w:r w:rsidRPr="00712AA7">
        <w:t xml:space="preserve">that </w:t>
      </w:r>
      <w:r w:rsidR="00ED2551" w:rsidRPr="00712AA7">
        <w:t xml:space="preserve">was </w:t>
      </w:r>
      <w:r w:rsidRPr="00712AA7">
        <w:t>not seen in Elijah</w:t>
      </w:r>
      <w:r w:rsidR="00D6628F" w:rsidRPr="00712AA7">
        <w:t>’</w:t>
      </w:r>
      <w:r w:rsidRPr="00712AA7">
        <w:t xml:space="preserve">s </w:t>
      </w:r>
      <w:r w:rsidR="00ED2551" w:rsidRPr="00712AA7">
        <w:t xml:space="preserve">original </w:t>
      </w:r>
      <w:r w:rsidRPr="00712AA7">
        <w:t>ministry</w:t>
      </w:r>
      <w:r w:rsidR="00ED2551" w:rsidRPr="00712AA7">
        <w:t xml:space="preserve"> (starting around 870 BC)</w:t>
      </w:r>
      <w:bookmarkEnd w:id="62"/>
      <w:bookmarkEnd w:id="63"/>
      <w:r w:rsidRPr="00712AA7">
        <w:t xml:space="preserve">—turning the hearts of fathers to children. God will use Elijah </w:t>
      </w:r>
      <w:r w:rsidR="003E3C22" w:rsidRPr="00712AA7">
        <w:t xml:space="preserve">and the release of the prophetic ministry to </w:t>
      </w:r>
      <w:r w:rsidRPr="00712AA7">
        <w:t xml:space="preserve">redirect the fathers in the </w:t>
      </w:r>
      <w:r w:rsidR="00FA23DB" w:rsidRPr="00712AA7">
        <w:t>C</w:t>
      </w:r>
      <w:r w:rsidRPr="00712AA7">
        <w:t xml:space="preserve">hurch to value </w:t>
      </w:r>
      <w:r w:rsidR="00E870BA" w:rsidRPr="00712AA7">
        <w:t xml:space="preserve">and rescue </w:t>
      </w:r>
      <w:r w:rsidRPr="00712AA7">
        <w:t xml:space="preserve">children. </w:t>
      </w:r>
      <w:r w:rsidR="00E65C47" w:rsidRPr="00712AA7">
        <w:t>This is part of God</w:t>
      </w:r>
      <w:r w:rsidR="00D6628F" w:rsidRPr="00712AA7">
        <w:t>’</w:t>
      </w:r>
      <w:r w:rsidR="00E65C47" w:rsidRPr="00712AA7">
        <w:t xml:space="preserve">s answer to the great injustice that the fatherless endure in the end times. </w:t>
      </w:r>
    </w:p>
    <w:p w14:paraId="5837F684" w14:textId="48A4F339" w:rsidR="00E65C47" w:rsidRPr="00712AA7" w:rsidRDefault="00A15CA6" w:rsidP="003E3C22">
      <w:pPr>
        <w:pStyle w:val="Lv3-K"/>
      </w:pPr>
      <w:r w:rsidRPr="00712AA7">
        <w:t>One purpose of Elijah</w:t>
      </w:r>
      <w:r w:rsidR="00D6628F" w:rsidRPr="00712AA7">
        <w:t>’</w:t>
      </w:r>
      <w:r w:rsidRPr="00712AA7">
        <w:t xml:space="preserve">s coming is to establish a new </w:t>
      </w:r>
      <w:r w:rsidR="003E3C22" w:rsidRPr="00712AA7">
        <w:t xml:space="preserve">unified </w:t>
      </w:r>
      <w:r w:rsidRPr="00712AA7">
        <w:t>social order</w:t>
      </w:r>
      <w:r w:rsidR="003E3C22" w:rsidRPr="00712AA7">
        <w:t xml:space="preserve"> </w:t>
      </w:r>
      <w:r w:rsidR="00593750" w:rsidRPr="00712AA7">
        <w:t xml:space="preserve">for </w:t>
      </w:r>
      <w:r w:rsidR="003E3C22" w:rsidRPr="00712AA7">
        <w:t>God</w:t>
      </w:r>
      <w:r w:rsidR="00D6628F" w:rsidRPr="00712AA7">
        <w:t>’</w:t>
      </w:r>
      <w:r w:rsidR="003E3C22" w:rsidRPr="00712AA7">
        <w:t>s people</w:t>
      </w:r>
      <w:r w:rsidRPr="00712AA7">
        <w:t xml:space="preserve">. </w:t>
      </w:r>
    </w:p>
    <w:p w14:paraId="7B13A673" w14:textId="3BE57453" w:rsidR="00593750" w:rsidRPr="00712AA7" w:rsidRDefault="00593750" w:rsidP="00593750">
      <w:pPr>
        <w:pStyle w:val="Lv3-K"/>
        <w:numPr>
          <w:ilvl w:val="0"/>
          <w:numId w:val="0"/>
        </w:numPr>
        <w:ind w:left="1728"/>
      </w:pPr>
    </w:p>
    <w:p w14:paraId="6CAC7961" w14:textId="77777777" w:rsidR="00593750" w:rsidRPr="00712AA7" w:rsidRDefault="00593750" w:rsidP="00593750">
      <w:pPr>
        <w:pStyle w:val="Lv3-K"/>
        <w:numPr>
          <w:ilvl w:val="0"/>
          <w:numId w:val="0"/>
        </w:numPr>
        <w:ind w:left="1728"/>
      </w:pPr>
    </w:p>
    <w:p w14:paraId="744C257B" w14:textId="31BA131E" w:rsidR="00A15CA6" w:rsidRPr="00712AA7" w:rsidRDefault="00E83E8A" w:rsidP="00710B6A">
      <w:pPr>
        <w:pStyle w:val="Lv2-J"/>
      </w:pPr>
      <w:r w:rsidRPr="00712AA7">
        <w:t xml:space="preserve">There are different </w:t>
      </w:r>
      <w:r w:rsidR="00A15CA6" w:rsidRPr="00712AA7">
        <w:t xml:space="preserve">expressions </w:t>
      </w:r>
      <w:r w:rsidRPr="00712AA7">
        <w:t xml:space="preserve">of how the </w:t>
      </w:r>
      <w:r w:rsidR="00A15CA6" w:rsidRPr="00712AA7">
        <w:t xml:space="preserve">fathers </w:t>
      </w:r>
      <w:r w:rsidR="00247DA2" w:rsidRPr="00712AA7">
        <w:t xml:space="preserve">(men and women) </w:t>
      </w:r>
      <w:r w:rsidRPr="00712AA7">
        <w:t xml:space="preserve">will </w:t>
      </w:r>
      <w:r w:rsidR="00A15CA6" w:rsidRPr="00712AA7">
        <w:t xml:space="preserve">turn to </w:t>
      </w:r>
      <w:r w:rsidRPr="00712AA7">
        <w:t xml:space="preserve">the </w:t>
      </w:r>
      <w:r w:rsidR="00A15CA6" w:rsidRPr="00712AA7">
        <w:t xml:space="preserve">children. </w:t>
      </w:r>
      <w:r w:rsidR="00247DA2" w:rsidRPr="00712AA7">
        <w:br/>
      </w:r>
      <w:r w:rsidR="00247DA2" w:rsidRPr="00712AA7">
        <w:rPr>
          <w:lang w:bidi="he-IL"/>
        </w:rPr>
        <w:t xml:space="preserve">The fathers have to be living at the time that their hearts are turned toward children. </w:t>
      </w:r>
      <w:r w:rsidR="00247DA2" w:rsidRPr="00712AA7">
        <w:rPr>
          <w:lang w:bidi="he-IL"/>
        </w:rPr>
        <w:br/>
      </w:r>
      <w:r w:rsidR="00A15CA6" w:rsidRPr="00712AA7">
        <w:t xml:space="preserve">1. </w:t>
      </w:r>
      <w:r w:rsidR="00710B6A" w:rsidRPr="00712AA7">
        <w:rPr>
          <w:b/>
          <w:i/>
        </w:rPr>
        <w:t>Natural</w:t>
      </w:r>
      <w:r w:rsidR="00710B6A" w:rsidRPr="00712AA7">
        <w:t xml:space="preserve"> </w:t>
      </w:r>
      <w:r w:rsidR="00A15CA6" w:rsidRPr="00712AA7">
        <w:rPr>
          <w:b/>
          <w:i/>
        </w:rPr>
        <w:t>fathers</w:t>
      </w:r>
      <w:r w:rsidR="00A15CA6" w:rsidRPr="00712AA7">
        <w:t xml:space="preserve"> </w:t>
      </w:r>
      <w:r w:rsidRPr="00712AA7">
        <w:t>will turn their heart</w:t>
      </w:r>
      <w:r w:rsidR="00262CFA" w:rsidRPr="00712AA7">
        <w:t>s</w:t>
      </w:r>
      <w:r w:rsidRPr="00712AA7">
        <w:t xml:space="preserve"> to </w:t>
      </w:r>
      <w:r w:rsidR="00A15CA6" w:rsidRPr="00712AA7">
        <w:t xml:space="preserve">their </w:t>
      </w:r>
      <w:r w:rsidR="00710B6A" w:rsidRPr="00712AA7">
        <w:t xml:space="preserve">biological </w:t>
      </w:r>
      <w:r w:rsidR="00A15CA6" w:rsidRPr="00712AA7">
        <w:t>children</w:t>
      </w:r>
      <w:r w:rsidR="00710B6A" w:rsidRPr="00712AA7">
        <w:t xml:space="preserve"> and their adopted children</w:t>
      </w:r>
      <w:r w:rsidR="00A15CA6" w:rsidRPr="00712AA7">
        <w:t xml:space="preserve">. </w:t>
      </w:r>
      <w:r w:rsidR="00A15CA6" w:rsidRPr="00712AA7">
        <w:br/>
        <w:t xml:space="preserve">2. </w:t>
      </w:r>
      <w:r w:rsidRPr="00712AA7">
        <w:rPr>
          <w:b/>
          <w:i/>
        </w:rPr>
        <w:t>S</w:t>
      </w:r>
      <w:r w:rsidR="00A15CA6" w:rsidRPr="00712AA7">
        <w:rPr>
          <w:b/>
          <w:i/>
        </w:rPr>
        <w:t>piritual fathers</w:t>
      </w:r>
      <w:r w:rsidR="00A15CA6" w:rsidRPr="00712AA7">
        <w:t xml:space="preserve"> </w:t>
      </w:r>
      <w:r w:rsidRPr="00712AA7">
        <w:t xml:space="preserve">will </w:t>
      </w:r>
      <w:r w:rsidR="00247DA2" w:rsidRPr="00712AA7">
        <w:t xml:space="preserve">disciple </w:t>
      </w:r>
      <w:r w:rsidR="00A15CA6" w:rsidRPr="00712AA7">
        <w:t xml:space="preserve">young </w:t>
      </w:r>
      <w:r w:rsidR="00247DA2" w:rsidRPr="00712AA7">
        <w:t xml:space="preserve">believers, </w:t>
      </w:r>
      <w:r w:rsidR="00F5718C" w:rsidRPr="00712AA7">
        <w:t xml:space="preserve">adopt </w:t>
      </w:r>
      <w:r w:rsidR="00247DA2" w:rsidRPr="00712AA7">
        <w:t>orphans</w:t>
      </w:r>
      <w:r w:rsidR="00F5718C" w:rsidRPr="00712AA7">
        <w:t>,</w:t>
      </w:r>
      <w:r w:rsidR="00247DA2" w:rsidRPr="00712AA7">
        <w:t xml:space="preserve"> </w:t>
      </w:r>
      <w:r w:rsidR="00F5718C" w:rsidRPr="00712AA7">
        <w:t xml:space="preserve">and/or </w:t>
      </w:r>
      <w:r w:rsidR="00247DA2" w:rsidRPr="00712AA7">
        <w:t>rescue the fatherless</w:t>
      </w:r>
      <w:r w:rsidR="00F5718C" w:rsidRPr="00712AA7">
        <w:br/>
      </w:r>
      <w:proofErr w:type="gramStart"/>
      <w:r w:rsidR="00F5718C" w:rsidRPr="00712AA7">
        <w:t xml:space="preserve"> </w:t>
      </w:r>
      <w:r w:rsidR="00247DA2" w:rsidRPr="00712AA7">
        <w:t xml:space="preserve"> </w:t>
      </w:r>
      <w:r w:rsidR="00F5718C" w:rsidRPr="00712AA7">
        <w:t xml:space="preserve"> </w:t>
      </w:r>
      <w:r w:rsidR="00247DA2" w:rsidRPr="00712AA7">
        <w:t>(</w:t>
      </w:r>
      <w:proofErr w:type="gramEnd"/>
      <w:r w:rsidR="00247DA2" w:rsidRPr="00712AA7">
        <w:t xml:space="preserve">abortion, human trafficking, </w:t>
      </w:r>
      <w:r w:rsidR="00F5718C" w:rsidRPr="00712AA7">
        <w:t>oppressive child labor or social institutions, broken families, etc.</w:t>
      </w:r>
      <w:r w:rsidR="00247DA2" w:rsidRPr="00712AA7">
        <w:t xml:space="preserve">). </w:t>
      </w:r>
      <w:r w:rsidR="00A15CA6" w:rsidRPr="00712AA7">
        <w:br/>
        <w:t xml:space="preserve">3. </w:t>
      </w:r>
      <w:r w:rsidRPr="00712AA7">
        <w:rPr>
          <w:b/>
          <w:i/>
        </w:rPr>
        <w:t>F</w:t>
      </w:r>
      <w:r w:rsidR="00A15CA6" w:rsidRPr="00712AA7">
        <w:rPr>
          <w:b/>
          <w:i/>
        </w:rPr>
        <w:t>athers in society</w:t>
      </w:r>
      <w:r w:rsidR="00A15CA6" w:rsidRPr="00712AA7">
        <w:t xml:space="preserve"> (government, </w:t>
      </w:r>
      <w:r w:rsidR="00247DA2" w:rsidRPr="00712AA7">
        <w:t>business, media, arts, military</w:t>
      </w:r>
      <w:r w:rsidR="00A15CA6" w:rsidRPr="00712AA7">
        <w:t xml:space="preserve">, etc.) </w:t>
      </w:r>
      <w:r w:rsidR="00247DA2" w:rsidRPr="00712AA7">
        <w:t>will mentor young people</w:t>
      </w:r>
      <w:r w:rsidR="00A15CA6" w:rsidRPr="00712AA7">
        <w:t>.</w:t>
      </w:r>
    </w:p>
    <w:p w14:paraId="27537B11" w14:textId="77777777" w:rsidR="00593750" w:rsidRPr="00712AA7" w:rsidRDefault="00593750" w:rsidP="00593750">
      <w:pPr>
        <w:pStyle w:val="Lv2-J"/>
        <w:numPr>
          <w:ilvl w:val="0"/>
          <w:numId w:val="0"/>
        </w:numPr>
        <w:ind w:left="1152"/>
      </w:pPr>
    </w:p>
    <w:p w14:paraId="2A7F9D75" w14:textId="6B0BD0DB" w:rsidR="006E062A" w:rsidRPr="00712AA7" w:rsidRDefault="006E062A" w:rsidP="003E3C22">
      <w:pPr>
        <w:pStyle w:val="Lv2-J"/>
        <w:rPr>
          <w:szCs w:val="24"/>
        </w:rPr>
      </w:pPr>
      <w:r w:rsidRPr="00712AA7">
        <w:t xml:space="preserve">God will reveal Himself through Elijah and others like him as a </w:t>
      </w:r>
      <w:r w:rsidR="000C3C06" w:rsidRPr="00712AA7">
        <w:t>F</w:t>
      </w:r>
      <w:r w:rsidRPr="00712AA7">
        <w:t>ather to the fatherless (Ps. 68:5). God will inspire spiritual fathers (men and women) to take initiative in showing humility and investing more time, affection, and money to bless children.</w:t>
      </w:r>
      <w:r w:rsidRPr="00712AA7">
        <w:rPr>
          <w:szCs w:val="24"/>
        </w:rPr>
        <w:t xml:space="preserve"> </w:t>
      </w:r>
      <w:r w:rsidRPr="00712AA7">
        <w:t xml:space="preserve">This will be one of the most glorious works of God in history that will deeply unify believers to live as one family. It is increasing now. </w:t>
      </w:r>
    </w:p>
    <w:p w14:paraId="0B715982" w14:textId="7CC20D55" w:rsidR="006E062A" w:rsidRPr="00712AA7" w:rsidRDefault="006E062A" w:rsidP="006E062A">
      <w:pPr>
        <w:pStyle w:val="Sc2-F"/>
      </w:pPr>
      <w:r w:rsidRPr="00712AA7">
        <w:rPr>
          <w:vertAlign w:val="superscript"/>
        </w:rPr>
        <w:t>5</w:t>
      </w:r>
      <w:r w:rsidRPr="00712AA7">
        <w:t xml:space="preserve">A </w:t>
      </w:r>
      <w:r w:rsidRPr="00712AA7">
        <w:rPr>
          <w:u w:val="single"/>
        </w:rPr>
        <w:t>father of the fatherless</w:t>
      </w:r>
      <w:r w:rsidRPr="00712AA7">
        <w:t xml:space="preserve">…is God in His holy habitation. (Ps. 68:5) </w:t>
      </w:r>
    </w:p>
    <w:p w14:paraId="3B8661ED" w14:textId="77777777" w:rsidR="00593750" w:rsidRPr="00712AA7" w:rsidRDefault="00593750" w:rsidP="00593750"/>
    <w:p w14:paraId="6C86BD6A" w14:textId="2D67983E" w:rsidR="006E062A" w:rsidRPr="00712AA7" w:rsidRDefault="00710B6A" w:rsidP="003E3C22">
      <w:pPr>
        <w:pStyle w:val="Lv2-J"/>
      </w:pPr>
      <w:r w:rsidRPr="00712AA7">
        <w:rPr>
          <w:b/>
          <w:i/>
        </w:rPr>
        <w:t>He will t</w:t>
      </w:r>
      <w:r w:rsidR="007F0DE7" w:rsidRPr="00712AA7">
        <w:rPr>
          <w:b/>
          <w:i/>
        </w:rPr>
        <w:t>urn the hearts of the children to their father</w:t>
      </w:r>
      <w:r w:rsidR="007F0DE7" w:rsidRPr="00712AA7">
        <w:t xml:space="preserve">: </w:t>
      </w:r>
      <w:r w:rsidRPr="00712AA7">
        <w:t>The Spirit will inspire c</w:t>
      </w:r>
      <w:r w:rsidR="007F0DE7" w:rsidRPr="00712AA7">
        <w:t xml:space="preserve">hildren </w:t>
      </w:r>
      <w:r w:rsidRPr="00712AA7">
        <w:t xml:space="preserve">to </w:t>
      </w:r>
      <w:r w:rsidR="007F0DE7" w:rsidRPr="00712AA7">
        <w:t xml:space="preserve">respond to </w:t>
      </w:r>
      <w:r w:rsidRPr="00712AA7">
        <w:t xml:space="preserve">the </w:t>
      </w:r>
      <w:r w:rsidR="007F0DE7" w:rsidRPr="00712AA7">
        <w:t xml:space="preserve">love given </w:t>
      </w:r>
      <w:r w:rsidRPr="00712AA7">
        <w:t>to them by the f</w:t>
      </w:r>
      <w:r w:rsidR="007F0DE7" w:rsidRPr="00712AA7">
        <w:t>athers</w:t>
      </w:r>
      <w:r w:rsidRPr="00712AA7">
        <w:t xml:space="preserve"> who turned their heart to embrace them</w:t>
      </w:r>
      <w:r w:rsidR="007F0DE7" w:rsidRPr="00712AA7">
        <w:t xml:space="preserve">. </w:t>
      </w:r>
      <w:r w:rsidRPr="00712AA7">
        <w:t xml:space="preserve">This will result in believers walking together in deep unity </w:t>
      </w:r>
      <w:r w:rsidR="006E062A" w:rsidRPr="00712AA7">
        <w:t xml:space="preserve">and affection </w:t>
      </w:r>
      <w:r w:rsidRPr="00712AA7">
        <w:t>as members of God</w:t>
      </w:r>
      <w:r w:rsidR="00D6628F" w:rsidRPr="00712AA7">
        <w:t>’</w:t>
      </w:r>
      <w:r w:rsidRPr="00712AA7">
        <w:t xml:space="preserve">s family. </w:t>
      </w:r>
    </w:p>
    <w:p w14:paraId="7A483F83" w14:textId="77777777" w:rsidR="00593750" w:rsidRPr="00712AA7" w:rsidRDefault="00593750" w:rsidP="00593750">
      <w:pPr>
        <w:pStyle w:val="Lv2-J"/>
        <w:numPr>
          <w:ilvl w:val="0"/>
          <w:numId w:val="0"/>
        </w:numPr>
        <w:ind w:left="1152"/>
      </w:pPr>
    </w:p>
    <w:p w14:paraId="2F7F4C62" w14:textId="5798284B" w:rsidR="006E062A" w:rsidRPr="00712AA7" w:rsidRDefault="00710B6A" w:rsidP="003E3C22">
      <w:pPr>
        <w:pStyle w:val="Lv2-J"/>
      </w:pPr>
      <w:r w:rsidRPr="00712AA7">
        <w:t xml:space="preserve">There are different expressions of how the fathers (men and women) will turn to the children. </w:t>
      </w:r>
      <w:r w:rsidRPr="00712AA7">
        <w:br/>
      </w:r>
      <w:r w:rsidR="007F0DE7" w:rsidRPr="00712AA7">
        <w:t xml:space="preserve">1. </w:t>
      </w:r>
      <w:r w:rsidRPr="00712AA7">
        <w:t>Children will t</w:t>
      </w:r>
      <w:r w:rsidR="007F0DE7" w:rsidRPr="00712AA7">
        <w:t xml:space="preserve">urn </w:t>
      </w:r>
      <w:r w:rsidRPr="00712AA7">
        <w:t>their heart</w:t>
      </w:r>
      <w:r w:rsidR="00262CFA" w:rsidRPr="00712AA7">
        <w:t>s</w:t>
      </w:r>
      <w:r w:rsidRPr="00712AA7">
        <w:t xml:space="preserve"> to </w:t>
      </w:r>
      <w:r w:rsidR="007F0DE7" w:rsidRPr="00712AA7">
        <w:t xml:space="preserve">their </w:t>
      </w:r>
      <w:r w:rsidRPr="00712AA7">
        <w:rPr>
          <w:b/>
          <w:i/>
        </w:rPr>
        <w:t xml:space="preserve">natural </w:t>
      </w:r>
      <w:r w:rsidR="007F0DE7" w:rsidRPr="00712AA7">
        <w:rPr>
          <w:b/>
          <w:i/>
        </w:rPr>
        <w:t>fathers</w:t>
      </w:r>
      <w:r w:rsidR="007F0DE7" w:rsidRPr="00712AA7">
        <w:t>.</w:t>
      </w:r>
      <w:r w:rsidR="007F0DE7" w:rsidRPr="00712AA7">
        <w:br/>
        <w:t xml:space="preserve">2. </w:t>
      </w:r>
      <w:r w:rsidRPr="00712AA7">
        <w:t>Children will turn their heart</w:t>
      </w:r>
      <w:r w:rsidR="00262CFA" w:rsidRPr="00712AA7">
        <w:t>s</w:t>
      </w:r>
      <w:r w:rsidRPr="00712AA7">
        <w:t xml:space="preserve"> to their </w:t>
      </w:r>
      <w:r w:rsidR="007F0DE7" w:rsidRPr="00712AA7">
        <w:rPr>
          <w:b/>
          <w:i/>
        </w:rPr>
        <w:t>spiritual fathers</w:t>
      </w:r>
      <w:r w:rsidR="007F0DE7" w:rsidRPr="00712AA7">
        <w:t xml:space="preserve"> in the Church</w:t>
      </w:r>
      <w:r w:rsidR="005A1D78" w:rsidRPr="00712AA7">
        <w:t xml:space="preserve"> and </w:t>
      </w:r>
      <w:r w:rsidR="007F0DE7" w:rsidRPr="00712AA7">
        <w:t>in society</w:t>
      </w:r>
      <w:r w:rsidR="002D0438" w:rsidRPr="00712AA7">
        <w:t>.</w:t>
      </w:r>
      <w:r w:rsidRPr="00712AA7">
        <w:br/>
      </w:r>
      <w:r w:rsidR="005A1D78" w:rsidRPr="00712AA7">
        <w:t>3</w:t>
      </w:r>
      <w:r w:rsidR="007F0DE7" w:rsidRPr="00712AA7">
        <w:t xml:space="preserve">. </w:t>
      </w:r>
      <w:r w:rsidRPr="00712AA7">
        <w:t>Children will turn their heart</w:t>
      </w:r>
      <w:r w:rsidR="00262CFA" w:rsidRPr="00712AA7">
        <w:t>s</w:t>
      </w:r>
      <w:r w:rsidRPr="00712AA7">
        <w:t xml:space="preserve"> to </w:t>
      </w:r>
      <w:r w:rsidR="007F0DE7" w:rsidRPr="00712AA7">
        <w:t>the</w:t>
      </w:r>
      <w:r w:rsidR="007F0DE7" w:rsidRPr="00712AA7">
        <w:rPr>
          <w:b/>
          <w:i/>
        </w:rPr>
        <w:t xml:space="preserve"> Jewish fathers</w:t>
      </w:r>
      <w:r w:rsidR="007F0DE7" w:rsidRPr="00712AA7">
        <w:t xml:space="preserve"> </w:t>
      </w:r>
      <w:r w:rsidRPr="00712AA7">
        <w:t xml:space="preserve">like </w:t>
      </w:r>
      <w:r w:rsidR="007F0DE7" w:rsidRPr="00712AA7">
        <w:t>David, the prophets, and the apostles.</w:t>
      </w:r>
      <w:r w:rsidR="005A1D78" w:rsidRPr="00712AA7">
        <w:t xml:space="preserve"> </w:t>
      </w:r>
      <w:r w:rsidR="005A1D78" w:rsidRPr="00712AA7">
        <w:br/>
        <w:t xml:space="preserve">   </w:t>
      </w:r>
      <w:bookmarkStart w:id="64" w:name="OLE_LINK36"/>
      <w:bookmarkStart w:id="65" w:name="OLE_LINK37"/>
      <w:r w:rsidR="005A1D78" w:rsidRPr="00712AA7">
        <w:t xml:space="preserve"> (The apostles and prophets who wrote Scripture give us understand</w:t>
      </w:r>
      <w:r w:rsidR="00231253" w:rsidRPr="00712AA7">
        <w:t>ing</w:t>
      </w:r>
      <w:r w:rsidR="005A1D78" w:rsidRPr="00712AA7">
        <w:t xml:space="preserve"> into God</w:t>
      </w:r>
      <w:r w:rsidR="00D6628F" w:rsidRPr="00712AA7">
        <w:t>’</w:t>
      </w:r>
      <w:r w:rsidR="005A1D78" w:rsidRPr="00712AA7">
        <w:t>s purposes</w:t>
      </w:r>
      <w:r w:rsidR="002D12A4" w:rsidRPr="00712AA7">
        <w:t>.</w:t>
      </w:r>
      <w:r w:rsidR="005A1D78" w:rsidRPr="00712AA7">
        <w:t xml:space="preserve">) </w:t>
      </w:r>
      <w:bookmarkEnd w:id="64"/>
      <w:bookmarkEnd w:id="65"/>
      <w:r w:rsidR="005A1D78" w:rsidRPr="00712AA7">
        <w:br/>
        <w:t>4</w:t>
      </w:r>
      <w:r w:rsidR="007F0DE7" w:rsidRPr="00712AA7">
        <w:t xml:space="preserve">. </w:t>
      </w:r>
      <w:r w:rsidRPr="00712AA7">
        <w:t xml:space="preserve">They will turn to </w:t>
      </w:r>
      <w:r w:rsidR="007F0DE7" w:rsidRPr="00712AA7">
        <w:t>the fathers</w:t>
      </w:r>
      <w:r w:rsidRPr="00712AA7">
        <w:t>/mothers in</w:t>
      </w:r>
      <w:r w:rsidRPr="00712AA7">
        <w:rPr>
          <w:b/>
          <w:i/>
        </w:rPr>
        <w:t xml:space="preserve"> </w:t>
      </w:r>
      <w:r w:rsidR="007F0DE7" w:rsidRPr="00712AA7">
        <w:rPr>
          <w:b/>
          <w:i/>
        </w:rPr>
        <w:t>Church history</w:t>
      </w:r>
      <w:r w:rsidR="007F0DE7" w:rsidRPr="00712AA7">
        <w:t xml:space="preserve"> </w:t>
      </w:r>
      <w:r w:rsidRPr="00712AA7">
        <w:t xml:space="preserve">who </w:t>
      </w:r>
      <w:r w:rsidR="007F0DE7" w:rsidRPr="00712AA7">
        <w:t xml:space="preserve">were </w:t>
      </w:r>
      <w:r w:rsidRPr="00712AA7">
        <w:t>used powerfully by the Spirit.</w:t>
      </w:r>
      <w:r w:rsidR="006E062A" w:rsidRPr="00712AA7">
        <w:br/>
        <w:t xml:space="preserve"> </w:t>
      </w:r>
      <w:proofErr w:type="gramStart"/>
      <w:r w:rsidR="006E062A" w:rsidRPr="00712AA7">
        <w:t xml:space="preserve">   (</w:t>
      </w:r>
      <w:proofErr w:type="gramEnd"/>
      <w:r w:rsidR="006E062A" w:rsidRPr="00712AA7">
        <w:t xml:space="preserve">They will be inspired by the biographies of how God used people in historic revivals, etc.) </w:t>
      </w:r>
    </w:p>
    <w:p w14:paraId="3261332D" w14:textId="77777777" w:rsidR="00593750" w:rsidRPr="00712AA7" w:rsidRDefault="00593750" w:rsidP="00593750">
      <w:pPr>
        <w:pStyle w:val="Lv2-J"/>
        <w:numPr>
          <w:ilvl w:val="0"/>
          <w:numId w:val="0"/>
        </w:numPr>
        <w:ind w:left="1152"/>
      </w:pPr>
    </w:p>
    <w:p w14:paraId="348ABE8E" w14:textId="40486DE1" w:rsidR="00AC2BDD" w:rsidRPr="00712AA7" w:rsidRDefault="005F37F9" w:rsidP="003E3C22">
      <w:pPr>
        <w:pStyle w:val="Lv2-J"/>
      </w:pPr>
      <w:r w:rsidRPr="00712AA7">
        <w:t>The acceleration of l</w:t>
      </w:r>
      <w:r w:rsidR="00496B75" w:rsidRPr="00712AA7">
        <w:t xml:space="preserve">awlessness in the end times </w:t>
      </w:r>
      <w:r w:rsidRPr="00712AA7">
        <w:t xml:space="preserve">is </w:t>
      </w:r>
      <w:r w:rsidR="00BF5677" w:rsidRPr="00712AA7">
        <w:t xml:space="preserve">deeply </w:t>
      </w:r>
      <w:r w:rsidR="00496B75" w:rsidRPr="00712AA7">
        <w:t>related to fatherlessness (Mt. 24:12).</w:t>
      </w:r>
      <w:r w:rsidR="00E75D2E" w:rsidRPr="00712AA7">
        <w:t xml:space="preserve"> </w:t>
      </w:r>
      <w:r w:rsidR="00BF5677" w:rsidRPr="00712AA7">
        <w:t>Fatherless children are more vulnerable to becom</w:t>
      </w:r>
      <w:r w:rsidR="006402CD" w:rsidRPr="00712AA7">
        <w:t>ing</w:t>
      </w:r>
      <w:r w:rsidR="00BF5677" w:rsidRPr="00712AA7">
        <w:t xml:space="preserve"> lawless because of pain, abuse, and a sense of abandonment. </w:t>
      </w:r>
      <w:r w:rsidR="00AC2BDD" w:rsidRPr="00712AA7">
        <w:t xml:space="preserve">This is the first generation in history in which children (particularly in the West) are influenced more outside their home than inside it. </w:t>
      </w:r>
    </w:p>
    <w:p w14:paraId="79CE080B" w14:textId="3D85086D" w:rsidR="00496B75" w:rsidRPr="00712AA7" w:rsidRDefault="00496B75" w:rsidP="00496B75">
      <w:pPr>
        <w:pStyle w:val="Sc2-F"/>
        <w:rPr>
          <w:szCs w:val="24"/>
        </w:rPr>
      </w:pPr>
      <w:r w:rsidRPr="00712AA7">
        <w:rPr>
          <w:szCs w:val="24"/>
          <w:vertAlign w:val="superscript"/>
        </w:rPr>
        <w:t>12</w:t>
      </w:r>
      <w:r w:rsidR="006402CD" w:rsidRPr="00712AA7">
        <w:t>“</w:t>
      </w:r>
      <w:r w:rsidRPr="00712AA7">
        <w:rPr>
          <w:szCs w:val="24"/>
        </w:rPr>
        <w:t xml:space="preserve">And because </w:t>
      </w:r>
      <w:r w:rsidRPr="00712AA7">
        <w:rPr>
          <w:szCs w:val="24"/>
          <w:u w:val="single"/>
        </w:rPr>
        <w:t>lawlessness will abound</w:t>
      </w:r>
      <w:r w:rsidRPr="00712AA7">
        <w:rPr>
          <w:szCs w:val="24"/>
        </w:rPr>
        <w:t>, the love of many will grow cold.</w:t>
      </w:r>
      <w:r w:rsidR="006402CD" w:rsidRPr="00712AA7">
        <w:rPr>
          <w:szCs w:val="24"/>
        </w:rPr>
        <w:t>”</w:t>
      </w:r>
      <w:r w:rsidRPr="00712AA7">
        <w:rPr>
          <w:szCs w:val="24"/>
        </w:rPr>
        <w:t xml:space="preserve"> (Mt. 24:12) </w:t>
      </w:r>
    </w:p>
    <w:p w14:paraId="5B5F0555" w14:textId="2FB9674A" w:rsidR="00B5366C" w:rsidRPr="00712AA7" w:rsidRDefault="00B5366C" w:rsidP="00B5366C">
      <w:pPr>
        <w:pStyle w:val="Sc2-F"/>
      </w:pPr>
      <w:r w:rsidRPr="00712AA7">
        <w:rPr>
          <w:rStyle w:val="MyWordStyleChar"/>
          <w:vertAlign w:val="superscript"/>
          <w:lang w:val="en"/>
        </w:rPr>
        <w:t>21</w:t>
      </w:r>
      <w:r w:rsidRPr="00712AA7">
        <w:t xml:space="preserve">“…and </w:t>
      </w:r>
      <w:r w:rsidRPr="00712AA7">
        <w:rPr>
          <w:u w:val="single"/>
        </w:rPr>
        <w:t>children will rise up against parents</w:t>
      </w:r>
      <w:r w:rsidRPr="00712AA7">
        <w:t xml:space="preserve"> and cause them to be put to death.</w:t>
      </w:r>
      <w:r w:rsidR="005F37F9" w:rsidRPr="00712AA7">
        <w:t>”</w:t>
      </w:r>
      <w:r w:rsidRPr="00712AA7">
        <w:t xml:space="preserve"> (Mt. 10:21) </w:t>
      </w:r>
    </w:p>
    <w:p w14:paraId="76BC4ED5" w14:textId="77777777" w:rsidR="00593750" w:rsidRPr="00712AA7" w:rsidRDefault="00593750" w:rsidP="00593750"/>
    <w:p w14:paraId="19938755" w14:textId="55BC92A1" w:rsidR="00E75D2E" w:rsidRPr="00712AA7" w:rsidRDefault="00BF5677" w:rsidP="00BF5677">
      <w:pPr>
        <w:pStyle w:val="Lv2-J"/>
      </w:pPr>
      <w:r w:rsidRPr="00712AA7">
        <w:t>One of Satan</w:t>
      </w:r>
      <w:r w:rsidR="00D6628F" w:rsidRPr="00712AA7">
        <w:t>’</w:t>
      </w:r>
      <w:r w:rsidRPr="00712AA7">
        <w:t>s primary end-time strategies is to kill or greatly wound children so that they do not grow up to extravagantly love and faithfully serve Jesus and people and</w:t>
      </w:r>
      <w:r w:rsidR="0061092E" w:rsidRPr="00712AA7">
        <w:t xml:space="preserve"> so</w:t>
      </w:r>
      <w:r w:rsidRPr="00712AA7">
        <w:t xml:space="preserve"> advance His kingdom</w:t>
      </w:r>
      <w:r w:rsidR="00E75D2E" w:rsidRPr="00712AA7">
        <w:t xml:space="preserve">. </w:t>
      </w:r>
    </w:p>
    <w:p w14:paraId="3AEBB283" w14:textId="763F21B9" w:rsidR="00B5366C" w:rsidRPr="00712AA7" w:rsidRDefault="00BF5677" w:rsidP="003E3C22">
      <w:pPr>
        <w:pStyle w:val="Lv3-K"/>
      </w:pPr>
      <w:r w:rsidRPr="00712AA7">
        <w:t>The Lord is now r</w:t>
      </w:r>
      <w:r w:rsidR="00496B75" w:rsidRPr="00712AA7">
        <w:t>ais</w:t>
      </w:r>
      <w:r w:rsidRPr="00712AA7">
        <w:t>ing</w:t>
      </w:r>
      <w:r w:rsidR="00496B75" w:rsidRPr="00712AA7">
        <w:t xml:space="preserve"> </w:t>
      </w:r>
      <w:r w:rsidRPr="00712AA7">
        <w:t xml:space="preserve">up </w:t>
      </w:r>
      <w:r w:rsidR="00B5366C" w:rsidRPr="00712AA7">
        <w:t xml:space="preserve">children </w:t>
      </w:r>
      <w:r w:rsidRPr="00712AA7">
        <w:t xml:space="preserve">who will one day be anointed </w:t>
      </w:r>
      <w:r w:rsidR="00496B75" w:rsidRPr="00712AA7">
        <w:t>delivers</w:t>
      </w:r>
      <w:r w:rsidR="000E1A45" w:rsidRPr="00712AA7">
        <w:t>.</w:t>
      </w:r>
      <w:r w:rsidR="00496B75" w:rsidRPr="00712AA7">
        <w:t xml:space="preserve"> </w:t>
      </w:r>
      <w:r w:rsidR="000E1A45" w:rsidRPr="00712AA7">
        <w:t>T</w:t>
      </w:r>
      <w:r w:rsidR="00B5366C" w:rsidRPr="00712AA7">
        <w:t xml:space="preserve">hus </w:t>
      </w:r>
      <w:r w:rsidRPr="00712AA7">
        <w:t xml:space="preserve">Satan </w:t>
      </w:r>
      <w:r w:rsidR="00496B75" w:rsidRPr="00712AA7">
        <w:t xml:space="preserve">seeks to kill </w:t>
      </w:r>
      <w:r w:rsidRPr="00712AA7">
        <w:t>them</w:t>
      </w:r>
      <w:r w:rsidR="00496B75" w:rsidRPr="00712AA7">
        <w:t>.</w:t>
      </w:r>
      <w:r w:rsidRPr="00712AA7">
        <w:t xml:space="preserve"> </w:t>
      </w:r>
      <w:r w:rsidR="00496B75" w:rsidRPr="00712AA7">
        <w:t xml:space="preserve">In </w:t>
      </w:r>
      <w:r w:rsidR="00B5366C" w:rsidRPr="00712AA7">
        <w:t xml:space="preserve">the </w:t>
      </w:r>
      <w:r w:rsidR="00496B75" w:rsidRPr="00712AA7">
        <w:t>generation</w:t>
      </w:r>
      <w:r w:rsidR="00B5366C" w:rsidRPr="00712AA7">
        <w:t>s</w:t>
      </w:r>
      <w:r w:rsidR="00496B75" w:rsidRPr="00712AA7">
        <w:t xml:space="preserve"> </w:t>
      </w:r>
      <w:r w:rsidR="004C62F8" w:rsidRPr="00712AA7">
        <w:t>in which</w:t>
      </w:r>
      <w:r w:rsidR="00B5366C" w:rsidRPr="00712AA7">
        <w:t xml:space="preserve"> </w:t>
      </w:r>
      <w:r w:rsidR="00496B75" w:rsidRPr="00712AA7">
        <w:t>Moses and Jesus</w:t>
      </w:r>
      <w:r w:rsidR="00B5366C" w:rsidRPr="00712AA7">
        <w:t xml:space="preserve"> were born</w:t>
      </w:r>
      <w:r w:rsidR="00496B75" w:rsidRPr="00712AA7">
        <w:t xml:space="preserve">, Satan </w:t>
      </w:r>
      <w:r w:rsidR="00593750" w:rsidRPr="00712AA7">
        <w:t>slaughter</w:t>
      </w:r>
      <w:r w:rsidR="004C62F8" w:rsidRPr="00712AA7">
        <w:t>ed</w:t>
      </w:r>
      <w:r w:rsidR="00593750" w:rsidRPr="00712AA7">
        <w:t xml:space="preserve"> </w:t>
      </w:r>
      <w:r w:rsidR="00496B75" w:rsidRPr="00712AA7">
        <w:t xml:space="preserve">children. </w:t>
      </w:r>
    </w:p>
    <w:p w14:paraId="5E679A70" w14:textId="6781BB3D" w:rsidR="00AC2BDD" w:rsidRPr="00712AA7" w:rsidRDefault="00AC2BDD" w:rsidP="003E3C22">
      <w:pPr>
        <w:pStyle w:val="Lv3-K"/>
      </w:pPr>
      <w:bookmarkStart w:id="66" w:name="OLE_LINK39"/>
      <w:bookmarkStart w:id="67" w:name="OLE_LINK42"/>
      <w:r w:rsidRPr="00712AA7">
        <w:t>Tragically</w:t>
      </w:r>
      <w:r w:rsidR="00044F94" w:rsidRPr="00712AA7">
        <w:t xml:space="preserve"> </w:t>
      </w:r>
      <w:r w:rsidRPr="00712AA7">
        <w:t>in America, over 60 million children have been killed in their mother</w:t>
      </w:r>
      <w:r w:rsidR="00D6628F" w:rsidRPr="00712AA7">
        <w:t>’</w:t>
      </w:r>
      <w:r w:rsidRPr="00712AA7">
        <w:t xml:space="preserve">s womb since </w:t>
      </w:r>
      <w:r w:rsidR="00A415FB" w:rsidRPr="00712AA7">
        <w:t xml:space="preserve">abortion was legalized in </w:t>
      </w:r>
      <w:r w:rsidRPr="00712AA7">
        <w:t>1973.</w:t>
      </w:r>
      <w:r w:rsidR="00A415FB" w:rsidRPr="00712AA7">
        <w:t xml:space="preserve"> </w:t>
      </w:r>
      <w:r w:rsidRPr="00712AA7">
        <w:t>Today o</w:t>
      </w:r>
      <w:r w:rsidR="00B5366C" w:rsidRPr="00712AA7">
        <w:t xml:space="preserve">ver </w:t>
      </w:r>
      <w:r w:rsidR="00496B75" w:rsidRPr="00712AA7">
        <w:t xml:space="preserve">50 million </w:t>
      </w:r>
      <w:r w:rsidRPr="00712AA7">
        <w:t xml:space="preserve">babies </w:t>
      </w:r>
      <w:r w:rsidR="00905FBF" w:rsidRPr="00712AA7">
        <w:t xml:space="preserve">are </w:t>
      </w:r>
      <w:r w:rsidRPr="00712AA7">
        <w:t>aborted each year</w:t>
      </w:r>
      <w:r w:rsidR="00044F94" w:rsidRPr="00712AA7">
        <w:t xml:space="preserve"> </w:t>
      </w:r>
      <w:r w:rsidR="00496B75" w:rsidRPr="00712AA7">
        <w:t>global</w:t>
      </w:r>
      <w:r w:rsidR="00905FBF" w:rsidRPr="00712AA7">
        <w:t>ly</w:t>
      </w:r>
      <w:r w:rsidR="001E7DAC" w:rsidRPr="00712AA7">
        <w:t xml:space="preserve"> </w:t>
      </w:r>
      <w:r w:rsidRPr="00712AA7">
        <w:t>—total</w:t>
      </w:r>
      <w:r w:rsidR="001E7DAC" w:rsidRPr="00712AA7">
        <w:t>ing</w:t>
      </w:r>
      <w:r w:rsidRPr="00712AA7">
        <w:t xml:space="preserve"> over one billion abortion</w:t>
      </w:r>
      <w:r w:rsidR="00044F94" w:rsidRPr="00712AA7">
        <w:t>s</w:t>
      </w:r>
      <w:r w:rsidRPr="00712AA7">
        <w:t xml:space="preserve"> s</w:t>
      </w:r>
      <w:r w:rsidR="00905FBF" w:rsidRPr="00712AA7">
        <w:t>ince 1920.</w:t>
      </w:r>
    </w:p>
    <w:bookmarkEnd w:id="66"/>
    <w:bookmarkEnd w:id="67"/>
    <w:p w14:paraId="660153D7" w14:textId="77777777" w:rsidR="00712AA7" w:rsidRPr="00712AA7" w:rsidRDefault="00B35733" w:rsidP="003E3C22">
      <w:pPr>
        <w:pStyle w:val="Lv2-J"/>
      </w:pPr>
      <w:r w:rsidRPr="00712AA7">
        <w:t xml:space="preserve">John prophesied merchants </w:t>
      </w:r>
      <w:r w:rsidR="002D6AF0" w:rsidRPr="00712AA7">
        <w:t>would sell</w:t>
      </w:r>
      <w:r w:rsidRPr="00712AA7">
        <w:t xml:space="preserve"> the bodies and souls of human beings in human trafficking (Rev. 18:13). </w:t>
      </w:r>
      <w:r w:rsidR="005F37F9" w:rsidRPr="00712AA7">
        <w:t xml:space="preserve">There </w:t>
      </w:r>
      <w:r w:rsidR="00461E2B" w:rsidRPr="00712AA7">
        <w:t>we</w:t>
      </w:r>
      <w:r w:rsidR="005F37F9" w:rsidRPr="00712AA7">
        <w:t xml:space="preserve">re over 20 million victims of human trafficking worldwide as of 2012. </w:t>
      </w:r>
    </w:p>
    <w:p w14:paraId="0CF7653B" w14:textId="69F4A6DA" w:rsidR="00496B75" w:rsidRPr="00712AA7" w:rsidRDefault="00496B75" w:rsidP="00496B75">
      <w:pPr>
        <w:pStyle w:val="Sc2-F"/>
        <w:rPr>
          <w:szCs w:val="24"/>
        </w:rPr>
      </w:pPr>
      <w:r w:rsidRPr="00712AA7">
        <w:rPr>
          <w:szCs w:val="24"/>
          <w:vertAlign w:val="superscript"/>
        </w:rPr>
        <w:t>11</w:t>
      </w:r>
      <w:r w:rsidRPr="00712AA7">
        <w:rPr>
          <w:szCs w:val="24"/>
        </w:rPr>
        <w:t xml:space="preserve">The merchants of the earth weep…no one buys their merchandise anymore: </w:t>
      </w:r>
      <w:r w:rsidRPr="00712AA7">
        <w:rPr>
          <w:szCs w:val="24"/>
          <w:vertAlign w:val="superscript"/>
        </w:rPr>
        <w:t>12</w:t>
      </w:r>
      <w:r w:rsidRPr="00712AA7">
        <w:rPr>
          <w:szCs w:val="24"/>
        </w:rPr>
        <w:t>merchandise of gold and silver…</w:t>
      </w:r>
      <w:r w:rsidRPr="00712AA7">
        <w:rPr>
          <w:szCs w:val="24"/>
          <w:vertAlign w:val="superscript"/>
        </w:rPr>
        <w:t>13</w:t>
      </w:r>
      <w:r w:rsidRPr="00712AA7">
        <w:rPr>
          <w:szCs w:val="24"/>
        </w:rPr>
        <w:t xml:space="preserve">and </w:t>
      </w:r>
      <w:r w:rsidRPr="00712AA7">
        <w:rPr>
          <w:szCs w:val="24"/>
          <w:u w:val="single"/>
        </w:rPr>
        <w:t>bodies and souls of men</w:t>
      </w:r>
      <w:r w:rsidRPr="00712AA7">
        <w:rPr>
          <w:szCs w:val="24"/>
        </w:rPr>
        <w:t>. (Rev. 18:11-13)</w:t>
      </w:r>
      <w:bookmarkEnd w:id="43"/>
      <w:bookmarkEnd w:id="44"/>
      <w:bookmarkEnd w:id="45"/>
      <w:bookmarkEnd w:id="51"/>
    </w:p>
    <w:p w14:paraId="7BADF143" w14:textId="77777777" w:rsidR="00712AA7" w:rsidRPr="00712AA7" w:rsidRDefault="00712AA7" w:rsidP="00712AA7">
      <w:pPr>
        <w:pStyle w:val="Lv3-K"/>
      </w:pPr>
      <w:r w:rsidRPr="00712AA7">
        <w:t xml:space="preserve">Some 300,000 Americans under 18 are lured into the commercial sex trade every year. The average age a victim enters trafficking is 11- to 14-years old. </w:t>
      </w:r>
    </w:p>
    <w:p w14:paraId="2AC8FDAE" w14:textId="7BB8CD6E" w:rsidR="00712AA7" w:rsidRPr="00712AA7" w:rsidRDefault="00712AA7" w:rsidP="00712AA7">
      <w:pPr>
        <w:pStyle w:val="Lv3-K"/>
      </w:pPr>
      <w:r w:rsidRPr="00712AA7">
        <w:t>The average lifespan of a victim is reported to be 7 years (found dead from abuse, HIV or other STDs, malnutrition, overdose, suicide, etc.)</w:t>
      </w:r>
    </w:p>
    <w:p w14:paraId="69B1EE15" w14:textId="6A078341" w:rsidR="00593750" w:rsidRPr="00712AA7" w:rsidRDefault="00593750" w:rsidP="00593750"/>
    <w:p w14:paraId="256FA7EF" w14:textId="77777777" w:rsidR="00D6628F" w:rsidRPr="00712AA7" w:rsidRDefault="00D6628F" w:rsidP="00D6628F">
      <w:pPr>
        <w:pStyle w:val="Lv1-H"/>
        <w:rPr>
          <w:szCs w:val="24"/>
        </w:rPr>
      </w:pPr>
      <w:r w:rsidRPr="00712AA7">
        <w:rPr>
          <w:szCs w:val="24"/>
        </w:rPr>
        <w:t>Lest I come and strike the earth with a curse (Mal. 4:6)</w:t>
      </w:r>
    </w:p>
    <w:p w14:paraId="478A3A64" w14:textId="67A785A6" w:rsidR="00D6628F" w:rsidRPr="00712AA7" w:rsidRDefault="00D6628F" w:rsidP="00D6628F">
      <w:pPr>
        <w:pStyle w:val="Lv2-J"/>
        <w:rPr>
          <w:color w:val="000000"/>
        </w:rPr>
      </w:pPr>
      <w:r w:rsidRPr="00712AA7">
        <w:t>The response to Elijah’s ministry that unifies fathers and children will impact the measure of blessing and/or judgment released in various areas of the earth. The response of godly people in each area of the earth may increase God’s blessing and minimize His striking of that land.</w:t>
      </w:r>
    </w:p>
    <w:p w14:paraId="1CEEDB82" w14:textId="77777777" w:rsidR="00D6628F" w:rsidRPr="00712AA7" w:rsidRDefault="00D6628F" w:rsidP="00D6628F">
      <w:pPr>
        <w:pStyle w:val="Sc2-F"/>
        <w:rPr>
          <w:szCs w:val="24"/>
        </w:rPr>
      </w:pPr>
      <w:r w:rsidRPr="00712AA7">
        <w:rPr>
          <w:rStyle w:val="MyWordStyleChar"/>
          <w:szCs w:val="24"/>
          <w:vertAlign w:val="superscript"/>
          <w:lang w:val="en"/>
        </w:rPr>
        <w:t>6</w:t>
      </w:r>
      <w:r w:rsidRPr="00712AA7">
        <w:rPr>
          <w:szCs w:val="24"/>
        </w:rPr>
        <w:t>“…</w:t>
      </w:r>
      <w:r w:rsidRPr="00712AA7">
        <w:rPr>
          <w:b w:val="0"/>
          <w:szCs w:val="24"/>
        </w:rPr>
        <w:t xml:space="preserve">[Elijah] </w:t>
      </w:r>
      <w:r w:rsidRPr="00712AA7">
        <w:rPr>
          <w:szCs w:val="24"/>
        </w:rPr>
        <w:t>will turn the hearts of the fathers…</w:t>
      </w:r>
      <w:r w:rsidRPr="00712AA7">
        <w:rPr>
          <w:szCs w:val="24"/>
          <w:u w:val="single"/>
        </w:rPr>
        <w:t>lest I come and strike the earth with a curse</w:t>
      </w:r>
      <w:r w:rsidRPr="00712AA7">
        <w:rPr>
          <w:szCs w:val="24"/>
        </w:rPr>
        <w:t>.”</w:t>
      </w:r>
      <w:r w:rsidRPr="00712AA7">
        <w:rPr>
          <w:szCs w:val="24"/>
        </w:rPr>
        <w:br/>
        <w:t xml:space="preserve">(Mal. 4:6) </w:t>
      </w:r>
    </w:p>
    <w:p w14:paraId="1267C127" w14:textId="28B0C407" w:rsidR="00D6628F" w:rsidRPr="00712AA7" w:rsidRDefault="00D6628F" w:rsidP="00D6628F">
      <w:pPr>
        <w:pStyle w:val="Sc2-F"/>
        <w:rPr>
          <w:szCs w:val="24"/>
        </w:rPr>
      </w:pPr>
      <w:r w:rsidRPr="00712AA7">
        <w:rPr>
          <w:szCs w:val="24"/>
          <w:vertAlign w:val="superscript"/>
        </w:rPr>
        <w:t>5</w:t>
      </w:r>
      <w:r w:rsidRPr="00712AA7">
        <w:rPr>
          <w:szCs w:val="24"/>
        </w:rPr>
        <w:t xml:space="preserve">The earth is defiled under its inhabitants…they have </w:t>
      </w:r>
      <w:r w:rsidRPr="00712AA7">
        <w:rPr>
          <w:szCs w:val="24"/>
          <w:u w:val="single"/>
        </w:rPr>
        <w:t>transgressed the laws</w:t>
      </w:r>
      <w:r w:rsidRPr="00712AA7">
        <w:rPr>
          <w:szCs w:val="24"/>
        </w:rPr>
        <w:t>…</w:t>
      </w:r>
      <w:r w:rsidRPr="00712AA7">
        <w:rPr>
          <w:szCs w:val="24"/>
          <w:vertAlign w:val="superscript"/>
        </w:rPr>
        <w:t>6</w:t>
      </w:r>
      <w:r w:rsidRPr="00712AA7">
        <w:rPr>
          <w:szCs w:val="24"/>
        </w:rPr>
        <w:t xml:space="preserve">Therefore </w:t>
      </w:r>
      <w:r w:rsidRPr="00712AA7">
        <w:rPr>
          <w:szCs w:val="24"/>
        </w:rPr>
        <w:br/>
      </w:r>
      <w:r w:rsidRPr="00712AA7">
        <w:rPr>
          <w:szCs w:val="24"/>
          <w:u w:val="single"/>
        </w:rPr>
        <w:t>the curse has devoured the earth</w:t>
      </w:r>
      <w:r w:rsidRPr="00712AA7">
        <w:rPr>
          <w:szCs w:val="24"/>
        </w:rPr>
        <w:t xml:space="preserve">, and those who dwell in it are desolate. (Isa. 24:5-6) </w:t>
      </w:r>
    </w:p>
    <w:p w14:paraId="205CF944" w14:textId="29D36C70" w:rsidR="00593750" w:rsidRPr="00712AA7" w:rsidRDefault="00593750" w:rsidP="00593750"/>
    <w:p w14:paraId="2EF3CA26" w14:textId="599ED5E4" w:rsidR="00593750" w:rsidRPr="00712AA7" w:rsidRDefault="00593750" w:rsidP="00593750"/>
    <w:p w14:paraId="3D806D9C" w14:textId="02F9D517" w:rsidR="00593750" w:rsidRPr="00712AA7" w:rsidRDefault="00593750" w:rsidP="00593750"/>
    <w:p w14:paraId="4570778C" w14:textId="06A70570" w:rsidR="00593750" w:rsidRPr="00712AA7" w:rsidRDefault="00593750" w:rsidP="00593750"/>
    <w:p w14:paraId="3169AE1D" w14:textId="7873385C" w:rsidR="00D6628F" w:rsidRPr="00712AA7" w:rsidRDefault="00D6628F" w:rsidP="00D6628F">
      <w:pPr>
        <w:pStyle w:val="Lv1-H"/>
      </w:pPr>
      <w:r w:rsidRPr="00712AA7">
        <w:t xml:space="preserve">God’s promise to send Elijah: a 2-fold fulfillment </w:t>
      </w:r>
    </w:p>
    <w:p w14:paraId="3E496A2C" w14:textId="4E41DFFE" w:rsidR="00D6628F" w:rsidRPr="00712AA7" w:rsidRDefault="00D6628F" w:rsidP="00D6628F">
      <w:pPr>
        <w:pStyle w:val="Lv2-J"/>
      </w:pPr>
      <w:r w:rsidRPr="00712AA7">
        <w:t xml:space="preserve">Many prophecies related to Jesus and the end times have a dual fulfillment. Many have a partial fulfillment related to Jesus’ first coming and an ultimate fulfillment at His second coming. </w:t>
      </w:r>
    </w:p>
    <w:p w14:paraId="217AF972" w14:textId="00ED9426" w:rsidR="00D6628F" w:rsidRPr="00712AA7" w:rsidRDefault="00D6628F" w:rsidP="00D6628F">
      <w:pPr>
        <w:pStyle w:val="Lv2-J"/>
      </w:pPr>
      <w:r w:rsidRPr="00712AA7">
        <w:t xml:space="preserve">The coming of Elijah will be the ultimate fulfillment of </w:t>
      </w:r>
      <w:r w:rsidRPr="00712AA7">
        <w:rPr>
          <w:snapToGrid w:val="0"/>
        </w:rPr>
        <w:t xml:space="preserve">three prophecies related to the Lord sending His messenger (Isa. 40:3-5, Mal. 3:1; 4:5-6). </w:t>
      </w:r>
      <w:r w:rsidRPr="00712AA7">
        <w:t xml:space="preserve">John partially </w:t>
      </w:r>
      <w:r w:rsidRPr="00712AA7">
        <w:rPr>
          <w:snapToGrid w:val="0"/>
        </w:rPr>
        <w:t>fulfilled all three</w:t>
      </w:r>
      <w:r w:rsidR="00FE44CC" w:rsidRPr="00712AA7">
        <w:rPr>
          <w:snapToGrid w:val="0"/>
        </w:rPr>
        <w:t xml:space="preserve"> of these</w:t>
      </w:r>
      <w:r w:rsidRPr="00712AA7">
        <w:rPr>
          <w:snapToGrid w:val="0"/>
        </w:rPr>
        <w:t xml:space="preserve"> prophecies. </w:t>
      </w:r>
      <w:r w:rsidRPr="00712AA7">
        <w:rPr>
          <w:snapToGrid w:val="0"/>
        </w:rPr>
        <w:br/>
      </w:r>
      <w:r w:rsidRPr="00712AA7">
        <w:t xml:space="preserve">John was a voice in the wilderness preparing the way for the Lord (Isa. 40:3; Mt. 3:3; Jn. 1:23), </w:t>
      </w:r>
      <w:r w:rsidRPr="00712AA7">
        <w:br/>
        <w:t xml:space="preserve">he was the messenger who prepared the way “before Jesus” (Mal. 3:1; Mt. 11:10), and he ministered in the spirit of Elijah to turn the heart of the fathers to children (Mal. 4:5; Lk. 1:17). </w:t>
      </w:r>
    </w:p>
    <w:p w14:paraId="05C04DA1" w14:textId="77777777" w:rsidR="00D6628F" w:rsidRPr="00712AA7" w:rsidRDefault="00D6628F" w:rsidP="00D6628F">
      <w:pPr>
        <w:pStyle w:val="Sc2-F"/>
        <w:rPr>
          <w:sz w:val="22"/>
          <w:szCs w:val="22"/>
        </w:rPr>
      </w:pPr>
      <w:r w:rsidRPr="00712AA7">
        <w:rPr>
          <w:rStyle w:val="MyWordStyleChar"/>
          <w:vertAlign w:val="superscript"/>
          <w:lang w:val="en"/>
        </w:rPr>
        <w:t>3</w:t>
      </w:r>
      <w:r w:rsidRPr="00712AA7">
        <w:t>The voice of one crying in the wilderness: “</w:t>
      </w:r>
      <w:r w:rsidRPr="00712AA7">
        <w:rPr>
          <w:u w:val="single"/>
        </w:rPr>
        <w:t xml:space="preserve">Prepare the way of the </w:t>
      </w:r>
      <w:r w:rsidRPr="00712AA7">
        <w:rPr>
          <w:smallCaps/>
          <w:u w:val="single"/>
        </w:rPr>
        <w:t>Lord</w:t>
      </w:r>
      <w:r w:rsidRPr="00712AA7">
        <w:t xml:space="preserve">…” (Isa. 40:3) </w:t>
      </w:r>
    </w:p>
    <w:p w14:paraId="3D6ECA58" w14:textId="77777777" w:rsidR="00D6628F" w:rsidRPr="00712AA7" w:rsidRDefault="00D6628F" w:rsidP="00D6628F">
      <w:pPr>
        <w:pStyle w:val="Sc2-F"/>
        <w:rPr>
          <w:szCs w:val="24"/>
        </w:rPr>
      </w:pPr>
      <w:r w:rsidRPr="00712AA7">
        <w:rPr>
          <w:szCs w:val="24"/>
          <w:vertAlign w:val="superscript"/>
        </w:rPr>
        <w:t>1</w:t>
      </w:r>
      <w:r w:rsidRPr="00712AA7">
        <w:rPr>
          <w:szCs w:val="24"/>
        </w:rPr>
        <w:t xml:space="preserve">Behold, I send </w:t>
      </w:r>
      <w:r w:rsidRPr="00712AA7">
        <w:rPr>
          <w:szCs w:val="24"/>
          <w:u w:val="single"/>
        </w:rPr>
        <w:t>My messenger</w:t>
      </w:r>
      <w:r w:rsidRPr="00712AA7">
        <w:rPr>
          <w:szCs w:val="24"/>
        </w:rPr>
        <w:t xml:space="preserve"> </w:t>
      </w:r>
      <w:r w:rsidRPr="00712AA7">
        <w:rPr>
          <w:b w:val="0"/>
          <w:szCs w:val="24"/>
        </w:rPr>
        <w:t>[John the Baptist]</w:t>
      </w:r>
      <w:r w:rsidRPr="00712AA7">
        <w:rPr>
          <w:szCs w:val="24"/>
        </w:rPr>
        <w:t xml:space="preserve">, and he will prepare the way </w:t>
      </w:r>
      <w:r w:rsidRPr="00712AA7">
        <w:rPr>
          <w:szCs w:val="24"/>
          <w:u w:val="single"/>
        </w:rPr>
        <w:t>before Me</w:t>
      </w:r>
      <w:r w:rsidRPr="00712AA7">
        <w:rPr>
          <w:szCs w:val="24"/>
        </w:rPr>
        <w:t xml:space="preserve"> </w:t>
      </w:r>
      <w:r w:rsidRPr="00712AA7">
        <w:rPr>
          <w:b w:val="0"/>
          <w:szCs w:val="24"/>
        </w:rPr>
        <w:t>[Jesus]</w:t>
      </w:r>
      <w:r w:rsidRPr="00712AA7">
        <w:rPr>
          <w:szCs w:val="24"/>
        </w:rPr>
        <w:t xml:space="preserve">. (Mal. 3:1) </w:t>
      </w:r>
    </w:p>
    <w:p w14:paraId="5E5555ED" w14:textId="0615F9AE" w:rsidR="00D6628F" w:rsidRPr="00712AA7" w:rsidRDefault="00D6628F" w:rsidP="00D6628F">
      <w:pPr>
        <w:pStyle w:val="Sc2-F"/>
        <w:rPr>
          <w:szCs w:val="24"/>
        </w:rPr>
      </w:pPr>
      <w:r w:rsidRPr="00712AA7">
        <w:rPr>
          <w:rStyle w:val="MyWordStyleChar"/>
          <w:szCs w:val="24"/>
          <w:vertAlign w:val="superscript"/>
          <w:lang w:val="en"/>
        </w:rPr>
        <w:t>5</w:t>
      </w:r>
      <w:r w:rsidRPr="00712AA7">
        <w:rPr>
          <w:szCs w:val="24"/>
        </w:rPr>
        <w:t xml:space="preserve">Behold, </w:t>
      </w:r>
      <w:r w:rsidRPr="00712AA7">
        <w:rPr>
          <w:szCs w:val="24"/>
          <w:u w:val="single"/>
        </w:rPr>
        <w:t>I will send you Elijah</w:t>
      </w:r>
      <w:r w:rsidRPr="00712AA7">
        <w:rPr>
          <w:szCs w:val="24"/>
        </w:rPr>
        <w:t xml:space="preserve"> the prophet </w:t>
      </w:r>
      <w:r w:rsidRPr="00712AA7">
        <w:rPr>
          <w:szCs w:val="24"/>
          <w:u w:val="single"/>
        </w:rPr>
        <w:t>before</w:t>
      </w:r>
      <w:r w:rsidRPr="00712AA7">
        <w:rPr>
          <w:szCs w:val="24"/>
        </w:rPr>
        <w:t xml:space="preserve"> the…dreadful day of the </w:t>
      </w:r>
      <w:r w:rsidRPr="00712AA7">
        <w:rPr>
          <w:smallCaps/>
          <w:szCs w:val="24"/>
        </w:rPr>
        <w:t>Lord</w:t>
      </w:r>
      <w:r w:rsidRPr="00712AA7">
        <w:rPr>
          <w:szCs w:val="24"/>
        </w:rPr>
        <w:t xml:space="preserve">. </w:t>
      </w:r>
      <w:r w:rsidRPr="00712AA7">
        <w:rPr>
          <w:rStyle w:val="MyWordStyleChar"/>
          <w:szCs w:val="24"/>
          <w:vertAlign w:val="superscript"/>
          <w:lang w:val="en"/>
        </w:rPr>
        <w:t>6</w:t>
      </w:r>
      <w:r w:rsidRPr="00712AA7">
        <w:rPr>
          <w:szCs w:val="24"/>
        </w:rPr>
        <w:t xml:space="preserve">And he will </w:t>
      </w:r>
      <w:r w:rsidRPr="00712AA7">
        <w:rPr>
          <w:szCs w:val="24"/>
          <w:u w:val="single"/>
        </w:rPr>
        <w:t>turn the hearts of the fathers</w:t>
      </w:r>
      <w:r w:rsidRPr="00712AA7">
        <w:rPr>
          <w:szCs w:val="24"/>
        </w:rPr>
        <w:t xml:space="preserve"> to the children, and the hearts of the children to their fathers</w:t>
      </w:r>
      <w:r w:rsidR="003662F4" w:rsidRPr="00712AA7">
        <w:rPr>
          <w:szCs w:val="24"/>
        </w:rPr>
        <w:t>…</w:t>
      </w:r>
      <w:r w:rsidRPr="00712AA7">
        <w:rPr>
          <w:szCs w:val="24"/>
        </w:rPr>
        <w:t xml:space="preserve">” (Mal. 4:5-6) </w:t>
      </w:r>
    </w:p>
    <w:p w14:paraId="0ACE5BA3" w14:textId="30D90F46" w:rsidR="00D6628F" w:rsidRPr="00712AA7" w:rsidRDefault="00D6628F" w:rsidP="00D6628F">
      <w:pPr>
        <w:pStyle w:val="Lv2-J"/>
      </w:pPr>
      <w:r w:rsidRPr="00712AA7">
        <w:t xml:space="preserve">In Luke 1:17, Gabriel prophesied John the Baptist </w:t>
      </w:r>
      <w:r w:rsidR="001F771A" w:rsidRPr="00712AA7">
        <w:t xml:space="preserve">would </w:t>
      </w:r>
      <w:r w:rsidRPr="00712AA7">
        <w:rPr>
          <w:snapToGrid w:val="0"/>
        </w:rPr>
        <w:t>fulfill three prophecies as the Lord’s messenger—</w:t>
      </w:r>
      <w:r w:rsidRPr="00712AA7">
        <w:t>he would “prepare the way of the Lord” (</w:t>
      </w:r>
      <w:bookmarkStart w:id="68" w:name="OLE_LINK3"/>
      <w:bookmarkStart w:id="69" w:name="OLE_LINK5"/>
      <w:r w:rsidRPr="00712AA7">
        <w:rPr>
          <w:snapToGrid w:val="0"/>
        </w:rPr>
        <w:t>Isa. 40:3</w:t>
      </w:r>
      <w:bookmarkEnd w:id="68"/>
      <w:bookmarkEnd w:id="69"/>
      <w:r w:rsidRPr="00712AA7">
        <w:t xml:space="preserve">), “go before Jesus” (Mal. 3:1), and would operate in the spirit of Elijah “to turn the hearts of fathers to the children” (Mal. 4:5-6). </w:t>
      </w:r>
    </w:p>
    <w:p w14:paraId="299E3D54" w14:textId="7BD52846" w:rsidR="00D6628F" w:rsidRPr="00712AA7" w:rsidRDefault="00D6628F" w:rsidP="00D6628F">
      <w:pPr>
        <w:pStyle w:val="Sc1-G"/>
        <w:ind w:left="1152"/>
        <w:rPr>
          <w:szCs w:val="24"/>
        </w:rPr>
      </w:pPr>
      <w:r w:rsidRPr="00712AA7">
        <w:rPr>
          <w:szCs w:val="24"/>
          <w:vertAlign w:val="superscript"/>
        </w:rPr>
        <w:t>17</w:t>
      </w:r>
      <w:r w:rsidR="005B165E" w:rsidRPr="00712AA7">
        <w:rPr>
          <w:szCs w:val="24"/>
        </w:rPr>
        <w:t>“</w:t>
      </w:r>
      <w:r w:rsidRPr="00712AA7">
        <w:rPr>
          <w:szCs w:val="24"/>
        </w:rPr>
        <w:t xml:space="preserve">He </w:t>
      </w:r>
      <w:r w:rsidRPr="00712AA7">
        <w:rPr>
          <w:b w:val="0"/>
          <w:szCs w:val="24"/>
        </w:rPr>
        <w:t>[John]</w:t>
      </w:r>
      <w:r w:rsidRPr="00712AA7">
        <w:rPr>
          <w:szCs w:val="24"/>
        </w:rPr>
        <w:t xml:space="preserve"> will also </w:t>
      </w:r>
      <w:r w:rsidRPr="00712AA7">
        <w:rPr>
          <w:szCs w:val="24"/>
          <w:u w:val="single"/>
        </w:rPr>
        <w:t>go before Him</w:t>
      </w:r>
      <w:r w:rsidRPr="00712AA7">
        <w:rPr>
          <w:szCs w:val="24"/>
        </w:rPr>
        <w:t xml:space="preserve"> </w:t>
      </w:r>
      <w:r w:rsidRPr="00712AA7">
        <w:rPr>
          <w:b w:val="0"/>
          <w:szCs w:val="24"/>
        </w:rPr>
        <w:t xml:space="preserve">[Mal. 3:1] </w:t>
      </w:r>
      <w:r w:rsidRPr="00712AA7">
        <w:rPr>
          <w:szCs w:val="24"/>
        </w:rPr>
        <w:t xml:space="preserve">in the </w:t>
      </w:r>
      <w:r w:rsidRPr="00712AA7">
        <w:rPr>
          <w:szCs w:val="24"/>
          <w:u w:val="single"/>
        </w:rPr>
        <w:t>spirit and power of Elijah</w:t>
      </w:r>
      <w:r w:rsidRPr="00712AA7">
        <w:rPr>
          <w:szCs w:val="24"/>
        </w:rPr>
        <w:t xml:space="preserve"> </w:t>
      </w:r>
      <w:r w:rsidRPr="00712AA7">
        <w:rPr>
          <w:b w:val="0"/>
          <w:szCs w:val="24"/>
        </w:rPr>
        <w:t>[Mal. 4:5]</w:t>
      </w:r>
      <w:r w:rsidRPr="00712AA7">
        <w:rPr>
          <w:szCs w:val="24"/>
        </w:rPr>
        <w:t xml:space="preserve">, </w:t>
      </w:r>
      <w:r w:rsidRPr="00712AA7">
        <w:rPr>
          <w:szCs w:val="24"/>
        </w:rPr>
        <w:br/>
        <w:t>‘</w:t>
      </w:r>
      <w:r w:rsidRPr="00712AA7">
        <w:rPr>
          <w:szCs w:val="24"/>
          <w:u w:val="single"/>
        </w:rPr>
        <w:t>to turn the hearts of the fathers</w:t>
      </w:r>
      <w:r w:rsidRPr="00712AA7">
        <w:rPr>
          <w:szCs w:val="24"/>
        </w:rPr>
        <w:t xml:space="preserve"> to the children,’ and the disobedient to the wisdom of the just, </w:t>
      </w:r>
      <w:r w:rsidRPr="00712AA7">
        <w:rPr>
          <w:szCs w:val="24"/>
        </w:rPr>
        <w:br/>
        <w:t xml:space="preserve">to make ready a people </w:t>
      </w:r>
      <w:r w:rsidRPr="00712AA7">
        <w:rPr>
          <w:szCs w:val="24"/>
          <w:u w:val="single"/>
        </w:rPr>
        <w:t>prepared for the Lord</w:t>
      </w:r>
      <w:r w:rsidR="005B165E" w:rsidRPr="00712AA7">
        <w:rPr>
          <w:szCs w:val="24"/>
        </w:rPr>
        <w:t>”</w:t>
      </w:r>
      <w:r w:rsidRPr="00712AA7">
        <w:rPr>
          <w:szCs w:val="24"/>
        </w:rPr>
        <w:t xml:space="preserve"> </w:t>
      </w:r>
      <w:r w:rsidRPr="00712AA7">
        <w:rPr>
          <w:b w:val="0"/>
          <w:szCs w:val="24"/>
        </w:rPr>
        <w:t>[</w:t>
      </w:r>
      <w:r w:rsidRPr="00712AA7">
        <w:rPr>
          <w:b w:val="0"/>
          <w:snapToGrid w:val="0"/>
        </w:rPr>
        <w:t>Isa. 40:3; Mal. 3:1]</w:t>
      </w:r>
      <w:r w:rsidRPr="00712AA7">
        <w:rPr>
          <w:snapToGrid w:val="0"/>
        </w:rPr>
        <w:t>.</w:t>
      </w:r>
      <w:r w:rsidRPr="00712AA7">
        <w:rPr>
          <w:szCs w:val="24"/>
        </w:rPr>
        <w:t xml:space="preserve">  (Lk. 1:17) </w:t>
      </w:r>
    </w:p>
    <w:p w14:paraId="36A39370" w14:textId="02E490DB" w:rsidR="00D6628F" w:rsidRPr="00712AA7" w:rsidRDefault="00D6628F" w:rsidP="00D6628F">
      <w:pPr>
        <w:pStyle w:val="Lv2-J"/>
        <w:rPr>
          <w:lang w:bidi="he-IL"/>
        </w:rPr>
      </w:pPr>
      <w:r w:rsidRPr="00712AA7">
        <w:t xml:space="preserve">Jesus identified John the Baptist with Elijah </w:t>
      </w:r>
      <w:r w:rsidR="00714623" w:rsidRPr="00712AA7">
        <w:t>(</w:t>
      </w:r>
      <w:r w:rsidRPr="00712AA7">
        <w:t>Mt. 11:11-14). He spoke of Elijah coming in the past</w:t>
      </w:r>
      <w:r w:rsidRPr="00712AA7">
        <w:rPr>
          <w:szCs w:val="24"/>
        </w:rPr>
        <w:t xml:space="preserve"> </w:t>
      </w:r>
      <w:r w:rsidRPr="00712AA7">
        <w:t>and future</w:t>
      </w:r>
      <w:r w:rsidRPr="00712AA7">
        <w:rPr>
          <w:szCs w:val="24"/>
        </w:rPr>
        <w:t>—</w:t>
      </w:r>
      <w:r w:rsidRPr="00712AA7">
        <w:t xml:space="preserve">Elijah “has come already” in the ministry of John </w:t>
      </w:r>
      <w:r w:rsidRPr="00712AA7">
        <w:rPr>
          <w:szCs w:val="24"/>
        </w:rPr>
        <w:t xml:space="preserve">(Mt. 17:12) </w:t>
      </w:r>
      <w:r w:rsidRPr="00712AA7">
        <w:t xml:space="preserve">and “Elijah is coming” to restore all things </w:t>
      </w:r>
      <w:r w:rsidRPr="00712AA7">
        <w:rPr>
          <w:szCs w:val="24"/>
        </w:rPr>
        <w:t>(Mt. 17:11)</w:t>
      </w:r>
      <w:r w:rsidRPr="00712AA7">
        <w:t xml:space="preserve">. </w:t>
      </w:r>
      <w:r w:rsidRPr="00712AA7">
        <w:rPr>
          <w:lang w:bidi="he-IL"/>
        </w:rPr>
        <w:t>John had already been martyred,</w:t>
      </w:r>
      <w:r w:rsidR="00513D7F" w:rsidRPr="00712AA7">
        <w:rPr>
          <w:lang w:bidi="he-IL"/>
        </w:rPr>
        <w:t xml:space="preserve"> and yet not</w:t>
      </w:r>
      <w:r w:rsidRPr="00712AA7">
        <w:rPr>
          <w:lang w:bidi="he-IL"/>
        </w:rPr>
        <w:t xml:space="preserve"> all things were restored. </w:t>
      </w:r>
    </w:p>
    <w:p w14:paraId="3C5BF3F3" w14:textId="0EEEAB86" w:rsidR="00D6628F" w:rsidRPr="00712AA7" w:rsidRDefault="00D6628F" w:rsidP="00D6628F">
      <w:pPr>
        <w:pStyle w:val="Sc2-F"/>
      </w:pPr>
      <w:r w:rsidRPr="00712AA7">
        <w:rPr>
          <w:szCs w:val="24"/>
          <w:vertAlign w:val="superscript"/>
        </w:rPr>
        <w:t>10</w:t>
      </w:r>
      <w:r w:rsidRPr="00712AA7">
        <w:rPr>
          <w:szCs w:val="24"/>
        </w:rPr>
        <w:t xml:space="preserve">“For this is he </w:t>
      </w:r>
      <w:r w:rsidRPr="00712AA7">
        <w:rPr>
          <w:b w:val="0"/>
          <w:szCs w:val="24"/>
        </w:rPr>
        <w:t>[John]</w:t>
      </w:r>
      <w:r w:rsidRPr="00712AA7">
        <w:rPr>
          <w:szCs w:val="24"/>
        </w:rPr>
        <w:t xml:space="preserve"> of whom it is written: ‘Behold, </w:t>
      </w:r>
      <w:r w:rsidRPr="00712AA7">
        <w:rPr>
          <w:szCs w:val="24"/>
          <w:u w:val="single"/>
        </w:rPr>
        <w:t>I send My messenger</w:t>
      </w:r>
      <w:r w:rsidRPr="00712AA7">
        <w:t xml:space="preserve"> </w:t>
      </w:r>
      <w:r w:rsidRPr="00712AA7">
        <w:rPr>
          <w:szCs w:val="24"/>
        </w:rPr>
        <w:t xml:space="preserve">before Your face, who will </w:t>
      </w:r>
      <w:r w:rsidRPr="00712AA7">
        <w:rPr>
          <w:szCs w:val="24"/>
          <w:u w:val="single"/>
        </w:rPr>
        <w:t>prepare Your way before You</w:t>
      </w:r>
      <w:r w:rsidRPr="00712AA7">
        <w:rPr>
          <w:szCs w:val="24"/>
        </w:rPr>
        <w:t>’…</w:t>
      </w:r>
      <w:r w:rsidRPr="00712AA7">
        <w:rPr>
          <w:rStyle w:val="MyWordStyleChar"/>
          <w:vertAlign w:val="superscript"/>
          <w:lang w:val="en"/>
        </w:rPr>
        <w:t>11</w:t>
      </w:r>
      <w:r w:rsidRPr="00712AA7">
        <w:t>“</w:t>
      </w:r>
      <w:r w:rsidRPr="00712AA7">
        <w:rPr>
          <w:u w:val="single"/>
        </w:rPr>
        <w:t>Elijah is coming</w:t>
      </w:r>
      <w:r w:rsidRPr="00712AA7">
        <w:t xml:space="preserve">…and </w:t>
      </w:r>
      <w:r w:rsidRPr="00712AA7">
        <w:rPr>
          <w:u w:val="single"/>
        </w:rPr>
        <w:t>will restore all things</w:t>
      </w:r>
      <w:r w:rsidRPr="00712AA7">
        <w:t xml:space="preserve">. </w:t>
      </w:r>
      <w:r w:rsidRPr="00712AA7">
        <w:br/>
      </w:r>
      <w:r w:rsidRPr="00712AA7">
        <w:rPr>
          <w:rStyle w:val="MyWordStyleChar"/>
          <w:vertAlign w:val="superscript"/>
          <w:lang w:val="en"/>
        </w:rPr>
        <w:t>12</w:t>
      </w:r>
      <w:r w:rsidRPr="00712AA7">
        <w:t xml:space="preserve">But I say to you that Elijah </w:t>
      </w:r>
      <w:r w:rsidRPr="00712AA7">
        <w:rPr>
          <w:u w:val="single"/>
        </w:rPr>
        <w:t>has come already</w:t>
      </w:r>
      <w:r w:rsidRPr="00712AA7">
        <w:t>…</w:t>
      </w:r>
      <w:r w:rsidRPr="00712AA7">
        <w:rPr>
          <w:rStyle w:val="MyWordStyleChar"/>
          <w:vertAlign w:val="superscript"/>
          <w:lang w:val="en"/>
        </w:rPr>
        <w:t>13</w:t>
      </w:r>
      <w:r w:rsidRPr="00712AA7">
        <w:rPr>
          <w:szCs w:val="24"/>
        </w:rPr>
        <w:t>He spoke to them of John the Baptist.</w:t>
      </w:r>
      <w:r w:rsidRPr="00712AA7">
        <w:t xml:space="preserve"> </w:t>
      </w:r>
      <w:r w:rsidRPr="00712AA7">
        <w:br/>
      </w:r>
      <w:r w:rsidRPr="00712AA7">
        <w:rPr>
          <w:rStyle w:val="MyWordStyleChar"/>
          <w:vertAlign w:val="superscript"/>
          <w:lang w:val="en"/>
        </w:rPr>
        <w:t>14</w:t>
      </w:r>
      <w:r w:rsidRPr="00712AA7">
        <w:t xml:space="preserve">And if you are willing to receive </w:t>
      </w:r>
      <w:r w:rsidRPr="00712AA7">
        <w:rPr>
          <w:iCs/>
        </w:rPr>
        <w:t>it,</w:t>
      </w:r>
      <w:r w:rsidRPr="00712AA7">
        <w:t xml:space="preserve"> </w:t>
      </w:r>
      <w:r w:rsidRPr="00712AA7">
        <w:rPr>
          <w:u w:val="single"/>
        </w:rPr>
        <w:t>he</w:t>
      </w:r>
      <w:r w:rsidRPr="00712AA7">
        <w:t xml:space="preserve"> </w:t>
      </w:r>
      <w:r w:rsidRPr="00712AA7">
        <w:rPr>
          <w:b w:val="0"/>
        </w:rPr>
        <w:t>[John]</w:t>
      </w:r>
      <w:r w:rsidRPr="00712AA7">
        <w:t xml:space="preserve"> </w:t>
      </w:r>
      <w:r w:rsidRPr="00712AA7">
        <w:rPr>
          <w:u w:val="single"/>
        </w:rPr>
        <w:t>is Elijah who is to come</w:t>
      </w:r>
      <w:r w:rsidRPr="00712AA7">
        <w:t xml:space="preserve">.” (Mt. 11:10-14) </w:t>
      </w:r>
    </w:p>
    <w:p w14:paraId="2EAA76F6" w14:textId="77777777" w:rsidR="00D6628F" w:rsidRPr="00712AA7" w:rsidRDefault="00D6628F" w:rsidP="00D6628F">
      <w:pPr>
        <w:pStyle w:val="Lv3-K"/>
        <w:rPr>
          <w:lang w:bidi="he-IL"/>
        </w:rPr>
      </w:pPr>
      <w:r w:rsidRPr="00712AA7">
        <w:t xml:space="preserve">Jesus spoke of John the Baptist as fulfilling the Malachi 3:1 prophecy </w:t>
      </w:r>
      <w:r w:rsidRPr="00712AA7">
        <w:rPr>
          <w:snapToGrid w:val="0"/>
        </w:rPr>
        <w:t>(Mt. 11:10)</w:t>
      </w:r>
      <w:r w:rsidRPr="00712AA7">
        <w:t>—this prophecy in 3:1 will only be totally fulfilled by Elijah at the day of the Lord (3:2-5)</w:t>
      </w:r>
      <w:r w:rsidRPr="00712AA7">
        <w:rPr>
          <w:snapToGrid w:val="0"/>
        </w:rPr>
        <w:t xml:space="preserve">. </w:t>
      </w:r>
    </w:p>
    <w:p w14:paraId="5CA2925C" w14:textId="2FC42EFF" w:rsidR="00D6628F" w:rsidRPr="00712AA7" w:rsidRDefault="00D6628F" w:rsidP="00D6628F">
      <w:pPr>
        <w:pStyle w:val="Lv3-K"/>
        <w:rPr>
          <w:lang w:bidi="he-IL"/>
        </w:rPr>
      </w:pPr>
      <w:r w:rsidRPr="00712AA7">
        <w:rPr>
          <w:snapToGrid w:val="0"/>
        </w:rPr>
        <w:t xml:space="preserve">Jesus </w:t>
      </w:r>
      <w:r w:rsidRPr="00712AA7">
        <w:rPr>
          <w:lang w:bidi="he-IL"/>
        </w:rPr>
        <w:t>spoke of John as “Elijah who is to come</w:t>
      </w:r>
      <w:r w:rsidR="005A7D8B" w:rsidRPr="00712AA7">
        <w:rPr>
          <w:lang w:bidi="he-IL"/>
        </w:rPr>
        <w:t>,</w:t>
      </w:r>
      <w:r w:rsidRPr="00712AA7">
        <w:rPr>
          <w:lang w:bidi="he-IL"/>
        </w:rPr>
        <w:t>” and then He qualified that statement by saying</w:t>
      </w:r>
      <w:r w:rsidR="00294AE8" w:rsidRPr="00712AA7">
        <w:rPr>
          <w:lang w:bidi="he-IL"/>
        </w:rPr>
        <w:t>,</w:t>
      </w:r>
      <w:r w:rsidRPr="00712AA7">
        <w:rPr>
          <w:lang w:bidi="he-IL"/>
        </w:rPr>
        <w:t xml:space="preserve"> “if you are willing to accept it” (Mt. 11:14; 17:12).</w:t>
      </w:r>
    </w:p>
    <w:p w14:paraId="63D5A8D7" w14:textId="6C1FFB39" w:rsidR="00D6628F" w:rsidRPr="00712AA7" w:rsidRDefault="00D6628F" w:rsidP="00D6628F">
      <w:pPr>
        <w:pStyle w:val="Lv2-J"/>
        <w:rPr>
          <w:color w:val="000000"/>
        </w:rPr>
      </w:pPr>
      <w:bookmarkStart w:id="70" w:name="n10"/>
      <w:r w:rsidRPr="00712AA7">
        <w:rPr>
          <w:snapToGrid w:val="0"/>
        </w:rPr>
        <w:t xml:space="preserve">John denied that he was the reappearance of Elijah the </w:t>
      </w:r>
      <w:proofErr w:type="spellStart"/>
      <w:r w:rsidRPr="00712AA7">
        <w:rPr>
          <w:snapToGrid w:val="0"/>
        </w:rPr>
        <w:t>Tishbite</w:t>
      </w:r>
      <w:proofErr w:type="spellEnd"/>
      <w:r w:rsidRPr="00712AA7">
        <w:rPr>
          <w:snapToGrid w:val="0"/>
        </w:rPr>
        <w:t xml:space="preserve"> (Jn. 1:21-23). Yet </w:t>
      </w:r>
      <w:r w:rsidR="00C90C0F" w:rsidRPr="00712AA7">
        <w:rPr>
          <w:snapToGrid w:val="0"/>
        </w:rPr>
        <w:t xml:space="preserve">he </w:t>
      </w:r>
      <w:r w:rsidRPr="00712AA7">
        <w:rPr>
          <w:snapToGrid w:val="0"/>
        </w:rPr>
        <w:t>claimed to be “a voice preparing the way of the Lord” as prophesied in Isaiah 40:3</w:t>
      </w:r>
      <w:r w:rsidR="00E93261" w:rsidRPr="00712AA7">
        <w:rPr>
          <w:snapToGrid w:val="0"/>
        </w:rPr>
        <w:t>,</w:t>
      </w:r>
      <w:r w:rsidRPr="00712AA7">
        <w:rPr>
          <w:snapToGrid w:val="0"/>
        </w:rPr>
        <w:t xml:space="preserve"> similar to Elijah.</w:t>
      </w:r>
    </w:p>
    <w:p w14:paraId="16BB1CA5" w14:textId="7971A869" w:rsidR="00D6628F" w:rsidRPr="00712AA7" w:rsidRDefault="00D6628F" w:rsidP="00D6628F">
      <w:pPr>
        <w:pStyle w:val="Sc2-F"/>
        <w:rPr>
          <w:sz w:val="22"/>
          <w:szCs w:val="22"/>
        </w:rPr>
      </w:pPr>
      <w:r w:rsidRPr="00712AA7">
        <w:rPr>
          <w:rStyle w:val="MyWordStyleChar"/>
          <w:vertAlign w:val="superscript"/>
          <w:lang w:val="en"/>
        </w:rPr>
        <w:t>21</w:t>
      </w:r>
      <w:r w:rsidRPr="00712AA7">
        <w:t xml:space="preserve">And they asked him </w:t>
      </w:r>
      <w:r w:rsidRPr="00712AA7">
        <w:rPr>
          <w:b w:val="0"/>
        </w:rPr>
        <w:t>[John the Baptist]</w:t>
      </w:r>
      <w:r w:rsidRPr="00712AA7">
        <w:t xml:space="preserve">, “What then? </w:t>
      </w:r>
      <w:r w:rsidRPr="00712AA7">
        <w:rPr>
          <w:u w:val="single"/>
        </w:rPr>
        <w:t>Are you Elijah</w:t>
      </w:r>
      <w:r w:rsidRPr="00712AA7">
        <w:t>?” He said, “</w:t>
      </w:r>
      <w:r w:rsidRPr="00712AA7">
        <w:rPr>
          <w:u w:val="single"/>
        </w:rPr>
        <w:t xml:space="preserve">I am </w:t>
      </w:r>
      <w:proofErr w:type="gramStart"/>
      <w:r w:rsidRPr="00712AA7">
        <w:rPr>
          <w:u w:val="single"/>
        </w:rPr>
        <w:t>not</w:t>
      </w:r>
      <w:r w:rsidRPr="00712AA7">
        <w:t>”…</w:t>
      </w:r>
      <w:proofErr w:type="gramEnd"/>
      <w:r w:rsidRPr="00712AA7">
        <w:t xml:space="preserve">  </w:t>
      </w:r>
      <w:r w:rsidRPr="00712AA7">
        <w:rPr>
          <w:rStyle w:val="MyWordStyleChar"/>
          <w:vertAlign w:val="superscript"/>
          <w:lang w:val="en"/>
        </w:rPr>
        <w:t>22</w:t>
      </w:r>
      <w:r w:rsidRPr="00712AA7">
        <w:t xml:space="preserve">They said to him, “…What do you say about yourself?” </w:t>
      </w:r>
      <w:r w:rsidRPr="00712AA7">
        <w:rPr>
          <w:rStyle w:val="MyWordStyleChar"/>
          <w:vertAlign w:val="superscript"/>
          <w:lang w:val="en"/>
        </w:rPr>
        <w:t>23</w:t>
      </w:r>
      <w:r w:rsidRPr="00712AA7">
        <w:t xml:space="preserve">He said: “I </w:t>
      </w:r>
      <w:r w:rsidRPr="00712AA7">
        <w:rPr>
          <w:iCs/>
        </w:rPr>
        <w:t>am</w:t>
      </w:r>
      <w:r w:rsidRPr="00712AA7">
        <w:t xml:space="preserve"> ‘</w:t>
      </w:r>
      <w:r w:rsidRPr="00712AA7">
        <w:rPr>
          <w:u w:val="single"/>
        </w:rPr>
        <w:t>The voice of one crying in the wilderness</w:t>
      </w:r>
      <w:r w:rsidRPr="00712AA7">
        <w:t xml:space="preserve">: “Make straight the way of the </w:t>
      </w:r>
      <w:r w:rsidRPr="00712AA7">
        <w:rPr>
          <w:smallCaps/>
        </w:rPr>
        <w:t>Lord</w:t>
      </w:r>
      <w:r w:rsidRPr="00712AA7">
        <w:t>,</w:t>
      </w:r>
      <w:proofErr w:type="gramStart"/>
      <w:r w:rsidRPr="00712AA7">
        <w:t>” ’</w:t>
      </w:r>
      <w:proofErr w:type="gramEnd"/>
      <w:r w:rsidRPr="00712AA7">
        <w:t xml:space="preserve"> </w:t>
      </w:r>
      <w:r w:rsidRPr="00712AA7">
        <w:rPr>
          <w:u w:val="single"/>
        </w:rPr>
        <w:t>as the prophet Isaiah said</w:t>
      </w:r>
      <w:r w:rsidRPr="00712AA7">
        <w:t>.”</w:t>
      </w:r>
      <w:r w:rsidRPr="00712AA7">
        <w:br/>
        <w:t xml:space="preserve">(Jn. 1:21-23) </w:t>
      </w:r>
    </w:p>
    <w:bookmarkEnd w:id="70"/>
    <w:p w14:paraId="2346A5EF" w14:textId="77777777" w:rsidR="00D6628F" w:rsidRPr="00712AA7" w:rsidRDefault="00D6628F" w:rsidP="00D6628F">
      <w:pPr>
        <w:pStyle w:val="Lv1-H"/>
      </w:pPr>
      <w:r w:rsidRPr="00712AA7">
        <w:t xml:space="preserve">Elijah, John the Baptist, and many end-time messengers </w:t>
      </w:r>
    </w:p>
    <w:p w14:paraId="685879F2" w14:textId="61878DBC" w:rsidR="00D6628F" w:rsidRPr="00712AA7" w:rsidRDefault="00D6628F" w:rsidP="007F0616">
      <w:pPr>
        <w:pStyle w:val="Lv2-J"/>
        <w:tabs>
          <w:tab w:val="left" w:pos="1368"/>
          <w:tab w:val="left" w:pos="1440"/>
        </w:tabs>
        <w:rPr>
          <w:szCs w:val="24"/>
        </w:rPr>
      </w:pPr>
      <w:r w:rsidRPr="00712AA7">
        <w:rPr>
          <w:b/>
          <w:i/>
        </w:rPr>
        <w:t>Historical Elijah</w:t>
      </w:r>
      <w:r w:rsidRPr="00712AA7">
        <w:t>: Elijah started his ministry around 870 BC (1 Kings 17 to 2 Kings 2)</w:t>
      </w:r>
      <w:r w:rsidR="00284F69" w:rsidRPr="00712AA7">
        <w:t>.</w:t>
      </w:r>
      <w:r w:rsidRPr="00712AA7">
        <w:br/>
        <w:t xml:space="preserve">1. Elijah operated in God’s power with prophetic revelation. </w:t>
      </w:r>
      <w:r w:rsidRPr="00712AA7">
        <w:br/>
        <w:t xml:space="preserve">2. Elijah called Israel to righteousness by calling them to repentance. </w:t>
      </w:r>
      <w:r w:rsidRPr="00712AA7">
        <w:br/>
        <w:t xml:space="preserve">3. Elijah </w:t>
      </w:r>
      <w:bookmarkStart w:id="71" w:name="OLE_LINK25"/>
      <w:bookmarkStart w:id="72" w:name="OLE_LINK27"/>
      <w:r w:rsidRPr="00712AA7">
        <w:t xml:space="preserve">experienced grace to fast and pray. </w:t>
      </w:r>
      <w:r w:rsidRPr="00712AA7">
        <w:br/>
      </w:r>
      <w:bookmarkEnd w:id="71"/>
      <w:bookmarkEnd w:id="72"/>
      <w:r w:rsidRPr="00712AA7">
        <w:t xml:space="preserve">4. Elijah was celibate, having no natural children. Yet he is a model of a spiritual father. </w:t>
      </w:r>
      <w:r w:rsidRPr="00712AA7">
        <w:br/>
        <w:t>5. Elijah did not prepare people for the coming of the Messiah</w:t>
      </w:r>
      <w:r w:rsidR="00814E09" w:rsidRPr="00712AA7">
        <w:rPr>
          <w:lang w:bidi="he-IL"/>
        </w:rPr>
        <w:t>,</w:t>
      </w:r>
      <w:r w:rsidRPr="00712AA7">
        <w:t xml:space="preserve"> and we </w:t>
      </w:r>
      <w:r w:rsidRPr="00712AA7">
        <w:rPr>
          <w:szCs w:val="24"/>
        </w:rPr>
        <w:t xml:space="preserve">have no record that he </w:t>
      </w:r>
      <w:r w:rsidR="006977C1" w:rsidRPr="00712AA7">
        <w:rPr>
          <w:szCs w:val="24"/>
        </w:rPr>
        <w:t xml:space="preserve">turned </w:t>
      </w:r>
      <w:r w:rsidR="007F0616" w:rsidRPr="00712AA7">
        <w:rPr>
          <w:szCs w:val="24"/>
        </w:rPr>
        <w:tab/>
      </w:r>
      <w:r w:rsidRPr="00712AA7">
        <w:rPr>
          <w:szCs w:val="24"/>
        </w:rPr>
        <w:t xml:space="preserve">the fathers of his day to </w:t>
      </w:r>
      <w:r w:rsidR="00631966" w:rsidRPr="00712AA7">
        <w:rPr>
          <w:szCs w:val="24"/>
        </w:rPr>
        <w:t xml:space="preserve">the </w:t>
      </w:r>
      <w:r w:rsidRPr="00712AA7">
        <w:rPr>
          <w:szCs w:val="24"/>
        </w:rPr>
        <w:t>children.</w:t>
      </w:r>
    </w:p>
    <w:p w14:paraId="254B14A1" w14:textId="02DADFA1" w:rsidR="00D6628F" w:rsidRPr="00712AA7" w:rsidRDefault="00D6628F" w:rsidP="00D6628F">
      <w:pPr>
        <w:pStyle w:val="Lv2-J"/>
      </w:pPr>
      <w:r w:rsidRPr="00712AA7">
        <w:rPr>
          <w:b/>
          <w:i/>
        </w:rPr>
        <w:t>End-time Elijah</w:t>
      </w:r>
      <w:bookmarkStart w:id="73" w:name="OLE_LINK18"/>
      <w:bookmarkStart w:id="74" w:name="OLE_LINK19"/>
      <w:r w:rsidRPr="00712AA7">
        <w:t>:</w:t>
      </w:r>
      <w:bookmarkEnd w:id="73"/>
      <w:bookmarkEnd w:id="74"/>
      <w:r w:rsidRPr="00712AA7">
        <w:rPr>
          <w:b/>
          <w:i/>
        </w:rPr>
        <w:t xml:space="preserve"> </w:t>
      </w:r>
      <w:r w:rsidRPr="00712AA7">
        <w:t>When Elijah returns</w:t>
      </w:r>
      <w:r w:rsidR="00526563" w:rsidRPr="00712AA7">
        <w:rPr>
          <w:lang w:bidi="he-IL"/>
        </w:rPr>
        <w:t>,</w:t>
      </w:r>
      <w:r w:rsidRPr="00712AA7">
        <w:t xml:space="preserve"> the Lord will use him to impact many people in the nations. </w:t>
      </w:r>
      <w:r w:rsidRPr="00712AA7">
        <w:br/>
        <w:t>1. Elijah will prepare people for Jesus’ second coming.</w:t>
      </w:r>
      <w:r w:rsidRPr="00712AA7">
        <w:br/>
        <w:t xml:space="preserve">2. Elijah will operate in a great measure of power (he may be one of two witnesses; Rev. 11:3-6). </w:t>
      </w:r>
      <w:r w:rsidRPr="00712AA7">
        <w:br/>
        <w:t xml:space="preserve">3. Elijah will call Israel and the nations to righteousness by calling them to repentance. </w:t>
      </w:r>
      <w:r w:rsidRPr="00712AA7">
        <w:br/>
        <w:t xml:space="preserve">4. I assume Elijah will fast </w:t>
      </w:r>
      <w:r w:rsidR="00DA7F1C" w:rsidRPr="00712AA7">
        <w:t>like</w:t>
      </w:r>
      <w:r w:rsidRPr="00712AA7">
        <w:t xml:space="preserve"> the two witnesses (as indicated by their sackcloth; Rev. 11:3).</w:t>
      </w:r>
      <w:r w:rsidRPr="00712AA7">
        <w:br/>
        <w:t>5. Elijah will turn the hearts of fathers to the children and the children to the fathers. Elijah and</w:t>
      </w:r>
      <w:r w:rsidRPr="00712AA7">
        <w:br/>
        <w:t xml:space="preserve">    Paul are biblical prototypes of spiritual fatherhood as single men who had no natural children. </w:t>
      </w:r>
    </w:p>
    <w:p w14:paraId="4C63248D" w14:textId="33A31B89" w:rsidR="00D6628F" w:rsidRPr="00712AA7" w:rsidRDefault="00D6628F" w:rsidP="00D6628F">
      <w:pPr>
        <w:pStyle w:val="Lv2-J"/>
      </w:pPr>
      <w:r w:rsidRPr="00712AA7">
        <w:rPr>
          <w:b/>
          <w:i/>
        </w:rPr>
        <w:t>John the Baptist</w:t>
      </w:r>
      <w:r w:rsidRPr="00712AA7">
        <w:t>: John’s ministry operated in the spirit of Elijah</w:t>
      </w:r>
      <w:r w:rsidR="00E31740" w:rsidRPr="00712AA7">
        <w:t>.</w:t>
      </w:r>
      <w:r w:rsidRPr="00712AA7">
        <w:t xml:space="preserve"> </w:t>
      </w:r>
      <w:r w:rsidR="00E31740" w:rsidRPr="00712AA7">
        <w:t>T</w:t>
      </w:r>
      <w:r w:rsidRPr="00712AA7">
        <w:t xml:space="preserve">hus, he </w:t>
      </w:r>
      <w:r w:rsidR="00A14BF3" w:rsidRPr="00712AA7">
        <w:t>carried</w:t>
      </w:r>
      <w:r w:rsidRPr="00712AA7">
        <w:t xml:space="preserve"> a similar purpose and message that Elijah carried in preaching on repentance to turn people to righteousness. </w:t>
      </w:r>
      <w:r w:rsidRPr="00712AA7">
        <w:br/>
        <w:t xml:space="preserve">1. John prepared the people to receive Jesus </w:t>
      </w:r>
      <w:r w:rsidR="00453FA9" w:rsidRPr="00712AA7">
        <w:t>at</w:t>
      </w:r>
      <w:r w:rsidRPr="00712AA7">
        <w:t xml:space="preserve"> His first coming as prophesied in Mal. 3:1. </w:t>
      </w:r>
      <w:r w:rsidRPr="00712AA7">
        <w:br/>
        <w:t>2. John called many to righteousness</w:t>
      </w:r>
      <w:r w:rsidR="006B7904" w:rsidRPr="00712AA7">
        <w:rPr>
          <w:lang w:bidi="he-IL"/>
        </w:rPr>
        <w:t>,</w:t>
      </w:r>
      <w:r w:rsidRPr="00712AA7">
        <w:t xml:space="preserve"> but only a small number actually accepted Jesus as Messiah.</w:t>
      </w:r>
      <w:r w:rsidRPr="00712AA7">
        <w:br/>
        <w:t>3. John had a prophetic message</w:t>
      </w:r>
      <w:r w:rsidR="00BD4B03" w:rsidRPr="00712AA7">
        <w:rPr>
          <w:lang w:bidi="he-IL"/>
        </w:rPr>
        <w:t>,</w:t>
      </w:r>
      <w:r w:rsidR="00BD4B03" w:rsidRPr="00712AA7">
        <w:t xml:space="preserve"> </w:t>
      </w:r>
      <w:r w:rsidRPr="00712AA7">
        <w:t xml:space="preserve">but did not do any miracles like Elijah did (Jn. 10:41). </w:t>
      </w:r>
      <w:r w:rsidRPr="00712AA7">
        <w:br/>
      </w:r>
      <w:r w:rsidR="00E71D57" w:rsidRPr="00712AA7">
        <w:t>4</w:t>
      </w:r>
      <w:r w:rsidRPr="00712AA7">
        <w:t>. John experienced grace to fast and pray.</w:t>
      </w:r>
      <w:r w:rsidRPr="00712AA7">
        <w:br/>
      </w:r>
      <w:r w:rsidR="00E71D57" w:rsidRPr="00712AA7">
        <w:t>5</w:t>
      </w:r>
      <w:r w:rsidRPr="00712AA7">
        <w:t>. John was celibate</w:t>
      </w:r>
      <w:r w:rsidR="00BD4B03" w:rsidRPr="00712AA7">
        <w:t>,</w:t>
      </w:r>
      <w:r w:rsidRPr="00712AA7">
        <w:t xml:space="preserve"> without any natural children</w:t>
      </w:r>
      <w:r w:rsidR="00BD4B03" w:rsidRPr="00712AA7">
        <w:rPr>
          <w:lang w:bidi="he-IL"/>
        </w:rPr>
        <w:t>,</w:t>
      </w:r>
      <w:r w:rsidRPr="00712AA7">
        <w:t xml:space="preserve"> but was a spiritual father to his disciples. </w:t>
      </w:r>
      <w:r w:rsidRPr="00712AA7">
        <w:br/>
      </w:r>
      <w:r w:rsidR="00E71D57" w:rsidRPr="00712AA7">
        <w:t>6</w:t>
      </w:r>
      <w:r w:rsidRPr="00712AA7">
        <w:t xml:space="preserve">. We have no record that John turned the fathers in his generation to the children. </w:t>
      </w:r>
    </w:p>
    <w:p w14:paraId="127E1AAE" w14:textId="77777777" w:rsidR="00D6628F" w:rsidRPr="00712AA7" w:rsidRDefault="00D6628F" w:rsidP="00D6628F">
      <w:pPr>
        <w:pStyle w:val="Lv2-J"/>
      </w:pPr>
      <w:r w:rsidRPr="00712AA7">
        <w:rPr>
          <w:b/>
          <w:i/>
        </w:rPr>
        <w:t>End-time messengers</w:t>
      </w:r>
      <w:r w:rsidRPr="00712AA7">
        <w:t xml:space="preserve">: God will raise up many who operate in the spirit of Elijah (Dan. 11:33-35). </w:t>
      </w:r>
    </w:p>
    <w:p w14:paraId="0AD23671" w14:textId="6D7BC1BB" w:rsidR="00D6628F" w:rsidRPr="00712AA7" w:rsidRDefault="00D6628F" w:rsidP="00D6628F">
      <w:pPr>
        <w:pStyle w:val="Sc2-F"/>
        <w:rPr>
          <w:rFonts w:ascii="Calibri" w:hAnsi="Calibri" w:cs="Calibri"/>
          <w:sz w:val="22"/>
          <w:szCs w:val="22"/>
        </w:rPr>
      </w:pPr>
      <w:r w:rsidRPr="00712AA7">
        <w:rPr>
          <w:rStyle w:val="MyWordStyleChar"/>
          <w:vertAlign w:val="superscript"/>
          <w:lang w:val="en"/>
        </w:rPr>
        <w:t>33</w:t>
      </w:r>
      <w:r w:rsidRPr="00712AA7">
        <w:t xml:space="preserve">And those of the </w:t>
      </w:r>
      <w:r w:rsidRPr="00712AA7">
        <w:rPr>
          <w:u w:val="single"/>
        </w:rPr>
        <w:t>people who understand</w:t>
      </w:r>
      <w:r w:rsidRPr="00712AA7">
        <w:t xml:space="preserve"> </w:t>
      </w:r>
      <w:r w:rsidRPr="00712AA7">
        <w:rPr>
          <w:b w:val="0"/>
        </w:rPr>
        <w:t>[end-time messengers]</w:t>
      </w:r>
      <w:r w:rsidRPr="00712AA7">
        <w:t xml:space="preserve"> shall instruct </w:t>
      </w:r>
      <w:r w:rsidRPr="00712AA7">
        <w:rPr>
          <w:u w:val="single"/>
        </w:rPr>
        <w:t>many</w:t>
      </w:r>
      <w:r w:rsidRPr="00712AA7">
        <w:t xml:space="preserve">; yet for many days they </w:t>
      </w:r>
      <w:r w:rsidRPr="00712AA7">
        <w:rPr>
          <w:u w:val="single"/>
        </w:rPr>
        <w:t>shall fall</w:t>
      </w:r>
      <w:r w:rsidRPr="00712AA7">
        <w:t xml:space="preserve"> </w:t>
      </w:r>
      <w:r w:rsidRPr="00712AA7">
        <w:rPr>
          <w:b w:val="0"/>
        </w:rPr>
        <w:t>[martyrdom]</w:t>
      </w:r>
      <w:r w:rsidRPr="00712AA7">
        <w:t xml:space="preserve"> by sword and flame, by captivity and plundering…</w:t>
      </w:r>
      <w:r w:rsidRPr="00712AA7">
        <w:br/>
      </w:r>
      <w:r w:rsidRPr="00712AA7">
        <w:rPr>
          <w:rStyle w:val="MyWordStyleChar"/>
          <w:vertAlign w:val="superscript"/>
          <w:lang w:val="en"/>
        </w:rPr>
        <w:t>35</w:t>
      </w:r>
      <w:r w:rsidRPr="00712AA7">
        <w:t>S</w:t>
      </w:r>
      <w:r w:rsidRPr="00712AA7">
        <w:rPr>
          <w:iCs/>
        </w:rPr>
        <w:t>ome</w:t>
      </w:r>
      <w:r w:rsidRPr="00712AA7">
        <w:t xml:space="preserve"> of those of understanding shall fall, </w:t>
      </w:r>
      <w:r w:rsidRPr="00712AA7">
        <w:rPr>
          <w:u w:val="single"/>
        </w:rPr>
        <w:t>to refine them</w:t>
      </w:r>
      <w:r w:rsidRPr="00712AA7">
        <w:t xml:space="preserve">, </w:t>
      </w:r>
      <w:r w:rsidRPr="00712AA7">
        <w:rPr>
          <w:u w:val="single"/>
        </w:rPr>
        <w:t xml:space="preserve">purify </w:t>
      </w:r>
      <w:r w:rsidRPr="00712AA7">
        <w:rPr>
          <w:iCs/>
          <w:u w:val="single"/>
        </w:rPr>
        <w:t>them</w:t>
      </w:r>
      <w:r w:rsidRPr="00712AA7">
        <w:rPr>
          <w:iCs/>
        </w:rPr>
        <w:t>,</w:t>
      </w:r>
      <w:r w:rsidRPr="00712AA7">
        <w:t xml:space="preserve"> </w:t>
      </w:r>
      <w:r w:rsidRPr="00712AA7">
        <w:rPr>
          <w:u w:val="single"/>
        </w:rPr>
        <w:t xml:space="preserve">and make </w:t>
      </w:r>
      <w:r w:rsidRPr="00712AA7">
        <w:rPr>
          <w:iCs/>
          <w:u w:val="single"/>
        </w:rPr>
        <w:t>them</w:t>
      </w:r>
      <w:r w:rsidRPr="00712AA7">
        <w:rPr>
          <w:u w:val="single"/>
        </w:rPr>
        <w:t xml:space="preserve"> white</w:t>
      </w:r>
      <w:r w:rsidRPr="00712AA7">
        <w:t xml:space="preserve">, </w:t>
      </w:r>
      <w:r w:rsidRPr="00712AA7">
        <w:rPr>
          <w:iCs/>
        </w:rPr>
        <w:t>until</w:t>
      </w:r>
      <w:r w:rsidRPr="00712AA7">
        <w:t xml:space="preserve"> the time of the end; because </w:t>
      </w:r>
      <w:r w:rsidRPr="00712AA7">
        <w:rPr>
          <w:iCs/>
        </w:rPr>
        <w:t>it is</w:t>
      </w:r>
      <w:r w:rsidRPr="00712AA7">
        <w:t xml:space="preserve"> still for the appointed time. (Dan. 11:33-35) </w:t>
      </w:r>
    </w:p>
    <w:p w14:paraId="3D7F4D7D" w14:textId="00C39060" w:rsidR="00D6628F" w:rsidRPr="00712AA7" w:rsidRDefault="00D6628F" w:rsidP="00D6628F">
      <w:pPr>
        <w:pStyle w:val="Lv2-J"/>
        <w:numPr>
          <w:ilvl w:val="0"/>
          <w:numId w:val="0"/>
        </w:numPr>
        <w:ind w:left="1152"/>
      </w:pPr>
      <w:r w:rsidRPr="00712AA7">
        <w:t xml:space="preserve">1. </w:t>
      </w:r>
      <w:bookmarkStart w:id="75" w:name="OLE_LINK28"/>
      <w:bookmarkStart w:id="76" w:name="OLE_LINK29"/>
      <w:r w:rsidRPr="00712AA7">
        <w:t xml:space="preserve">They </w:t>
      </w:r>
      <w:bookmarkEnd w:id="75"/>
      <w:bookmarkEnd w:id="76"/>
      <w:r w:rsidRPr="00712AA7">
        <w:t xml:space="preserve">will prepare people for Jesus’ second coming as Bridegroom, King, and Judge. </w:t>
      </w:r>
      <w:r w:rsidRPr="00712AA7">
        <w:br/>
        <w:t xml:space="preserve">2. They will minister in the Holy Spirit’s power with prophetic revelation (Acts 2:17-21). </w:t>
      </w:r>
      <w:r w:rsidRPr="00712AA7">
        <w:br/>
        <w:t xml:space="preserve">3. They will call people to repent and live in righteousness (Dan. 12:3, 10). </w:t>
      </w:r>
      <w:r w:rsidRPr="00712AA7">
        <w:br/>
        <w:t xml:space="preserve">4. They will live in the grace of fasting and prayer (Mt. 9:15). </w:t>
      </w:r>
      <w:r w:rsidRPr="00712AA7">
        <w:br/>
        <w:t>5. They will turn the hearts of the fathers to the children and the children to the fathers.</w:t>
      </w:r>
      <w:r w:rsidRPr="00712AA7">
        <w:br/>
        <w:t>6. They will call the children to turn to the Jewish fathers (OT prophets and NT apostles).</w:t>
      </w:r>
      <w:r w:rsidRPr="00712AA7">
        <w:br/>
        <w:t>7. Some will be celibate</w:t>
      </w:r>
      <w:r w:rsidR="00C31B41" w:rsidRPr="00712AA7">
        <w:rPr>
          <w:lang w:bidi="he-IL"/>
        </w:rPr>
        <w:t>,</w:t>
      </w:r>
      <w:r w:rsidRPr="00712AA7">
        <w:t xml:space="preserve"> without biological families</w:t>
      </w:r>
      <w:r w:rsidR="00C31B41" w:rsidRPr="00712AA7">
        <w:rPr>
          <w:lang w:bidi="he-IL"/>
        </w:rPr>
        <w:t>, yet</w:t>
      </w:r>
      <w:r w:rsidRPr="00712AA7">
        <w:t xml:space="preserve"> will be spiritual fathers (male and female).</w:t>
      </w:r>
    </w:p>
    <w:p w14:paraId="20CAF6ED" w14:textId="06134C13" w:rsidR="00D6628F" w:rsidRPr="00712AA7" w:rsidRDefault="00D6628F" w:rsidP="00D6628F">
      <w:pPr>
        <w:pStyle w:val="Lv2-J"/>
      </w:pPr>
      <w:r w:rsidRPr="00712AA7">
        <w:t>If you are praying, thinking, planning,</w:t>
      </w:r>
      <w:r w:rsidR="007C1C1C" w:rsidRPr="00712AA7">
        <w:t xml:space="preserve"> and</w:t>
      </w:r>
      <w:r w:rsidRPr="00712AA7">
        <w:t xml:space="preserve"> investing time, affection, and money into young believers or </w:t>
      </w:r>
      <w:r w:rsidR="00593750" w:rsidRPr="00712AA7">
        <w:t xml:space="preserve">into </w:t>
      </w:r>
      <w:r w:rsidRPr="00712AA7">
        <w:t>the fatherless on a regular basis</w:t>
      </w:r>
      <w:r w:rsidR="007C1C1C" w:rsidRPr="00712AA7">
        <w:rPr>
          <w:lang w:bidi="he-IL"/>
        </w:rPr>
        <w:t>,</w:t>
      </w:r>
      <w:r w:rsidRPr="00712AA7">
        <w:t xml:space="preserve"> then </w:t>
      </w:r>
      <w:r w:rsidRPr="00712AA7">
        <w:rPr>
          <w:i/>
        </w:rPr>
        <w:t>you are a spiritual father</w:t>
      </w:r>
      <w:r w:rsidR="00593750" w:rsidRPr="00712AA7">
        <w:rPr>
          <w:i/>
        </w:rPr>
        <w:t xml:space="preserve"> or mother</w:t>
      </w:r>
      <w:r w:rsidRPr="00712AA7">
        <w:t xml:space="preserve">, </w:t>
      </w:r>
      <w:r w:rsidR="00593750" w:rsidRPr="00712AA7">
        <w:br/>
      </w:r>
      <w:r w:rsidRPr="00712AA7">
        <w:t>even if you are only 25</w:t>
      </w:r>
      <w:r w:rsidR="007C1C1C" w:rsidRPr="00712AA7">
        <w:t>-</w:t>
      </w:r>
      <w:r w:rsidRPr="00712AA7">
        <w:t xml:space="preserve">years old. </w:t>
      </w:r>
    </w:p>
    <w:sectPr w:rsidR="00D6628F" w:rsidRPr="00712AA7"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EB0AD" w14:textId="77777777" w:rsidR="00241FA8" w:rsidRDefault="00241FA8">
      <w:r>
        <w:separator/>
      </w:r>
    </w:p>
  </w:endnote>
  <w:endnote w:type="continuationSeparator" w:id="0">
    <w:p w14:paraId="5436BC5B" w14:textId="77777777" w:rsidR="00241FA8" w:rsidRDefault="0024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Myriad Pro Cond"/>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467FA12B" w:rsidR="003E3C22" w:rsidRPr="00A415FB" w:rsidRDefault="003E3C22" w:rsidP="00A415FB">
    <w:pPr>
      <w:pBdr>
        <w:top w:val="single" w:sz="4" w:space="0" w:color="auto"/>
      </w:pBdr>
      <w:jc w:val="center"/>
      <w:rPr>
        <w:b/>
        <w:i/>
        <w:u w:val="single"/>
      </w:rPr>
    </w:pPr>
    <w:r w:rsidRPr="00A415FB">
      <w:rPr>
        <w:b/>
        <w:i/>
        <w:sz w:val="28"/>
      </w:rPr>
      <w:t xml:space="preserve">IHOPKC Missions Base       </w:t>
    </w:r>
    <w:r w:rsidRPr="00A415FB">
      <w:t xml:space="preserve"> </w:t>
    </w:r>
    <w:hyperlink r:id="rId1" w:history="1">
      <w:r w:rsidRPr="00A415FB">
        <w:rPr>
          <w:b/>
          <w:i/>
          <w:sz w:val="28"/>
          <w:szCs w:val="28"/>
        </w:rPr>
        <w:t>ihopkc.org</w:t>
      </w:r>
    </w:hyperlink>
    <w:r w:rsidRPr="00A415FB">
      <w:rPr>
        <w:b/>
        <w:i/>
        <w:sz w:val="28"/>
        <w:szCs w:val="28"/>
      </w:rPr>
      <w:br/>
    </w:r>
    <w:r w:rsidRPr="00A415FB">
      <w:rPr>
        <w:b/>
        <w:i/>
      </w:rPr>
      <w:t xml:space="preserve">Free Teaching Library        </w:t>
    </w:r>
    <w:hyperlink r:id="rId2" w:history="1">
      <w:r w:rsidRPr="00A415FB">
        <w:rPr>
          <w:b/>
          <w:i/>
        </w:rPr>
        <w:t>mikebickle.org</w:t>
      </w:r>
    </w:hyperlink>
    <w:r w:rsidRPr="00A415FB">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02101383" w:rsidR="003E3C22" w:rsidRPr="00A415FB" w:rsidRDefault="003E3C22" w:rsidP="00A415FB">
    <w:pPr>
      <w:pBdr>
        <w:top w:val="single" w:sz="4" w:space="0" w:color="auto"/>
      </w:pBdr>
      <w:jc w:val="center"/>
      <w:rPr>
        <w:b/>
        <w:i/>
        <w:u w:val="single"/>
      </w:rPr>
    </w:pPr>
    <w:r w:rsidRPr="00A415FB">
      <w:rPr>
        <w:b/>
        <w:i/>
        <w:sz w:val="28"/>
      </w:rPr>
      <w:t xml:space="preserve">IHOPKC Missions Base       </w:t>
    </w:r>
    <w:r w:rsidRPr="00A415FB">
      <w:t xml:space="preserve"> </w:t>
    </w:r>
    <w:hyperlink r:id="rId1" w:history="1">
      <w:r w:rsidRPr="00A415FB">
        <w:rPr>
          <w:b/>
          <w:i/>
          <w:sz w:val="28"/>
          <w:szCs w:val="28"/>
        </w:rPr>
        <w:t>ihopkc.org</w:t>
      </w:r>
    </w:hyperlink>
    <w:r w:rsidRPr="00A415FB">
      <w:rPr>
        <w:b/>
        <w:i/>
        <w:sz w:val="28"/>
        <w:szCs w:val="28"/>
      </w:rPr>
      <w:br/>
    </w:r>
    <w:r w:rsidRPr="00A415FB">
      <w:rPr>
        <w:b/>
        <w:i/>
      </w:rPr>
      <w:t xml:space="preserve">Free Teaching Library        </w:t>
    </w:r>
    <w:hyperlink r:id="rId2" w:history="1">
      <w:r w:rsidRPr="00A415FB">
        <w:rPr>
          <w:b/>
          <w:i/>
        </w:rPr>
        <w:t>mikebickle.org</w:t>
      </w:r>
    </w:hyperlink>
    <w:r w:rsidRPr="00A415FB">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234E6" w14:textId="77777777" w:rsidR="00241FA8" w:rsidRDefault="00241FA8">
      <w:r>
        <w:separator/>
      </w:r>
    </w:p>
  </w:footnote>
  <w:footnote w:type="continuationSeparator" w:id="0">
    <w:p w14:paraId="55075CAD" w14:textId="77777777" w:rsidR="00241FA8" w:rsidRDefault="00241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3E3C22" w:rsidRDefault="003E3C22">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3E3C22" w:rsidRDefault="003E3C22">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3D95A357" w:rsidR="003E3C22" w:rsidRPr="00A415FB" w:rsidRDefault="006627F1" w:rsidP="00A415FB">
    <w:pPr>
      <w:pBdr>
        <w:bottom w:val="single" w:sz="4" w:space="1" w:color="auto"/>
      </w:pBdr>
      <w:tabs>
        <w:tab w:val="right" w:pos="10800"/>
      </w:tabs>
      <w:rPr>
        <w:b/>
        <w:i/>
        <w:sz w:val="20"/>
      </w:rPr>
    </w:pPr>
    <w:r w:rsidRPr="00870F66">
      <w:rPr>
        <w:b/>
        <w:i/>
        <w:smallCaps/>
        <w:sz w:val="22"/>
        <w:szCs w:val="22"/>
      </w:rPr>
      <w:t>Module #4–Forerunner Study Track: The Forerunner Message from Nahum to Malachi–Mike</w:t>
    </w:r>
    <w:r w:rsidRPr="005360BF">
      <w:rPr>
        <w:b/>
        <w:i/>
        <w:smallCaps/>
      </w:rPr>
      <w:t xml:space="preserve"> Bickle</w:t>
    </w:r>
    <w:r w:rsidR="003E3C22" w:rsidRPr="00A415FB">
      <w:rPr>
        <w:b/>
        <w:i/>
      </w:rPr>
      <w:br/>
    </w:r>
    <w:r w:rsidR="003E3C22" w:rsidRPr="00A415FB">
      <w:rPr>
        <w:b/>
        <w:i/>
        <w:sz w:val="20"/>
      </w:rPr>
      <w:t>Session 15 The Forerunner Message in Malachi 4</w:t>
    </w:r>
    <w:r w:rsidR="003E3C22" w:rsidRPr="00A415FB">
      <w:rPr>
        <w:b/>
        <w:i/>
        <w:sz w:val="20"/>
      </w:rPr>
      <w:tab/>
    </w:r>
    <w:r w:rsidR="003E3C22" w:rsidRPr="00A415FB">
      <w:rPr>
        <w:b/>
        <w:i/>
        <w:smallCaps/>
        <w:sz w:val="20"/>
      </w:rPr>
      <w:t xml:space="preserve">Page </w:t>
    </w:r>
    <w:r w:rsidR="003E3C22" w:rsidRPr="00A415FB">
      <w:rPr>
        <w:rStyle w:val="PageNumber"/>
        <w:b/>
        <w:i/>
        <w:sz w:val="20"/>
      </w:rPr>
      <w:fldChar w:fldCharType="begin"/>
    </w:r>
    <w:r w:rsidR="003E3C22" w:rsidRPr="00A415FB">
      <w:rPr>
        <w:rStyle w:val="PageNumber"/>
        <w:b/>
        <w:i/>
        <w:sz w:val="20"/>
      </w:rPr>
      <w:instrText xml:space="preserve"> PAGE </w:instrText>
    </w:r>
    <w:r w:rsidR="003E3C22" w:rsidRPr="00A415FB">
      <w:rPr>
        <w:rStyle w:val="PageNumber"/>
        <w:b/>
        <w:i/>
        <w:sz w:val="20"/>
      </w:rPr>
      <w:fldChar w:fldCharType="separate"/>
    </w:r>
    <w:r w:rsidR="003E3C22" w:rsidRPr="00A415FB">
      <w:rPr>
        <w:rStyle w:val="PageNumber"/>
        <w:b/>
        <w:i/>
        <w:noProof/>
        <w:sz w:val="20"/>
      </w:rPr>
      <w:t>11</w:t>
    </w:r>
    <w:r w:rsidR="003E3C22" w:rsidRPr="00A415FB">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71FBB767" w:rsidR="003E3C22" w:rsidRPr="00A415FB" w:rsidRDefault="003E3C22" w:rsidP="00A415FB">
    <w:pPr>
      <w:pBdr>
        <w:bottom w:val="single" w:sz="4" w:space="1" w:color="auto"/>
      </w:pBdr>
      <w:rPr>
        <w:szCs w:val="24"/>
      </w:rPr>
    </w:pPr>
    <w:r w:rsidRPr="00A415FB">
      <w:rPr>
        <w:b/>
        <w:i/>
        <w:smallCaps/>
        <w:sz w:val="36"/>
      </w:rPr>
      <w:t xml:space="preserve">International House of Prayer University - </w:t>
    </w:r>
    <w:r w:rsidRPr="00A415FB">
      <w:rPr>
        <w:b/>
        <w:i/>
        <w:smallCaps/>
        <w:sz w:val="28"/>
      </w:rPr>
      <w:t>Mike Bickle</w:t>
    </w:r>
    <w:r w:rsidRPr="00A415FB">
      <w:rPr>
        <w:b/>
        <w:i/>
        <w:smallCaps/>
        <w:sz w:val="28"/>
      </w:rPr>
      <w:br/>
    </w:r>
    <w:bookmarkStart w:id="77" w:name="OLE_LINK13"/>
    <w:r w:rsidRPr="00A415FB">
      <w:rPr>
        <w:b/>
        <w:i/>
        <w:smallCaps/>
        <w:szCs w:val="24"/>
      </w:rPr>
      <w:t>Module #4–Forerunner Study Track: The Forerunner Message from Nahum to Malachi</w:t>
    </w:r>
    <w:bookmarkEnd w:id="7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7A5651C"/>
    <w:multiLevelType w:val="multilevel"/>
    <w:tmpl w:val="6EF4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B96774B"/>
    <w:multiLevelType w:val="multilevel"/>
    <w:tmpl w:val="7AE4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E2108BB"/>
    <w:multiLevelType w:val="multilevel"/>
    <w:tmpl w:val="43DC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16"/>
  </w:num>
  <w:num w:numId="4">
    <w:abstractNumId w:val="1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10"/>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11"/>
  </w:num>
  <w:num w:numId="4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02A"/>
    <w:rsid w:val="00000AD7"/>
    <w:rsid w:val="00001468"/>
    <w:rsid w:val="000017D5"/>
    <w:rsid w:val="0000193C"/>
    <w:rsid w:val="00001951"/>
    <w:rsid w:val="00001D99"/>
    <w:rsid w:val="00002277"/>
    <w:rsid w:val="000023C0"/>
    <w:rsid w:val="000025E9"/>
    <w:rsid w:val="00002605"/>
    <w:rsid w:val="00002621"/>
    <w:rsid w:val="00002848"/>
    <w:rsid w:val="00002DE2"/>
    <w:rsid w:val="00003382"/>
    <w:rsid w:val="00003530"/>
    <w:rsid w:val="000039BC"/>
    <w:rsid w:val="00003F9B"/>
    <w:rsid w:val="0000437F"/>
    <w:rsid w:val="0000494A"/>
    <w:rsid w:val="00005142"/>
    <w:rsid w:val="0000572E"/>
    <w:rsid w:val="00005A5B"/>
    <w:rsid w:val="00005ADB"/>
    <w:rsid w:val="00006E3D"/>
    <w:rsid w:val="00007252"/>
    <w:rsid w:val="000079B3"/>
    <w:rsid w:val="00007D64"/>
    <w:rsid w:val="00010330"/>
    <w:rsid w:val="000114D4"/>
    <w:rsid w:val="0001172D"/>
    <w:rsid w:val="0001200A"/>
    <w:rsid w:val="00012159"/>
    <w:rsid w:val="00012957"/>
    <w:rsid w:val="00012A96"/>
    <w:rsid w:val="00012AF8"/>
    <w:rsid w:val="000135E2"/>
    <w:rsid w:val="00013CFD"/>
    <w:rsid w:val="000152EE"/>
    <w:rsid w:val="00015571"/>
    <w:rsid w:val="0001624B"/>
    <w:rsid w:val="00016532"/>
    <w:rsid w:val="000165AD"/>
    <w:rsid w:val="00016C95"/>
    <w:rsid w:val="000172CC"/>
    <w:rsid w:val="000177D4"/>
    <w:rsid w:val="00020296"/>
    <w:rsid w:val="000202D2"/>
    <w:rsid w:val="000204AB"/>
    <w:rsid w:val="00020A22"/>
    <w:rsid w:val="00020E54"/>
    <w:rsid w:val="00021B03"/>
    <w:rsid w:val="00022439"/>
    <w:rsid w:val="000224DF"/>
    <w:rsid w:val="00022B1D"/>
    <w:rsid w:val="00023361"/>
    <w:rsid w:val="000247F1"/>
    <w:rsid w:val="000248C2"/>
    <w:rsid w:val="000248FD"/>
    <w:rsid w:val="00024C7D"/>
    <w:rsid w:val="00024D32"/>
    <w:rsid w:val="00024FF9"/>
    <w:rsid w:val="000251AF"/>
    <w:rsid w:val="000253EA"/>
    <w:rsid w:val="000266AF"/>
    <w:rsid w:val="00026CB7"/>
    <w:rsid w:val="0002742B"/>
    <w:rsid w:val="000274CB"/>
    <w:rsid w:val="00027D7E"/>
    <w:rsid w:val="0003060B"/>
    <w:rsid w:val="0003183D"/>
    <w:rsid w:val="000318A7"/>
    <w:rsid w:val="00031EC9"/>
    <w:rsid w:val="0003332E"/>
    <w:rsid w:val="00034B97"/>
    <w:rsid w:val="00034DCD"/>
    <w:rsid w:val="0003532D"/>
    <w:rsid w:val="00035872"/>
    <w:rsid w:val="00036406"/>
    <w:rsid w:val="00036C41"/>
    <w:rsid w:val="00036F3C"/>
    <w:rsid w:val="000375D8"/>
    <w:rsid w:val="00040361"/>
    <w:rsid w:val="000412C7"/>
    <w:rsid w:val="000413EB"/>
    <w:rsid w:val="0004141C"/>
    <w:rsid w:val="00041454"/>
    <w:rsid w:val="0004198B"/>
    <w:rsid w:val="00041F1D"/>
    <w:rsid w:val="0004267F"/>
    <w:rsid w:val="00043288"/>
    <w:rsid w:val="00043A03"/>
    <w:rsid w:val="00044702"/>
    <w:rsid w:val="00044CF3"/>
    <w:rsid w:val="00044F94"/>
    <w:rsid w:val="00046361"/>
    <w:rsid w:val="000463BD"/>
    <w:rsid w:val="00046679"/>
    <w:rsid w:val="00046B66"/>
    <w:rsid w:val="00046E32"/>
    <w:rsid w:val="0004703B"/>
    <w:rsid w:val="00047415"/>
    <w:rsid w:val="000476A0"/>
    <w:rsid w:val="00047E6E"/>
    <w:rsid w:val="00050780"/>
    <w:rsid w:val="00051386"/>
    <w:rsid w:val="00051709"/>
    <w:rsid w:val="000519F6"/>
    <w:rsid w:val="00052892"/>
    <w:rsid w:val="00052ED0"/>
    <w:rsid w:val="00052F01"/>
    <w:rsid w:val="0005324F"/>
    <w:rsid w:val="000532F7"/>
    <w:rsid w:val="00053C48"/>
    <w:rsid w:val="000542DF"/>
    <w:rsid w:val="00054D0E"/>
    <w:rsid w:val="00055449"/>
    <w:rsid w:val="000556A6"/>
    <w:rsid w:val="00055E82"/>
    <w:rsid w:val="00056282"/>
    <w:rsid w:val="000567CE"/>
    <w:rsid w:val="00056EB6"/>
    <w:rsid w:val="0005741B"/>
    <w:rsid w:val="00057D1C"/>
    <w:rsid w:val="00057D76"/>
    <w:rsid w:val="00060050"/>
    <w:rsid w:val="00060379"/>
    <w:rsid w:val="00060399"/>
    <w:rsid w:val="000603C4"/>
    <w:rsid w:val="0006183F"/>
    <w:rsid w:val="000620F9"/>
    <w:rsid w:val="00062245"/>
    <w:rsid w:val="0006284A"/>
    <w:rsid w:val="00064C61"/>
    <w:rsid w:val="00064C8D"/>
    <w:rsid w:val="00065266"/>
    <w:rsid w:val="000659A5"/>
    <w:rsid w:val="00065BD8"/>
    <w:rsid w:val="000665A9"/>
    <w:rsid w:val="000667AE"/>
    <w:rsid w:val="000671D7"/>
    <w:rsid w:val="00067599"/>
    <w:rsid w:val="00070515"/>
    <w:rsid w:val="000706A2"/>
    <w:rsid w:val="0007087E"/>
    <w:rsid w:val="00070959"/>
    <w:rsid w:val="00072A50"/>
    <w:rsid w:val="00072F96"/>
    <w:rsid w:val="0007337B"/>
    <w:rsid w:val="00073489"/>
    <w:rsid w:val="000744D6"/>
    <w:rsid w:val="000745EF"/>
    <w:rsid w:val="00074647"/>
    <w:rsid w:val="000747FC"/>
    <w:rsid w:val="00074B34"/>
    <w:rsid w:val="0007580E"/>
    <w:rsid w:val="00075FB2"/>
    <w:rsid w:val="0007645F"/>
    <w:rsid w:val="0007713C"/>
    <w:rsid w:val="000773CF"/>
    <w:rsid w:val="0007744B"/>
    <w:rsid w:val="00077A0B"/>
    <w:rsid w:val="00077D1C"/>
    <w:rsid w:val="000801A1"/>
    <w:rsid w:val="00080332"/>
    <w:rsid w:val="0008054C"/>
    <w:rsid w:val="000808DC"/>
    <w:rsid w:val="0008251F"/>
    <w:rsid w:val="0008278D"/>
    <w:rsid w:val="0008318E"/>
    <w:rsid w:val="00083D68"/>
    <w:rsid w:val="00084345"/>
    <w:rsid w:val="000845E0"/>
    <w:rsid w:val="00084E29"/>
    <w:rsid w:val="0008531A"/>
    <w:rsid w:val="000863B5"/>
    <w:rsid w:val="00086B10"/>
    <w:rsid w:val="00086F47"/>
    <w:rsid w:val="000872B0"/>
    <w:rsid w:val="000878A6"/>
    <w:rsid w:val="00087F4B"/>
    <w:rsid w:val="00090179"/>
    <w:rsid w:val="00090314"/>
    <w:rsid w:val="000905AA"/>
    <w:rsid w:val="00090ECB"/>
    <w:rsid w:val="0009131C"/>
    <w:rsid w:val="000918AC"/>
    <w:rsid w:val="000926C7"/>
    <w:rsid w:val="00095576"/>
    <w:rsid w:val="00095995"/>
    <w:rsid w:val="00095F9C"/>
    <w:rsid w:val="00096589"/>
    <w:rsid w:val="000971C2"/>
    <w:rsid w:val="00097ADE"/>
    <w:rsid w:val="000A0427"/>
    <w:rsid w:val="000A0D85"/>
    <w:rsid w:val="000A10FF"/>
    <w:rsid w:val="000A1437"/>
    <w:rsid w:val="000A16F1"/>
    <w:rsid w:val="000A1A00"/>
    <w:rsid w:val="000A1F75"/>
    <w:rsid w:val="000A28A2"/>
    <w:rsid w:val="000A32B1"/>
    <w:rsid w:val="000A370C"/>
    <w:rsid w:val="000A3A90"/>
    <w:rsid w:val="000A4485"/>
    <w:rsid w:val="000A4A9D"/>
    <w:rsid w:val="000A4C70"/>
    <w:rsid w:val="000A529F"/>
    <w:rsid w:val="000A6149"/>
    <w:rsid w:val="000A6682"/>
    <w:rsid w:val="000A6A4A"/>
    <w:rsid w:val="000A6DC7"/>
    <w:rsid w:val="000A6E85"/>
    <w:rsid w:val="000A7060"/>
    <w:rsid w:val="000A762A"/>
    <w:rsid w:val="000A7CDE"/>
    <w:rsid w:val="000A7E1C"/>
    <w:rsid w:val="000B1A80"/>
    <w:rsid w:val="000B1F0C"/>
    <w:rsid w:val="000B2A54"/>
    <w:rsid w:val="000B306C"/>
    <w:rsid w:val="000B3745"/>
    <w:rsid w:val="000B37FB"/>
    <w:rsid w:val="000B498E"/>
    <w:rsid w:val="000B4B6E"/>
    <w:rsid w:val="000B4C57"/>
    <w:rsid w:val="000B4EFB"/>
    <w:rsid w:val="000B5675"/>
    <w:rsid w:val="000B5996"/>
    <w:rsid w:val="000B5B58"/>
    <w:rsid w:val="000B5CEE"/>
    <w:rsid w:val="000B5D2C"/>
    <w:rsid w:val="000B65BD"/>
    <w:rsid w:val="000B72D3"/>
    <w:rsid w:val="000B7A3E"/>
    <w:rsid w:val="000B7C48"/>
    <w:rsid w:val="000B7F49"/>
    <w:rsid w:val="000C070D"/>
    <w:rsid w:val="000C0CBD"/>
    <w:rsid w:val="000C1233"/>
    <w:rsid w:val="000C18BD"/>
    <w:rsid w:val="000C1D3E"/>
    <w:rsid w:val="000C2C83"/>
    <w:rsid w:val="000C2EE1"/>
    <w:rsid w:val="000C37A1"/>
    <w:rsid w:val="000C3C06"/>
    <w:rsid w:val="000C3D3D"/>
    <w:rsid w:val="000C480B"/>
    <w:rsid w:val="000C4BAD"/>
    <w:rsid w:val="000C516A"/>
    <w:rsid w:val="000C583E"/>
    <w:rsid w:val="000C6025"/>
    <w:rsid w:val="000C6317"/>
    <w:rsid w:val="000C70D3"/>
    <w:rsid w:val="000C79AA"/>
    <w:rsid w:val="000C79F7"/>
    <w:rsid w:val="000C7CDF"/>
    <w:rsid w:val="000D0126"/>
    <w:rsid w:val="000D10B8"/>
    <w:rsid w:val="000D29D1"/>
    <w:rsid w:val="000D2B3B"/>
    <w:rsid w:val="000D2C3E"/>
    <w:rsid w:val="000D343C"/>
    <w:rsid w:val="000D3A27"/>
    <w:rsid w:val="000D3B42"/>
    <w:rsid w:val="000D3B8C"/>
    <w:rsid w:val="000D433D"/>
    <w:rsid w:val="000D466A"/>
    <w:rsid w:val="000D47EC"/>
    <w:rsid w:val="000D4B99"/>
    <w:rsid w:val="000D54FD"/>
    <w:rsid w:val="000D56CB"/>
    <w:rsid w:val="000D67DC"/>
    <w:rsid w:val="000D6A9C"/>
    <w:rsid w:val="000D6DD6"/>
    <w:rsid w:val="000D7030"/>
    <w:rsid w:val="000D76BD"/>
    <w:rsid w:val="000E1040"/>
    <w:rsid w:val="000E1A45"/>
    <w:rsid w:val="000E1C09"/>
    <w:rsid w:val="000E264E"/>
    <w:rsid w:val="000E2823"/>
    <w:rsid w:val="000E294F"/>
    <w:rsid w:val="000E2950"/>
    <w:rsid w:val="000E30CD"/>
    <w:rsid w:val="000E395A"/>
    <w:rsid w:val="000E3D6C"/>
    <w:rsid w:val="000E4043"/>
    <w:rsid w:val="000E414C"/>
    <w:rsid w:val="000E46E2"/>
    <w:rsid w:val="000E4F8A"/>
    <w:rsid w:val="000E5030"/>
    <w:rsid w:val="000E52BF"/>
    <w:rsid w:val="000E549F"/>
    <w:rsid w:val="000E614F"/>
    <w:rsid w:val="000E6427"/>
    <w:rsid w:val="000E64B8"/>
    <w:rsid w:val="000E69CD"/>
    <w:rsid w:val="000E6DFA"/>
    <w:rsid w:val="000E7147"/>
    <w:rsid w:val="000E73EB"/>
    <w:rsid w:val="000F02EC"/>
    <w:rsid w:val="000F1364"/>
    <w:rsid w:val="000F157C"/>
    <w:rsid w:val="000F17FB"/>
    <w:rsid w:val="000F206E"/>
    <w:rsid w:val="000F275B"/>
    <w:rsid w:val="000F285A"/>
    <w:rsid w:val="000F2B92"/>
    <w:rsid w:val="000F2CE6"/>
    <w:rsid w:val="000F34D7"/>
    <w:rsid w:val="000F398F"/>
    <w:rsid w:val="000F448E"/>
    <w:rsid w:val="000F44D9"/>
    <w:rsid w:val="000F4CF3"/>
    <w:rsid w:val="000F4E53"/>
    <w:rsid w:val="000F51EC"/>
    <w:rsid w:val="000F5581"/>
    <w:rsid w:val="000F5595"/>
    <w:rsid w:val="000F5A46"/>
    <w:rsid w:val="000F5C7C"/>
    <w:rsid w:val="000F5D92"/>
    <w:rsid w:val="000F670E"/>
    <w:rsid w:val="000F6973"/>
    <w:rsid w:val="000F74CC"/>
    <w:rsid w:val="000F791C"/>
    <w:rsid w:val="000F7B9D"/>
    <w:rsid w:val="0010055F"/>
    <w:rsid w:val="001009A5"/>
    <w:rsid w:val="0010116F"/>
    <w:rsid w:val="00101C4E"/>
    <w:rsid w:val="001021CC"/>
    <w:rsid w:val="0010250A"/>
    <w:rsid w:val="00102C9B"/>
    <w:rsid w:val="00102FDF"/>
    <w:rsid w:val="0010328E"/>
    <w:rsid w:val="00104D53"/>
    <w:rsid w:val="00104FFA"/>
    <w:rsid w:val="00105AFB"/>
    <w:rsid w:val="0010668A"/>
    <w:rsid w:val="00107502"/>
    <w:rsid w:val="001102FD"/>
    <w:rsid w:val="00110B22"/>
    <w:rsid w:val="00110C43"/>
    <w:rsid w:val="00110CC2"/>
    <w:rsid w:val="00110D5E"/>
    <w:rsid w:val="001123CC"/>
    <w:rsid w:val="00112B19"/>
    <w:rsid w:val="00112F83"/>
    <w:rsid w:val="001137CB"/>
    <w:rsid w:val="00114337"/>
    <w:rsid w:val="00114EB3"/>
    <w:rsid w:val="0011522D"/>
    <w:rsid w:val="00115361"/>
    <w:rsid w:val="00117906"/>
    <w:rsid w:val="00117AF0"/>
    <w:rsid w:val="00117BF1"/>
    <w:rsid w:val="00117E36"/>
    <w:rsid w:val="001202C2"/>
    <w:rsid w:val="001207C8"/>
    <w:rsid w:val="00120A6F"/>
    <w:rsid w:val="001218AE"/>
    <w:rsid w:val="00122D0F"/>
    <w:rsid w:val="00122FC3"/>
    <w:rsid w:val="001235E4"/>
    <w:rsid w:val="00123782"/>
    <w:rsid w:val="00123C26"/>
    <w:rsid w:val="00124563"/>
    <w:rsid w:val="00124A96"/>
    <w:rsid w:val="00124AB6"/>
    <w:rsid w:val="00124F53"/>
    <w:rsid w:val="0012553D"/>
    <w:rsid w:val="001255B6"/>
    <w:rsid w:val="001257E3"/>
    <w:rsid w:val="00125A24"/>
    <w:rsid w:val="0012623C"/>
    <w:rsid w:val="00126806"/>
    <w:rsid w:val="00126B8F"/>
    <w:rsid w:val="00127EF2"/>
    <w:rsid w:val="0013069C"/>
    <w:rsid w:val="00130FDD"/>
    <w:rsid w:val="0013103A"/>
    <w:rsid w:val="00131323"/>
    <w:rsid w:val="001313A0"/>
    <w:rsid w:val="001317BF"/>
    <w:rsid w:val="00131CA6"/>
    <w:rsid w:val="0013218A"/>
    <w:rsid w:val="0013274B"/>
    <w:rsid w:val="00132D6F"/>
    <w:rsid w:val="001334D7"/>
    <w:rsid w:val="001349A1"/>
    <w:rsid w:val="00134BA5"/>
    <w:rsid w:val="00134CEE"/>
    <w:rsid w:val="00135F45"/>
    <w:rsid w:val="001361B6"/>
    <w:rsid w:val="001364BE"/>
    <w:rsid w:val="00136587"/>
    <w:rsid w:val="00137146"/>
    <w:rsid w:val="00137B0F"/>
    <w:rsid w:val="0014009B"/>
    <w:rsid w:val="001401E4"/>
    <w:rsid w:val="001402FE"/>
    <w:rsid w:val="001405B8"/>
    <w:rsid w:val="001408B8"/>
    <w:rsid w:val="001409BA"/>
    <w:rsid w:val="001412A7"/>
    <w:rsid w:val="00141647"/>
    <w:rsid w:val="00141652"/>
    <w:rsid w:val="00141827"/>
    <w:rsid w:val="00141D07"/>
    <w:rsid w:val="00141E0A"/>
    <w:rsid w:val="001423AB"/>
    <w:rsid w:val="00142A09"/>
    <w:rsid w:val="001432E0"/>
    <w:rsid w:val="001436DD"/>
    <w:rsid w:val="00144A65"/>
    <w:rsid w:val="001450B9"/>
    <w:rsid w:val="0014681B"/>
    <w:rsid w:val="00146DF7"/>
    <w:rsid w:val="0014752E"/>
    <w:rsid w:val="00147FCA"/>
    <w:rsid w:val="00150860"/>
    <w:rsid w:val="00150D09"/>
    <w:rsid w:val="00150D0E"/>
    <w:rsid w:val="00150D65"/>
    <w:rsid w:val="00151170"/>
    <w:rsid w:val="001516A1"/>
    <w:rsid w:val="0015256B"/>
    <w:rsid w:val="00152F20"/>
    <w:rsid w:val="0015300F"/>
    <w:rsid w:val="0015331F"/>
    <w:rsid w:val="001534AD"/>
    <w:rsid w:val="001534D5"/>
    <w:rsid w:val="00153A4F"/>
    <w:rsid w:val="00153E65"/>
    <w:rsid w:val="00153ED5"/>
    <w:rsid w:val="00154336"/>
    <w:rsid w:val="001546C6"/>
    <w:rsid w:val="00154B06"/>
    <w:rsid w:val="00154ECF"/>
    <w:rsid w:val="00155064"/>
    <w:rsid w:val="0015513E"/>
    <w:rsid w:val="00155315"/>
    <w:rsid w:val="0015568E"/>
    <w:rsid w:val="001558CD"/>
    <w:rsid w:val="00155DAA"/>
    <w:rsid w:val="00155DD0"/>
    <w:rsid w:val="00155E1C"/>
    <w:rsid w:val="00155E72"/>
    <w:rsid w:val="00156AE8"/>
    <w:rsid w:val="0015729F"/>
    <w:rsid w:val="001601D7"/>
    <w:rsid w:val="00160493"/>
    <w:rsid w:val="00160711"/>
    <w:rsid w:val="00160D53"/>
    <w:rsid w:val="0016251B"/>
    <w:rsid w:val="00163078"/>
    <w:rsid w:val="00163703"/>
    <w:rsid w:val="00163801"/>
    <w:rsid w:val="00163DA4"/>
    <w:rsid w:val="00165267"/>
    <w:rsid w:val="00165342"/>
    <w:rsid w:val="00165AD9"/>
    <w:rsid w:val="00166343"/>
    <w:rsid w:val="00166861"/>
    <w:rsid w:val="00166877"/>
    <w:rsid w:val="00166BFA"/>
    <w:rsid w:val="00167038"/>
    <w:rsid w:val="00167310"/>
    <w:rsid w:val="0016770A"/>
    <w:rsid w:val="001705FC"/>
    <w:rsid w:val="00170ED5"/>
    <w:rsid w:val="001710E0"/>
    <w:rsid w:val="001716C3"/>
    <w:rsid w:val="001716E2"/>
    <w:rsid w:val="00171769"/>
    <w:rsid w:val="00171B09"/>
    <w:rsid w:val="0017229C"/>
    <w:rsid w:val="00172549"/>
    <w:rsid w:val="00172738"/>
    <w:rsid w:val="00172B48"/>
    <w:rsid w:val="00173021"/>
    <w:rsid w:val="001733F0"/>
    <w:rsid w:val="00173446"/>
    <w:rsid w:val="00174041"/>
    <w:rsid w:val="0017474E"/>
    <w:rsid w:val="00174EEC"/>
    <w:rsid w:val="0017501E"/>
    <w:rsid w:val="00176123"/>
    <w:rsid w:val="00176435"/>
    <w:rsid w:val="0018035C"/>
    <w:rsid w:val="00180F20"/>
    <w:rsid w:val="001814EE"/>
    <w:rsid w:val="0018163F"/>
    <w:rsid w:val="00181766"/>
    <w:rsid w:val="00181AE3"/>
    <w:rsid w:val="00181C3C"/>
    <w:rsid w:val="00181C5B"/>
    <w:rsid w:val="001823D7"/>
    <w:rsid w:val="0018275C"/>
    <w:rsid w:val="001831F5"/>
    <w:rsid w:val="00183981"/>
    <w:rsid w:val="00183C84"/>
    <w:rsid w:val="00183C8D"/>
    <w:rsid w:val="00184662"/>
    <w:rsid w:val="0018479D"/>
    <w:rsid w:val="00185003"/>
    <w:rsid w:val="00185D54"/>
    <w:rsid w:val="001873E8"/>
    <w:rsid w:val="00187F92"/>
    <w:rsid w:val="00191227"/>
    <w:rsid w:val="00191E31"/>
    <w:rsid w:val="00191E7E"/>
    <w:rsid w:val="00191ECD"/>
    <w:rsid w:val="00193328"/>
    <w:rsid w:val="00194005"/>
    <w:rsid w:val="00194450"/>
    <w:rsid w:val="001955BE"/>
    <w:rsid w:val="001961D1"/>
    <w:rsid w:val="00196458"/>
    <w:rsid w:val="00197A0B"/>
    <w:rsid w:val="00197A4F"/>
    <w:rsid w:val="001A0A78"/>
    <w:rsid w:val="001A0A89"/>
    <w:rsid w:val="001A0DC0"/>
    <w:rsid w:val="001A0ED6"/>
    <w:rsid w:val="001A107F"/>
    <w:rsid w:val="001A12EA"/>
    <w:rsid w:val="001A156E"/>
    <w:rsid w:val="001A1667"/>
    <w:rsid w:val="001A225B"/>
    <w:rsid w:val="001A269A"/>
    <w:rsid w:val="001A2BD2"/>
    <w:rsid w:val="001A2D46"/>
    <w:rsid w:val="001A2F11"/>
    <w:rsid w:val="001A30BE"/>
    <w:rsid w:val="001A3E76"/>
    <w:rsid w:val="001A4929"/>
    <w:rsid w:val="001A5478"/>
    <w:rsid w:val="001A5863"/>
    <w:rsid w:val="001A6551"/>
    <w:rsid w:val="001A6772"/>
    <w:rsid w:val="001A6776"/>
    <w:rsid w:val="001A6E44"/>
    <w:rsid w:val="001A7495"/>
    <w:rsid w:val="001A750F"/>
    <w:rsid w:val="001A785C"/>
    <w:rsid w:val="001A7971"/>
    <w:rsid w:val="001B09B5"/>
    <w:rsid w:val="001B1242"/>
    <w:rsid w:val="001B12FA"/>
    <w:rsid w:val="001B1D5B"/>
    <w:rsid w:val="001B296C"/>
    <w:rsid w:val="001B36C7"/>
    <w:rsid w:val="001B3D73"/>
    <w:rsid w:val="001B4193"/>
    <w:rsid w:val="001B4621"/>
    <w:rsid w:val="001B4638"/>
    <w:rsid w:val="001B473C"/>
    <w:rsid w:val="001B4822"/>
    <w:rsid w:val="001B4D98"/>
    <w:rsid w:val="001B5396"/>
    <w:rsid w:val="001B60EE"/>
    <w:rsid w:val="001B7952"/>
    <w:rsid w:val="001B7CBF"/>
    <w:rsid w:val="001C0456"/>
    <w:rsid w:val="001C13FC"/>
    <w:rsid w:val="001C16E8"/>
    <w:rsid w:val="001C2707"/>
    <w:rsid w:val="001C2730"/>
    <w:rsid w:val="001C3CE3"/>
    <w:rsid w:val="001C4746"/>
    <w:rsid w:val="001C4B13"/>
    <w:rsid w:val="001C5BBE"/>
    <w:rsid w:val="001C64EF"/>
    <w:rsid w:val="001C65F5"/>
    <w:rsid w:val="001C686F"/>
    <w:rsid w:val="001C68C0"/>
    <w:rsid w:val="001C6F6E"/>
    <w:rsid w:val="001C71AC"/>
    <w:rsid w:val="001C7367"/>
    <w:rsid w:val="001C7765"/>
    <w:rsid w:val="001C7FCA"/>
    <w:rsid w:val="001D1B1B"/>
    <w:rsid w:val="001D2487"/>
    <w:rsid w:val="001D27AF"/>
    <w:rsid w:val="001D2AE3"/>
    <w:rsid w:val="001D3653"/>
    <w:rsid w:val="001D38D5"/>
    <w:rsid w:val="001D4480"/>
    <w:rsid w:val="001D45D4"/>
    <w:rsid w:val="001D468A"/>
    <w:rsid w:val="001D480A"/>
    <w:rsid w:val="001D48F3"/>
    <w:rsid w:val="001D4DB8"/>
    <w:rsid w:val="001D5919"/>
    <w:rsid w:val="001D618C"/>
    <w:rsid w:val="001D636C"/>
    <w:rsid w:val="001D64B7"/>
    <w:rsid w:val="001D7555"/>
    <w:rsid w:val="001D777B"/>
    <w:rsid w:val="001E09E1"/>
    <w:rsid w:val="001E131C"/>
    <w:rsid w:val="001E23A4"/>
    <w:rsid w:val="001E282D"/>
    <w:rsid w:val="001E3172"/>
    <w:rsid w:val="001E35AB"/>
    <w:rsid w:val="001E3FBB"/>
    <w:rsid w:val="001E4025"/>
    <w:rsid w:val="001E4831"/>
    <w:rsid w:val="001E4BC8"/>
    <w:rsid w:val="001E4C41"/>
    <w:rsid w:val="001E4FB8"/>
    <w:rsid w:val="001E53B7"/>
    <w:rsid w:val="001E5C33"/>
    <w:rsid w:val="001E6683"/>
    <w:rsid w:val="001E6FE4"/>
    <w:rsid w:val="001E70C2"/>
    <w:rsid w:val="001E7BF0"/>
    <w:rsid w:val="001E7DAC"/>
    <w:rsid w:val="001F00EC"/>
    <w:rsid w:val="001F0547"/>
    <w:rsid w:val="001F0642"/>
    <w:rsid w:val="001F07B8"/>
    <w:rsid w:val="001F0A60"/>
    <w:rsid w:val="001F0F5B"/>
    <w:rsid w:val="001F1AB4"/>
    <w:rsid w:val="001F207B"/>
    <w:rsid w:val="001F211E"/>
    <w:rsid w:val="001F25D7"/>
    <w:rsid w:val="001F32B8"/>
    <w:rsid w:val="001F3AFA"/>
    <w:rsid w:val="001F4558"/>
    <w:rsid w:val="001F477A"/>
    <w:rsid w:val="001F4FFC"/>
    <w:rsid w:val="001F51D1"/>
    <w:rsid w:val="001F547D"/>
    <w:rsid w:val="001F5F25"/>
    <w:rsid w:val="001F6091"/>
    <w:rsid w:val="001F64AB"/>
    <w:rsid w:val="001F6979"/>
    <w:rsid w:val="001F6A83"/>
    <w:rsid w:val="001F6DE5"/>
    <w:rsid w:val="001F771A"/>
    <w:rsid w:val="001F7D65"/>
    <w:rsid w:val="00200265"/>
    <w:rsid w:val="002007CD"/>
    <w:rsid w:val="00200D65"/>
    <w:rsid w:val="00200DF4"/>
    <w:rsid w:val="00200E14"/>
    <w:rsid w:val="00201C33"/>
    <w:rsid w:val="002023F4"/>
    <w:rsid w:val="00202497"/>
    <w:rsid w:val="0020251B"/>
    <w:rsid w:val="00202C3D"/>
    <w:rsid w:val="00203678"/>
    <w:rsid w:val="00203E89"/>
    <w:rsid w:val="0020416F"/>
    <w:rsid w:val="00204B0B"/>
    <w:rsid w:val="0020510D"/>
    <w:rsid w:val="00205941"/>
    <w:rsid w:val="00205C43"/>
    <w:rsid w:val="00206066"/>
    <w:rsid w:val="00206239"/>
    <w:rsid w:val="00206A35"/>
    <w:rsid w:val="00207A8D"/>
    <w:rsid w:val="0021016A"/>
    <w:rsid w:val="002105CE"/>
    <w:rsid w:val="00210B4A"/>
    <w:rsid w:val="00210CCE"/>
    <w:rsid w:val="00210D6B"/>
    <w:rsid w:val="00210F97"/>
    <w:rsid w:val="00211106"/>
    <w:rsid w:val="00211BED"/>
    <w:rsid w:val="002123E2"/>
    <w:rsid w:val="00213397"/>
    <w:rsid w:val="002133CD"/>
    <w:rsid w:val="002137FB"/>
    <w:rsid w:val="002137FE"/>
    <w:rsid w:val="00213EFF"/>
    <w:rsid w:val="002156FE"/>
    <w:rsid w:val="0021696C"/>
    <w:rsid w:val="002173BD"/>
    <w:rsid w:val="0021772D"/>
    <w:rsid w:val="00220176"/>
    <w:rsid w:val="00220258"/>
    <w:rsid w:val="002203B2"/>
    <w:rsid w:val="00220BC7"/>
    <w:rsid w:val="00221507"/>
    <w:rsid w:val="00221A47"/>
    <w:rsid w:val="002226E9"/>
    <w:rsid w:val="002227F1"/>
    <w:rsid w:val="00222DE7"/>
    <w:rsid w:val="00223340"/>
    <w:rsid w:val="00223620"/>
    <w:rsid w:val="00223756"/>
    <w:rsid w:val="00224303"/>
    <w:rsid w:val="002243F2"/>
    <w:rsid w:val="00224547"/>
    <w:rsid w:val="00224FEC"/>
    <w:rsid w:val="002251F0"/>
    <w:rsid w:val="00226842"/>
    <w:rsid w:val="00226B34"/>
    <w:rsid w:val="00227460"/>
    <w:rsid w:val="00230676"/>
    <w:rsid w:val="00231253"/>
    <w:rsid w:val="00232954"/>
    <w:rsid w:val="00232E47"/>
    <w:rsid w:val="00233625"/>
    <w:rsid w:val="0023536D"/>
    <w:rsid w:val="00235737"/>
    <w:rsid w:val="00235895"/>
    <w:rsid w:val="002363D6"/>
    <w:rsid w:val="00236525"/>
    <w:rsid w:val="00236EAF"/>
    <w:rsid w:val="002373CD"/>
    <w:rsid w:val="00237533"/>
    <w:rsid w:val="00240169"/>
    <w:rsid w:val="0024032C"/>
    <w:rsid w:val="00240798"/>
    <w:rsid w:val="0024138C"/>
    <w:rsid w:val="00241476"/>
    <w:rsid w:val="002415BA"/>
    <w:rsid w:val="002415DC"/>
    <w:rsid w:val="00241FA8"/>
    <w:rsid w:val="0024209C"/>
    <w:rsid w:val="002425F3"/>
    <w:rsid w:val="002435B6"/>
    <w:rsid w:val="00243807"/>
    <w:rsid w:val="00243DB5"/>
    <w:rsid w:val="002442B4"/>
    <w:rsid w:val="00244B0F"/>
    <w:rsid w:val="00244D0C"/>
    <w:rsid w:val="00246B1F"/>
    <w:rsid w:val="0024701D"/>
    <w:rsid w:val="00247410"/>
    <w:rsid w:val="00247624"/>
    <w:rsid w:val="00247DA2"/>
    <w:rsid w:val="00250351"/>
    <w:rsid w:val="002504E1"/>
    <w:rsid w:val="00250BFC"/>
    <w:rsid w:val="00250F3E"/>
    <w:rsid w:val="00250F9A"/>
    <w:rsid w:val="002514E6"/>
    <w:rsid w:val="00252639"/>
    <w:rsid w:val="00252DE2"/>
    <w:rsid w:val="002540EA"/>
    <w:rsid w:val="00254385"/>
    <w:rsid w:val="00254BCA"/>
    <w:rsid w:val="0025661F"/>
    <w:rsid w:val="002568BC"/>
    <w:rsid w:val="00256CD0"/>
    <w:rsid w:val="00257008"/>
    <w:rsid w:val="00257998"/>
    <w:rsid w:val="00257EA1"/>
    <w:rsid w:val="002605FD"/>
    <w:rsid w:val="00262CFA"/>
    <w:rsid w:val="00263560"/>
    <w:rsid w:val="00263903"/>
    <w:rsid w:val="00263F48"/>
    <w:rsid w:val="002642AC"/>
    <w:rsid w:val="00264615"/>
    <w:rsid w:val="002646FA"/>
    <w:rsid w:val="00265A93"/>
    <w:rsid w:val="002665C2"/>
    <w:rsid w:val="0026673D"/>
    <w:rsid w:val="00266F97"/>
    <w:rsid w:val="00270A82"/>
    <w:rsid w:val="00271257"/>
    <w:rsid w:val="00271D98"/>
    <w:rsid w:val="00272689"/>
    <w:rsid w:val="00272C8A"/>
    <w:rsid w:val="00272F00"/>
    <w:rsid w:val="0027427D"/>
    <w:rsid w:val="00274E0F"/>
    <w:rsid w:val="002757A8"/>
    <w:rsid w:val="002808BC"/>
    <w:rsid w:val="00280C7F"/>
    <w:rsid w:val="00281347"/>
    <w:rsid w:val="00281A94"/>
    <w:rsid w:val="00282143"/>
    <w:rsid w:val="0028279F"/>
    <w:rsid w:val="00282B7E"/>
    <w:rsid w:val="00283280"/>
    <w:rsid w:val="00283349"/>
    <w:rsid w:val="0028350C"/>
    <w:rsid w:val="002838DC"/>
    <w:rsid w:val="00284D2A"/>
    <w:rsid w:val="00284D2D"/>
    <w:rsid w:val="00284F69"/>
    <w:rsid w:val="00285168"/>
    <w:rsid w:val="0028633B"/>
    <w:rsid w:val="002863D2"/>
    <w:rsid w:val="00286A09"/>
    <w:rsid w:val="00286A6B"/>
    <w:rsid w:val="00286D68"/>
    <w:rsid w:val="00287001"/>
    <w:rsid w:val="0028728F"/>
    <w:rsid w:val="0028791B"/>
    <w:rsid w:val="00287D55"/>
    <w:rsid w:val="00287FBB"/>
    <w:rsid w:val="002908D0"/>
    <w:rsid w:val="00290949"/>
    <w:rsid w:val="00290C73"/>
    <w:rsid w:val="002913CF"/>
    <w:rsid w:val="0029142B"/>
    <w:rsid w:val="0029160B"/>
    <w:rsid w:val="002916E6"/>
    <w:rsid w:val="002916FF"/>
    <w:rsid w:val="00292233"/>
    <w:rsid w:val="00292879"/>
    <w:rsid w:val="002932C8"/>
    <w:rsid w:val="0029385E"/>
    <w:rsid w:val="00294AE8"/>
    <w:rsid w:val="00294E0E"/>
    <w:rsid w:val="00295BAD"/>
    <w:rsid w:val="00295BD5"/>
    <w:rsid w:val="00296BBC"/>
    <w:rsid w:val="00296FB2"/>
    <w:rsid w:val="002A031A"/>
    <w:rsid w:val="002A13BA"/>
    <w:rsid w:val="002A1DC3"/>
    <w:rsid w:val="002A21E2"/>
    <w:rsid w:val="002A288D"/>
    <w:rsid w:val="002A2D39"/>
    <w:rsid w:val="002A3710"/>
    <w:rsid w:val="002A3B34"/>
    <w:rsid w:val="002A4423"/>
    <w:rsid w:val="002A4659"/>
    <w:rsid w:val="002A46D2"/>
    <w:rsid w:val="002A4B07"/>
    <w:rsid w:val="002A4F61"/>
    <w:rsid w:val="002A50E2"/>
    <w:rsid w:val="002A5315"/>
    <w:rsid w:val="002A5A74"/>
    <w:rsid w:val="002A5BC4"/>
    <w:rsid w:val="002A6745"/>
    <w:rsid w:val="002A75FF"/>
    <w:rsid w:val="002A795E"/>
    <w:rsid w:val="002A79D0"/>
    <w:rsid w:val="002A7EEA"/>
    <w:rsid w:val="002B03A4"/>
    <w:rsid w:val="002B07B6"/>
    <w:rsid w:val="002B0839"/>
    <w:rsid w:val="002B1044"/>
    <w:rsid w:val="002B149B"/>
    <w:rsid w:val="002B2182"/>
    <w:rsid w:val="002B2DA4"/>
    <w:rsid w:val="002B2FF3"/>
    <w:rsid w:val="002B372E"/>
    <w:rsid w:val="002B3784"/>
    <w:rsid w:val="002B3A4C"/>
    <w:rsid w:val="002B3C1A"/>
    <w:rsid w:val="002B3DB7"/>
    <w:rsid w:val="002B3F8C"/>
    <w:rsid w:val="002B4342"/>
    <w:rsid w:val="002B4389"/>
    <w:rsid w:val="002B51D5"/>
    <w:rsid w:val="002B54F1"/>
    <w:rsid w:val="002B5B0A"/>
    <w:rsid w:val="002B5CCD"/>
    <w:rsid w:val="002B64E2"/>
    <w:rsid w:val="002B703B"/>
    <w:rsid w:val="002B75B7"/>
    <w:rsid w:val="002B7C98"/>
    <w:rsid w:val="002C00F4"/>
    <w:rsid w:val="002C0526"/>
    <w:rsid w:val="002C0DE2"/>
    <w:rsid w:val="002C0DE4"/>
    <w:rsid w:val="002C0EF3"/>
    <w:rsid w:val="002C11A1"/>
    <w:rsid w:val="002C38C2"/>
    <w:rsid w:val="002C420E"/>
    <w:rsid w:val="002C43E7"/>
    <w:rsid w:val="002C55D3"/>
    <w:rsid w:val="002C5B4B"/>
    <w:rsid w:val="002C5FFB"/>
    <w:rsid w:val="002C6A58"/>
    <w:rsid w:val="002C6D25"/>
    <w:rsid w:val="002C797D"/>
    <w:rsid w:val="002C7D95"/>
    <w:rsid w:val="002D0438"/>
    <w:rsid w:val="002D050C"/>
    <w:rsid w:val="002D0F77"/>
    <w:rsid w:val="002D10A0"/>
    <w:rsid w:val="002D1142"/>
    <w:rsid w:val="002D12A4"/>
    <w:rsid w:val="002D17D7"/>
    <w:rsid w:val="002D19F2"/>
    <w:rsid w:val="002D1D87"/>
    <w:rsid w:val="002D243E"/>
    <w:rsid w:val="002D3757"/>
    <w:rsid w:val="002D4A28"/>
    <w:rsid w:val="002D4B4B"/>
    <w:rsid w:val="002D50E9"/>
    <w:rsid w:val="002D5221"/>
    <w:rsid w:val="002D62B8"/>
    <w:rsid w:val="002D6AF0"/>
    <w:rsid w:val="002D6E00"/>
    <w:rsid w:val="002D6EFD"/>
    <w:rsid w:val="002D757B"/>
    <w:rsid w:val="002E0DBE"/>
    <w:rsid w:val="002E0E10"/>
    <w:rsid w:val="002E1274"/>
    <w:rsid w:val="002E1AC0"/>
    <w:rsid w:val="002E1CE5"/>
    <w:rsid w:val="002E1D74"/>
    <w:rsid w:val="002E2146"/>
    <w:rsid w:val="002E251C"/>
    <w:rsid w:val="002E2F97"/>
    <w:rsid w:val="002E315E"/>
    <w:rsid w:val="002E3437"/>
    <w:rsid w:val="002E36C6"/>
    <w:rsid w:val="002E3939"/>
    <w:rsid w:val="002E3FCD"/>
    <w:rsid w:val="002E45F8"/>
    <w:rsid w:val="002E4D3D"/>
    <w:rsid w:val="002E59B9"/>
    <w:rsid w:val="002E6148"/>
    <w:rsid w:val="002E6E55"/>
    <w:rsid w:val="002E736A"/>
    <w:rsid w:val="002E7DD9"/>
    <w:rsid w:val="002E7E6C"/>
    <w:rsid w:val="002F028D"/>
    <w:rsid w:val="002F0D51"/>
    <w:rsid w:val="002F0DBD"/>
    <w:rsid w:val="002F15AE"/>
    <w:rsid w:val="002F1870"/>
    <w:rsid w:val="002F1ED0"/>
    <w:rsid w:val="002F3B8A"/>
    <w:rsid w:val="002F3BBB"/>
    <w:rsid w:val="002F3E14"/>
    <w:rsid w:val="002F40FB"/>
    <w:rsid w:val="002F4582"/>
    <w:rsid w:val="002F45CC"/>
    <w:rsid w:val="002F5011"/>
    <w:rsid w:val="002F5779"/>
    <w:rsid w:val="002F5A1C"/>
    <w:rsid w:val="002F5C6D"/>
    <w:rsid w:val="002F67B7"/>
    <w:rsid w:val="002F69AA"/>
    <w:rsid w:val="002F6FB7"/>
    <w:rsid w:val="002F7BC2"/>
    <w:rsid w:val="003000CB"/>
    <w:rsid w:val="003019FF"/>
    <w:rsid w:val="00301CC3"/>
    <w:rsid w:val="00301EAB"/>
    <w:rsid w:val="003024D4"/>
    <w:rsid w:val="00302C5C"/>
    <w:rsid w:val="00302D04"/>
    <w:rsid w:val="00303336"/>
    <w:rsid w:val="0030432E"/>
    <w:rsid w:val="00304916"/>
    <w:rsid w:val="00304CE8"/>
    <w:rsid w:val="00304F2B"/>
    <w:rsid w:val="0030621D"/>
    <w:rsid w:val="003063E1"/>
    <w:rsid w:val="0030713D"/>
    <w:rsid w:val="003074A8"/>
    <w:rsid w:val="00307CDC"/>
    <w:rsid w:val="00310048"/>
    <w:rsid w:val="00310825"/>
    <w:rsid w:val="003109FE"/>
    <w:rsid w:val="00310A03"/>
    <w:rsid w:val="00310C02"/>
    <w:rsid w:val="003110C6"/>
    <w:rsid w:val="0031119F"/>
    <w:rsid w:val="00311344"/>
    <w:rsid w:val="003119E0"/>
    <w:rsid w:val="003119F6"/>
    <w:rsid w:val="00311BDE"/>
    <w:rsid w:val="0031220F"/>
    <w:rsid w:val="00312245"/>
    <w:rsid w:val="00312744"/>
    <w:rsid w:val="00312939"/>
    <w:rsid w:val="00312C16"/>
    <w:rsid w:val="00312F11"/>
    <w:rsid w:val="003136AE"/>
    <w:rsid w:val="003142AB"/>
    <w:rsid w:val="003157DA"/>
    <w:rsid w:val="003166E9"/>
    <w:rsid w:val="00316EAB"/>
    <w:rsid w:val="00317DAB"/>
    <w:rsid w:val="00320701"/>
    <w:rsid w:val="00320C17"/>
    <w:rsid w:val="00320FF1"/>
    <w:rsid w:val="00321012"/>
    <w:rsid w:val="003215E2"/>
    <w:rsid w:val="003218EF"/>
    <w:rsid w:val="00322168"/>
    <w:rsid w:val="003232E8"/>
    <w:rsid w:val="0032523E"/>
    <w:rsid w:val="003256B2"/>
    <w:rsid w:val="003256CD"/>
    <w:rsid w:val="003258A3"/>
    <w:rsid w:val="00325B25"/>
    <w:rsid w:val="00325B55"/>
    <w:rsid w:val="0032638A"/>
    <w:rsid w:val="0032655F"/>
    <w:rsid w:val="00327486"/>
    <w:rsid w:val="00327674"/>
    <w:rsid w:val="00327704"/>
    <w:rsid w:val="00327D01"/>
    <w:rsid w:val="003304E4"/>
    <w:rsid w:val="00330C36"/>
    <w:rsid w:val="00330D9D"/>
    <w:rsid w:val="00330E0D"/>
    <w:rsid w:val="00330F01"/>
    <w:rsid w:val="00331380"/>
    <w:rsid w:val="00331B53"/>
    <w:rsid w:val="00331BEB"/>
    <w:rsid w:val="00332A4F"/>
    <w:rsid w:val="003335E4"/>
    <w:rsid w:val="00333D2C"/>
    <w:rsid w:val="0033428E"/>
    <w:rsid w:val="00334890"/>
    <w:rsid w:val="00334A98"/>
    <w:rsid w:val="003351B7"/>
    <w:rsid w:val="00335341"/>
    <w:rsid w:val="00335885"/>
    <w:rsid w:val="003358D5"/>
    <w:rsid w:val="00335B98"/>
    <w:rsid w:val="00335D26"/>
    <w:rsid w:val="00335D92"/>
    <w:rsid w:val="003361AA"/>
    <w:rsid w:val="00336465"/>
    <w:rsid w:val="00336964"/>
    <w:rsid w:val="00336AD6"/>
    <w:rsid w:val="003377A2"/>
    <w:rsid w:val="0033783C"/>
    <w:rsid w:val="00340190"/>
    <w:rsid w:val="00340921"/>
    <w:rsid w:val="00341C59"/>
    <w:rsid w:val="00342022"/>
    <w:rsid w:val="0034289C"/>
    <w:rsid w:val="00342A1E"/>
    <w:rsid w:val="0034387B"/>
    <w:rsid w:val="00343C0E"/>
    <w:rsid w:val="0034416B"/>
    <w:rsid w:val="00345101"/>
    <w:rsid w:val="003451DD"/>
    <w:rsid w:val="0034550A"/>
    <w:rsid w:val="0034570B"/>
    <w:rsid w:val="00345CBC"/>
    <w:rsid w:val="003462CA"/>
    <w:rsid w:val="00347624"/>
    <w:rsid w:val="003504B9"/>
    <w:rsid w:val="00350505"/>
    <w:rsid w:val="0035091D"/>
    <w:rsid w:val="00351888"/>
    <w:rsid w:val="0035195F"/>
    <w:rsid w:val="00351B8E"/>
    <w:rsid w:val="00351D89"/>
    <w:rsid w:val="0035228E"/>
    <w:rsid w:val="0035296F"/>
    <w:rsid w:val="00352D94"/>
    <w:rsid w:val="00352FAC"/>
    <w:rsid w:val="0035324D"/>
    <w:rsid w:val="00353629"/>
    <w:rsid w:val="00353A8D"/>
    <w:rsid w:val="00353C45"/>
    <w:rsid w:val="00353CFA"/>
    <w:rsid w:val="00353F67"/>
    <w:rsid w:val="003547B8"/>
    <w:rsid w:val="00354C8B"/>
    <w:rsid w:val="00354E46"/>
    <w:rsid w:val="00354EC2"/>
    <w:rsid w:val="00355233"/>
    <w:rsid w:val="00355257"/>
    <w:rsid w:val="00355EDA"/>
    <w:rsid w:val="003561C4"/>
    <w:rsid w:val="00357439"/>
    <w:rsid w:val="003579D8"/>
    <w:rsid w:val="00357AA9"/>
    <w:rsid w:val="00357C3E"/>
    <w:rsid w:val="00357EF4"/>
    <w:rsid w:val="00360058"/>
    <w:rsid w:val="00361364"/>
    <w:rsid w:val="003627EF"/>
    <w:rsid w:val="0036336C"/>
    <w:rsid w:val="00363A87"/>
    <w:rsid w:val="00363B00"/>
    <w:rsid w:val="00363D10"/>
    <w:rsid w:val="00364158"/>
    <w:rsid w:val="00364285"/>
    <w:rsid w:val="00364B49"/>
    <w:rsid w:val="00364EA4"/>
    <w:rsid w:val="00365A6D"/>
    <w:rsid w:val="003662F4"/>
    <w:rsid w:val="00366542"/>
    <w:rsid w:val="00366AFA"/>
    <w:rsid w:val="00370656"/>
    <w:rsid w:val="0037076C"/>
    <w:rsid w:val="00370D32"/>
    <w:rsid w:val="00370E5F"/>
    <w:rsid w:val="00371236"/>
    <w:rsid w:val="0037190D"/>
    <w:rsid w:val="003720CD"/>
    <w:rsid w:val="00372316"/>
    <w:rsid w:val="0037279D"/>
    <w:rsid w:val="00372DFE"/>
    <w:rsid w:val="00372E87"/>
    <w:rsid w:val="0037385B"/>
    <w:rsid w:val="00373AFE"/>
    <w:rsid w:val="00373BBA"/>
    <w:rsid w:val="00373F56"/>
    <w:rsid w:val="0037437B"/>
    <w:rsid w:val="003747CE"/>
    <w:rsid w:val="00375C18"/>
    <w:rsid w:val="00375F1C"/>
    <w:rsid w:val="0037659B"/>
    <w:rsid w:val="00376992"/>
    <w:rsid w:val="0037756C"/>
    <w:rsid w:val="003805FE"/>
    <w:rsid w:val="00380AD1"/>
    <w:rsid w:val="00380FAA"/>
    <w:rsid w:val="00381A06"/>
    <w:rsid w:val="00381B64"/>
    <w:rsid w:val="00381BFE"/>
    <w:rsid w:val="00381F01"/>
    <w:rsid w:val="00383059"/>
    <w:rsid w:val="003830EB"/>
    <w:rsid w:val="00383942"/>
    <w:rsid w:val="00383B5A"/>
    <w:rsid w:val="00383DA9"/>
    <w:rsid w:val="0038405E"/>
    <w:rsid w:val="00384986"/>
    <w:rsid w:val="0038552B"/>
    <w:rsid w:val="0038570B"/>
    <w:rsid w:val="00385730"/>
    <w:rsid w:val="00385A87"/>
    <w:rsid w:val="00386E05"/>
    <w:rsid w:val="00387212"/>
    <w:rsid w:val="00392390"/>
    <w:rsid w:val="003925AD"/>
    <w:rsid w:val="00392B73"/>
    <w:rsid w:val="00392CE7"/>
    <w:rsid w:val="003932B4"/>
    <w:rsid w:val="00393E95"/>
    <w:rsid w:val="00394E88"/>
    <w:rsid w:val="003953F9"/>
    <w:rsid w:val="00395DFA"/>
    <w:rsid w:val="0039626C"/>
    <w:rsid w:val="003963F5"/>
    <w:rsid w:val="003966A2"/>
    <w:rsid w:val="00396738"/>
    <w:rsid w:val="00396B5A"/>
    <w:rsid w:val="003972B6"/>
    <w:rsid w:val="003977E5"/>
    <w:rsid w:val="00397B72"/>
    <w:rsid w:val="00397D48"/>
    <w:rsid w:val="003A0508"/>
    <w:rsid w:val="003A057E"/>
    <w:rsid w:val="003A0DBE"/>
    <w:rsid w:val="003A0EF1"/>
    <w:rsid w:val="003A1395"/>
    <w:rsid w:val="003A1582"/>
    <w:rsid w:val="003A1B77"/>
    <w:rsid w:val="003A1F68"/>
    <w:rsid w:val="003A22A8"/>
    <w:rsid w:val="003A28C9"/>
    <w:rsid w:val="003A2E93"/>
    <w:rsid w:val="003A2EBD"/>
    <w:rsid w:val="003A39C6"/>
    <w:rsid w:val="003A39C9"/>
    <w:rsid w:val="003A4B34"/>
    <w:rsid w:val="003A52EC"/>
    <w:rsid w:val="003A536B"/>
    <w:rsid w:val="003A6404"/>
    <w:rsid w:val="003A6948"/>
    <w:rsid w:val="003A6EDD"/>
    <w:rsid w:val="003A72D0"/>
    <w:rsid w:val="003A76EB"/>
    <w:rsid w:val="003B019E"/>
    <w:rsid w:val="003B0D0E"/>
    <w:rsid w:val="003B1863"/>
    <w:rsid w:val="003B18A4"/>
    <w:rsid w:val="003B24F0"/>
    <w:rsid w:val="003B2CB3"/>
    <w:rsid w:val="003B3A5D"/>
    <w:rsid w:val="003B442E"/>
    <w:rsid w:val="003B4A4D"/>
    <w:rsid w:val="003B549F"/>
    <w:rsid w:val="003B56B6"/>
    <w:rsid w:val="003B5A2C"/>
    <w:rsid w:val="003B5DEC"/>
    <w:rsid w:val="003B6384"/>
    <w:rsid w:val="003B6592"/>
    <w:rsid w:val="003B7315"/>
    <w:rsid w:val="003B7646"/>
    <w:rsid w:val="003B784E"/>
    <w:rsid w:val="003B7F53"/>
    <w:rsid w:val="003C008E"/>
    <w:rsid w:val="003C0778"/>
    <w:rsid w:val="003C0B1E"/>
    <w:rsid w:val="003C0B4D"/>
    <w:rsid w:val="003C0C1E"/>
    <w:rsid w:val="003C1A89"/>
    <w:rsid w:val="003C1BB3"/>
    <w:rsid w:val="003C21CE"/>
    <w:rsid w:val="003C282B"/>
    <w:rsid w:val="003C31B4"/>
    <w:rsid w:val="003C355A"/>
    <w:rsid w:val="003C3930"/>
    <w:rsid w:val="003C3CE4"/>
    <w:rsid w:val="003C4398"/>
    <w:rsid w:val="003C48C8"/>
    <w:rsid w:val="003C4D90"/>
    <w:rsid w:val="003C507B"/>
    <w:rsid w:val="003C5AB9"/>
    <w:rsid w:val="003C64FB"/>
    <w:rsid w:val="003C6FED"/>
    <w:rsid w:val="003C7457"/>
    <w:rsid w:val="003C756E"/>
    <w:rsid w:val="003D010A"/>
    <w:rsid w:val="003D0609"/>
    <w:rsid w:val="003D0CA3"/>
    <w:rsid w:val="003D0D26"/>
    <w:rsid w:val="003D1B1C"/>
    <w:rsid w:val="003D29ED"/>
    <w:rsid w:val="003D3548"/>
    <w:rsid w:val="003D3F2A"/>
    <w:rsid w:val="003D4359"/>
    <w:rsid w:val="003D48FA"/>
    <w:rsid w:val="003D627D"/>
    <w:rsid w:val="003D6651"/>
    <w:rsid w:val="003D6A5B"/>
    <w:rsid w:val="003D6CE6"/>
    <w:rsid w:val="003D6D14"/>
    <w:rsid w:val="003D74DD"/>
    <w:rsid w:val="003E03DA"/>
    <w:rsid w:val="003E072C"/>
    <w:rsid w:val="003E07C4"/>
    <w:rsid w:val="003E0D00"/>
    <w:rsid w:val="003E169B"/>
    <w:rsid w:val="003E193A"/>
    <w:rsid w:val="003E2161"/>
    <w:rsid w:val="003E2BE8"/>
    <w:rsid w:val="003E3042"/>
    <w:rsid w:val="003E320C"/>
    <w:rsid w:val="003E3414"/>
    <w:rsid w:val="003E3733"/>
    <w:rsid w:val="003E3AC9"/>
    <w:rsid w:val="003E3C22"/>
    <w:rsid w:val="003E42C4"/>
    <w:rsid w:val="003E569F"/>
    <w:rsid w:val="003E66A7"/>
    <w:rsid w:val="003E6C45"/>
    <w:rsid w:val="003E6F1D"/>
    <w:rsid w:val="003E7FEB"/>
    <w:rsid w:val="003F0749"/>
    <w:rsid w:val="003F0C7C"/>
    <w:rsid w:val="003F0C7D"/>
    <w:rsid w:val="003F0D2E"/>
    <w:rsid w:val="003F0FBE"/>
    <w:rsid w:val="003F1571"/>
    <w:rsid w:val="003F177B"/>
    <w:rsid w:val="003F2B60"/>
    <w:rsid w:val="003F2FB5"/>
    <w:rsid w:val="003F578C"/>
    <w:rsid w:val="003F5AFC"/>
    <w:rsid w:val="003F5E88"/>
    <w:rsid w:val="003F67FC"/>
    <w:rsid w:val="003F6B2B"/>
    <w:rsid w:val="00400251"/>
    <w:rsid w:val="004003E7"/>
    <w:rsid w:val="004009C9"/>
    <w:rsid w:val="00400B7D"/>
    <w:rsid w:val="00400D7A"/>
    <w:rsid w:val="00401493"/>
    <w:rsid w:val="0040167B"/>
    <w:rsid w:val="004017F0"/>
    <w:rsid w:val="00401A4D"/>
    <w:rsid w:val="00401CBC"/>
    <w:rsid w:val="00401D76"/>
    <w:rsid w:val="00402043"/>
    <w:rsid w:val="00402874"/>
    <w:rsid w:val="00403460"/>
    <w:rsid w:val="0040367F"/>
    <w:rsid w:val="00403895"/>
    <w:rsid w:val="0040389A"/>
    <w:rsid w:val="00403C1D"/>
    <w:rsid w:val="0040474E"/>
    <w:rsid w:val="00404F12"/>
    <w:rsid w:val="00404F6D"/>
    <w:rsid w:val="00405EC4"/>
    <w:rsid w:val="00406462"/>
    <w:rsid w:val="00406782"/>
    <w:rsid w:val="00407237"/>
    <w:rsid w:val="004073F9"/>
    <w:rsid w:val="00407810"/>
    <w:rsid w:val="00407A5F"/>
    <w:rsid w:val="00407AA1"/>
    <w:rsid w:val="00407F47"/>
    <w:rsid w:val="00407FA1"/>
    <w:rsid w:val="00407FA6"/>
    <w:rsid w:val="004100C0"/>
    <w:rsid w:val="0041035A"/>
    <w:rsid w:val="0041041B"/>
    <w:rsid w:val="00410B5B"/>
    <w:rsid w:val="00410BA3"/>
    <w:rsid w:val="004111B4"/>
    <w:rsid w:val="00411429"/>
    <w:rsid w:val="004115B6"/>
    <w:rsid w:val="00411F52"/>
    <w:rsid w:val="004132AF"/>
    <w:rsid w:val="004136B0"/>
    <w:rsid w:val="00413BBC"/>
    <w:rsid w:val="00414D0C"/>
    <w:rsid w:val="00415072"/>
    <w:rsid w:val="004151B8"/>
    <w:rsid w:val="004151C7"/>
    <w:rsid w:val="00415E7F"/>
    <w:rsid w:val="00421C98"/>
    <w:rsid w:val="00421D86"/>
    <w:rsid w:val="00422052"/>
    <w:rsid w:val="0042222E"/>
    <w:rsid w:val="004226BF"/>
    <w:rsid w:val="00422F89"/>
    <w:rsid w:val="004239C1"/>
    <w:rsid w:val="00423CAF"/>
    <w:rsid w:val="004249CF"/>
    <w:rsid w:val="00425A01"/>
    <w:rsid w:val="00425A64"/>
    <w:rsid w:val="00425D59"/>
    <w:rsid w:val="00427521"/>
    <w:rsid w:val="00427E0F"/>
    <w:rsid w:val="00430997"/>
    <w:rsid w:val="00430DD7"/>
    <w:rsid w:val="00430EEB"/>
    <w:rsid w:val="00431023"/>
    <w:rsid w:val="00431571"/>
    <w:rsid w:val="004316C8"/>
    <w:rsid w:val="004325C7"/>
    <w:rsid w:val="004326C7"/>
    <w:rsid w:val="0043358D"/>
    <w:rsid w:val="00433D05"/>
    <w:rsid w:val="00433FF9"/>
    <w:rsid w:val="004340A1"/>
    <w:rsid w:val="00434782"/>
    <w:rsid w:val="00435ECF"/>
    <w:rsid w:val="00436A4E"/>
    <w:rsid w:val="00436A76"/>
    <w:rsid w:val="00436BCE"/>
    <w:rsid w:val="00436E22"/>
    <w:rsid w:val="00436E50"/>
    <w:rsid w:val="004377FE"/>
    <w:rsid w:val="00437924"/>
    <w:rsid w:val="00437B7E"/>
    <w:rsid w:val="00441050"/>
    <w:rsid w:val="00441575"/>
    <w:rsid w:val="0044157B"/>
    <w:rsid w:val="004423B9"/>
    <w:rsid w:val="00443548"/>
    <w:rsid w:val="00443EC4"/>
    <w:rsid w:val="0044495F"/>
    <w:rsid w:val="0044540E"/>
    <w:rsid w:val="00445456"/>
    <w:rsid w:val="004457E1"/>
    <w:rsid w:val="00446252"/>
    <w:rsid w:val="00447BA7"/>
    <w:rsid w:val="00450344"/>
    <w:rsid w:val="0045052C"/>
    <w:rsid w:val="00450996"/>
    <w:rsid w:val="004509C3"/>
    <w:rsid w:val="0045163F"/>
    <w:rsid w:val="00452130"/>
    <w:rsid w:val="00452C9A"/>
    <w:rsid w:val="004537F6"/>
    <w:rsid w:val="00453DB9"/>
    <w:rsid w:val="00453FA9"/>
    <w:rsid w:val="004542E9"/>
    <w:rsid w:val="00454747"/>
    <w:rsid w:val="0045475C"/>
    <w:rsid w:val="00455171"/>
    <w:rsid w:val="004554E0"/>
    <w:rsid w:val="00455573"/>
    <w:rsid w:val="0045665C"/>
    <w:rsid w:val="00456D08"/>
    <w:rsid w:val="00456E22"/>
    <w:rsid w:val="00457C4A"/>
    <w:rsid w:val="00457D0A"/>
    <w:rsid w:val="004610F1"/>
    <w:rsid w:val="00461E2B"/>
    <w:rsid w:val="0046205E"/>
    <w:rsid w:val="0046257E"/>
    <w:rsid w:val="00462AF3"/>
    <w:rsid w:val="0046415F"/>
    <w:rsid w:val="00464A14"/>
    <w:rsid w:val="00464BE7"/>
    <w:rsid w:val="00464F61"/>
    <w:rsid w:val="00465080"/>
    <w:rsid w:val="0046518F"/>
    <w:rsid w:val="004657CD"/>
    <w:rsid w:val="004662B6"/>
    <w:rsid w:val="004662CD"/>
    <w:rsid w:val="004674EF"/>
    <w:rsid w:val="00467E9B"/>
    <w:rsid w:val="004700A4"/>
    <w:rsid w:val="00470205"/>
    <w:rsid w:val="00470304"/>
    <w:rsid w:val="004705A1"/>
    <w:rsid w:val="0047097A"/>
    <w:rsid w:val="00470EAE"/>
    <w:rsid w:val="00471B8A"/>
    <w:rsid w:val="00471EA7"/>
    <w:rsid w:val="004729AA"/>
    <w:rsid w:val="00473715"/>
    <w:rsid w:val="0047438A"/>
    <w:rsid w:val="00474CE6"/>
    <w:rsid w:val="00474E5F"/>
    <w:rsid w:val="0047514F"/>
    <w:rsid w:val="00475903"/>
    <w:rsid w:val="00475ABD"/>
    <w:rsid w:val="0047699C"/>
    <w:rsid w:val="00477560"/>
    <w:rsid w:val="004815A0"/>
    <w:rsid w:val="00481D7F"/>
    <w:rsid w:val="00481DB6"/>
    <w:rsid w:val="00483B1E"/>
    <w:rsid w:val="00483D1F"/>
    <w:rsid w:val="004849BC"/>
    <w:rsid w:val="00484FF3"/>
    <w:rsid w:val="00484FFE"/>
    <w:rsid w:val="0048533C"/>
    <w:rsid w:val="004858E8"/>
    <w:rsid w:val="00485BF5"/>
    <w:rsid w:val="00486D7A"/>
    <w:rsid w:val="004871E2"/>
    <w:rsid w:val="00487B32"/>
    <w:rsid w:val="00487B36"/>
    <w:rsid w:val="004904C3"/>
    <w:rsid w:val="00490A6A"/>
    <w:rsid w:val="00490E1E"/>
    <w:rsid w:val="0049108C"/>
    <w:rsid w:val="004913AE"/>
    <w:rsid w:val="00491425"/>
    <w:rsid w:val="00491452"/>
    <w:rsid w:val="00491775"/>
    <w:rsid w:val="0049182C"/>
    <w:rsid w:val="00491C8A"/>
    <w:rsid w:val="00492283"/>
    <w:rsid w:val="00492938"/>
    <w:rsid w:val="00492F64"/>
    <w:rsid w:val="00493617"/>
    <w:rsid w:val="004937B3"/>
    <w:rsid w:val="00494393"/>
    <w:rsid w:val="0049448C"/>
    <w:rsid w:val="004947C7"/>
    <w:rsid w:val="00494B0D"/>
    <w:rsid w:val="00494BFF"/>
    <w:rsid w:val="00495354"/>
    <w:rsid w:val="00495B01"/>
    <w:rsid w:val="00495EE4"/>
    <w:rsid w:val="00495F3C"/>
    <w:rsid w:val="00496B75"/>
    <w:rsid w:val="00497241"/>
    <w:rsid w:val="004977B2"/>
    <w:rsid w:val="004978B8"/>
    <w:rsid w:val="00497E45"/>
    <w:rsid w:val="004A04C3"/>
    <w:rsid w:val="004A0DB6"/>
    <w:rsid w:val="004A1044"/>
    <w:rsid w:val="004A1067"/>
    <w:rsid w:val="004A127F"/>
    <w:rsid w:val="004A14FA"/>
    <w:rsid w:val="004A191D"/>
    <w:rsid w:val="004A1FB7"/>
    <w:rsid w:val="004A26FD"/>
    <w:rsid w:val="004A2828"/>
    <w:rsid w:val="004A2C58"/>
    <w:rsid w:val="004A2CEC"/>
    <w:rsid w:val="004A4227"/>
    <w:rsid w:val="004A46FF"/>
    <w:rsid w:val="004A5414"/>
    <w:rsid w:val="004A56C5"/>
    <w:rsid w:val="004A5892"/>
    <w:rsid w:val="004A5CD3"/>
    <w:rsid w:val="004A6629"/>
    <w:rsid w:val="004A6C6A"/>
    <w:rsid w:val="004A727E"/>
    <w:rsid w:val="004A7D10"/>
    <w:rsid w:val="004B01C0"/>
    <w:rsid w:val="004B02F1"/>
    <w:rsid w:val="004B071A"/>
    <w:rsid w:val="004B1A15"/>
    <w:rsid w:val="004B1AEB"/>
    <w:rsid w:val="004B23CA"/>
    <w:rsid w:val="004B287E"/>
    <w:rsid w:val="004B291C"/>
    <w:rsid w:val="004B29F6"/>
    <w:rsid w:val="004B2B90"/>
    <w:rsid w:val="004B2C40"/>
    <w:rsid w:val="004B2ECD"/>
    <w:rsid w:val="004B3301"/>
    <w:rsid w:val="004B3DE4"/>
    <w:rsid w:val="004B4163"/>
    <w:rsid w:val="004B43C6"/>
    <w:rsid w:val="004B4702"/>
    <w:rsid w:val="004B48FF"/>
    <w:rsid w:val="004B497F"/>
    <w:rsid w:val="004B56A4"/>
    <w:rsid w:val="004B57FD"/>
    <w:rsid w:val="004B59D9"/>
    <w:rsid w:val="004B5CBD"/>
    <w:rsid w:val="004B6657"/>
    <w:rsid w:val="004B681A"/>
    <w:rsid w:val="004B6DA3"/>
    <w:rsid w:val="004B7021"/>
    <w:rsid w:val="004B7554"/>
    <w:rsid w:val="004B788F"/>
    <w:rsid w:val="004C0B3C"/>
    <w:rsid w:val="004C0E01"/>
    <w:rsid w:val="004C1382"/>
    <w:rsid w:val="004C188F"/>
    <w:rsid w:val="004C19DA"/>
    <w:rsid w:val="004C1D4A"/>
    <w:rsid w:val="004C1F73"/>
    <w:rsid w:val="004C2120"/>
    <w:rsid w:val="004C2C57"/>
    <w:rsid w:val="004C2CEA"/>
    <w:rsid w:val="004C3017"/>
    <w:rsid w:val="004C3177"/>
    <w:rsid w:val="004C3BC1"/>
    <w:rsid w:val="004C4022"/>
    <w:rsid w:val="004C4644"/>
    <w:rsid w:val="004C62F8"/>
    <w:rsid w:val="004C6806"/>
    <w:rsid w:val="004C6BFD"/>
    <w:rsid w:val="004C7D66"/>
    <w:rsid w:val="004D017E"/>
    <w:rsid w:val="004D0528"/>
    <w:rsid w:val="004D0584"/>
    <w:rsid w:val="004D0967"/>
    <w:rsid w:val="004D12C4"/>
    <w:rsid w:val="004D1481"/>
    <w:rsid w:val="004D27FB"/>
    <w:rsid w:val="004D3092"/>
    <w:rsid w:val="004D3608"/>
    <w:rsid w:val="004D3659"/>
    <w:rsid w:val="004D36E2"/>
    <w:rsid w:val="004D3A96"/>
    <w:rsid w:val="004D3D15"/>
    <w:rsid w:val="004D4747"/>
    <w:rsid w:val="004D50E0"/>
    <w:rsid w:val="004D5234"/>
    <w:rsid w:val="004D566A"/>
    <w:rsid w:val="004D5F06"/>
    <w:rsid w:val="004D6375"/>
    <w:rsid w:val="004D63AD"/>
    <w:rsid w:val="004D6A64"/>
    <w:rsid w:val="004D7321"/>
    <w:rsid w:val="004D788D"/>
    <w:rsid w:val="004D78B0"/>
    <w:rsid w:val="004E004D"/>
    <w:rsid w:val="004E0209"/>
    <w:rsid w:val="004E084C"/>
    <w:rsid w:val="004E11C6"/>
    <w:rsid w:val="004E173C"/>
    <w:rsid w:val="004E1CAC"/>
    <w:rsid w:val="004E1E9F"/>
    <w:rsid w:val="004E20C6"/>
    <w:rsid w:val="004E2100"/>
    <w:rsid w:val="004E235A"/>
    <w:rsid w:val="004E25C1"/>
    <w:rsid w:val="004E2AF1"/>
    <w:rsid w:val="004E2F69"/>
    <w:rsid w:val="004E358B"/>
    <w:rsid w:val="004E435E"/>
    <w:rsid w:val="004E459E"/>
    <w:rsid w:val="004E46E7"/>
    <w:rsid w:val="004E5333"/>
    <w:rsid w:val="004E5E83"/>
    <w:rsid w:val="004E6660"/>
    <w:rsid w:val="004E7B1B"/>
    <w:rsid w:val="004E7C78"/>
    <w:rsid w:val="004F0197"/>
    <w:rsid w:val="004F0261"/>
    <w:rsid w:val="004F070C"/>
    <w:rsid w:val="004F0EF0"/>
    <w:rsid w:val="004F0F89"/>
    <w:rsid w:val="004F1706"/>
    <w:rsid w:val="004F2A60"/>
    <w:rsid w:val="004F2C1A"/>
    <w:rsid w:val="004F3B38"/>
    <w:rsid w:val="004F4717"/>
    <w:rsid w:val="004F4BCE"/>
    <w:rsid w:val="004F4D3C"/>
    <w:rsid w:val="004F508B"/>
    <w:rsid w:val="004F51D1"/>
    <w:rsid w:val="004F672F"/>
    <w:rsid w:val="004F74D1"/>
    <w:rsid w:val="00500DB9"/>
    <w:rsid w:val="00501AE9"/>
    <w:rsid w:val="00501E58"/>
    <w:rsid w:val="005020F4"/>
    <w:rsid w:val="0050292A"/>
    <w:rsid w:val="0050325F"/>
    <w:rsid w:val="00503351"/>
    <w:rsid w:val="00503950"/>
    <w:rsid w:val="0050404E"/>
    <w:rsid w:val="005041A3"/>
    <w:rsid w:val="005041BE"/>
    <w:rsid w:val="0050424C"/>
    <w:rsid w:val="00504782"/>
    <w:rsid w:val="0050548F"/>
    <w:rsid w:val="0050574E"/>
    <w:rsid w:val="00505C37"/>
    <w:rsid w:val="005061A8"/>
    <w:rsid w:val="00506232"/>
    <w:rsid w:val="00506911"/>
    <w:rsid w:val="00506CE1"/>
    <w:rsid w:val="005078AD"/>
    <w:rsid w:val="00507DA5"/>
    <w:rsid w:val="00507DB4"/>
    <w:rsid w:val="0051074C"/>
    <w:rsid w:val="00510785"/>
    <w:rsid w:val="005113B0"/>
    <w:rsid w:val="0051160E"/>
    <w:rsid w:val="00512B73"/>
    <w:rsid w:val="00512BE0"/>
    <w:rsid w:val="00512EBA"/>
    <w:rsid w:val="00513524"/>
    <w:rsid w:val="005138D6"/>
    <w:rsid w:val="0051391A"/>
    <w:rsid w:val="00513D7F"/>
    <w:rsid w:val="005142CC"/>
    <w:rsid w:val="00515D9A"/>
    <w:rsid w:val="00515E24"/>
    <w:rsid w:val="00515FDF"/>
    <w:rsid w:val="00516381"/>
    <w:rsid w:val="00516442"/>
    <w:rsid w:val="0051760E"/>
    <w:rsid w:val="00520A4C"/>
    <w:rsid w:val="005217D2"/>
    <w:rsid w:val="005225E5"/>
    <w:rsid w:val="0052283C"/>
    <w:rsid w:val="00522A18"/>
    <w:rsid w:val="00522CF4"/>
    <w:rsid w:val="00524747"/>
    <w:rsid w:val="00524E9C"/>
    <w:rsid w:val="00526419"/>
    <w:rsid w:val="0052643E"/>
    <w:rsid w:val="0052645E"/>
    <w:rsid w:val="00526563"/>
    <w:rsid w:val="00526D06"/>
    <w:rsid w:val="00526D4B"/>
    <w:rsid w:val="00527FD2"/>
    <w:rsid w:val="005302C0"/>
    <w:rsid w:val="00530927"/>
    <w:rsid w:val="00530D22"/>
    <w:rsid w:val="005314D2"/>
    <w:rsid w:val="00532464"/>
    <w:rsid w:val="005328DA"/>
    <w:rsid w:val="00532990"/>
    <w:rsid w:val="00534507"/>
    <w:rsid w:val="00534AA0"/>
    <w:rsid w:val="005360BF"/>
    <w:rsid w:val="005368AD"/>
    <w:rsid w:val="00536A13"/>
    <w:rsid w:val="00537059"/>
    <w:rsid w:val="0053723D"/>
    <w:rsid w:val="00537337"/>
    <w:rsid w:val="00537560"/>
    <w:rsid w:val="0053788A"/>
    <w:rsid w:val="00537FEA"/>
    <w:rsid w:val="00540315"/>
    <w:rsid w:val="00540B9C"/>
    <w:rsid w:val="00542730"/>
    <w:rsid w:val="00542D02"/>
    <w:rsid w:val="005434BC"/>
    <w:rsid w:val="005438CC"/>
    <w:rsid w:val="00543B1C"/>
    <w:rsid w:val="005448BE"/>
    <w:rsid w:val="00544EF8"/>
    <w:rsid w:val="00544F1A"/>
    <w:rsid w:val="00545346"/>
    <w:rsid w:val="00545608"/>
    <w:rsid w:val="00545F73"/>
    <w:rsid w:val="005465DB"/>
    <w:rsid w:val="00546ABA"/>
    <w:rsid w:val="00547091"/>
    <w:rsid w:val="00547BD8"/>
    <w:rsid w:val="00550658"/>
    <w:rsid w:val="005511A6"/>
    <w:rsid w:val="0055134B"/>
    <w:rsid w:val="00552683"/>
    <w:rsid w:val="005528A1"/>
    <w:rsid w:val="005529C0"/>
    <w:rsid w:val="00552BA2"/>
    <w:rsid w:val="005543B4"/>
    <w:rsid w:val="0055474E"/>
    <w:rsid w:val="00554A9F"/>
    <w:rsid w:val="005551CD"/>
    <w:rsid w:val="00555683"/>
    <w:rsid w:val="00555802"/>
    <w:rsid w:val="005560D0"/>
    <w:rsid w:val="00556269"/>
    <w:rsid w:val="00556C69"/>
    <w:rsid w:val="00556DD4"/>
    <w:rsid w:val="00556E57"/>
    <w:rsid w:val="00556EDA"/>
    <w:rsid w:val="00557096"/>
    <w:rsid w:val="005572F1"/>
    <w:rsid w:val="00557524"/>
    <w:rsid w:val="0056012A"/>
    <w:rsid w:val="0056065A"/>
    <w:rsid w:val="005606F3"/>
    <w:rsid w:val="005607EB"/>
    <w:rsid w:val="005608DC"/>
    <w:rsid w:val="00560920"/>
    <w:rsid w:val="00560991"/>
    <w:rsid w:val="00561192"/>
    <w:rsid w:val="005611C7"/>
    <w:rsid w:val="0056131C"/>
    <w:rsid w:val="005613FE"/>
    <w:rsid w:val="0056180E"/>
    <w:rsid w:val="00561DEA"/>
    <w:rsid w:val="00561E8D"/>
    <w:rsid w:val="005622AC"/>
    <w:rsid w:val="0056283B"/>
    <w:rsid w:val="00562F14"/>
    <w:rsid w:val="00563BD8"/>
    <w:rsid w:val="005641F5"/>
    <w:rsid w:val="00564EBD"/>
    <w:rsid w:val="00565935"/>
    <w:rsid w:val="00565BC0"/>
    <w:rsid w:val="00566364"/>
    <w:rsid w:val="00566451"/>
    <w:rsid w:val="005667F3"/>
    <w:rsid w:val="005669FD"/>
    <w:rsid w:val="00566A3F"/>
    <w:rsid w:val="00566A93"/>
    <w:rsid w:val="00566E68"/>
    <w:rsid w:val="005700DF"/>
    <w:rsid w:val="005706C7"/>
    <w:rsid w:val="005715CC"/>
    <w:rsid w:val="00571E18"/>
    <w:rsid w:val="00573723"/>
    <w:rsid w:val="00573FB3"/>
    <w:rsid w:val="00574421"/>
    <w:rsid w:val="00574549"/>
    <w:rsid w:val="00574B6D"/>
    <w:rsid w:val="00575678"/>
    <w:rsid w:val="00576084"/>
    <w:rsid w:val="00576DD8"/>
    <w:rsid w:val="005774EF"/>
    <w:rsid w:val="00577B7D"/>
    <w:rsid w:val="005802A5"/>
    <w:rsid w:val="005802CE"/>
    <w:rsid w:val="005806D9"/>
    <w:rsid w:val="00580F23"/>
    <w:rsid w:val="005812FF"/>
    <w:rsid w:val="00582269"/>
    <w:rsid w:val="005826D6"/>
    <w:rsid w:val="00582F79"/>
    <w:rsid w:val="005835FF"/>
    <w:rsid w:val="00584459"/>
    <w:rsid w:val="00584BEA"/>
    <w:rsid w:val="00585154"/>
    <w:rsid w:val="00585523"/>
    <w:rsid w:val="00585EF9"/>
    <w:rsid w:val="00586B98"/>
    <w:rsid w:val="00587B1D"/>
    <w:rsid w:val="00587CE7"/>
    <w:rsid w:val="00590347"/>
    <w:rsid w:val="00590C58"/>
    <w:rsid w:val="005912E9"/>
    <w:rsid w:val="00591468"/>
    <w:rsid w:val="00591A1D"/>
    <w:rsid w:val="00591EBD"/>
    <w:rsid w:val="00592022"/>
    <w:rsid w:val="005927D3"/>
    <w:rsid w:val="00592E38"/>
    <w:rsid w:val="0059359D"/>
    <w:rsid w:val="00593750"/>
    <w:rsid w:val="005943FD"/>
    <w:rsid w:val="00594A07"/>
    <w:rsid w:val="00594D8D"/>
    <w:rsid w:val="00594E48"/>
    <w:rsid w:val="00594EF9"/>
    <w:rsid w:val="00595061"/>
    <w:rsid w:val="00595606"/>
    <w:rsid w:val="00595B9A"/>
    <w:rsid w:val="00596602"/>
    <w:rsid w:val="00597370"/>
    <w:rsid w:val="00597C3D"/>
    <w:rsid w:val="00597FFE"/>
    <w:rsid w:val="005A1049"/>
    <w:rsid w:val="005A1732"/>
    <w:rsid w:val="005A18F1"/>
    <w:rsid w:val="005A1D78"/>
    <w:rsid w:val="005A1E08"/>
    <w:rsid w:val="005A1F4C"/>
    <w:rsid w:val="005A21EF"/>
    <w:rsid w:val="005A232F"/>
    <w:rsid w:val="005A25A8"/>
    <w:rsid w:val="005A25C0"/>
    <w:rsid w:val="005A36F5"/>
    <w:rsid w:val="005A3F32"/>
    <w:rsid w:val="005A45D8"/>
    <w:rsid w:val="005A481D"/>
    <w:rsid w:val="005A49A1"/>
    <w:rsid w:val="005A4EEF"/>
    <w:rsid w:val="005A568F"/>
    <w:rsid w:val="005A6139"/>
    <w:rsid w:val="005A7222"/>
    <w:rsid w:val="005A736C"/>
    <w:rsid w:val="005A7D8B"/>
    <w:rsid w:val="005B0657"/>
    <w:rsid w:val="005B0687"/>
    <w:rsid w:val="005B0A8E"/>
    <w:rsid w:val="005B0AF2"/>
    <w:rsid w:val="005B15C5"/>
    <w:rsid w:val="005B165E"/>
    <w:rsid w:val="005B18B8"/>
    <w:rsid w:val="005B18F1"/>
    <w:rsid w:val="005B1DBA"/>
    <w:rsid w:val="005B1EF6"/>
    <w:rsid w:val="005B243E"/>
    <w:rsid w:val="005B329F"/>
    <w:rsid w:val="005B4749"/>
    <w:rsid w:val="005B6405"/>
    <w:rsid w:val="005B6C2A"/>
    <w:rsid w:val="005B7612"/>
    <w:rsid w:val="005B7631"/>
    <w:rsid w:val="005B7E77"/>
    <w:rsid w:val="005B7E8C"/>
    <w:rsid w:val="005C030B"/>
    <w:rsid w:val="005C23E3"/>
    <w:rsid w:val="005C3262"/>
    <w:rsid w:val="005C3321"/>
    <w:rsid w:val="005C3716"/>
    <w:rsid w:val="005C429F"/>
    <w:rsid w:val="005C45F4"/>
    <w:rsid w:val="005C460B"/>
    <w:rsid w:val="005C50F6"/>
    <w:rsid w:val="005C5D8A"/>
    <w:rsid w:val="005C6600"/>
    <w:rsid w:val="005C7808"/>
    <w:rsid w:val="005C795F"/>
    <w:rsid w:val="005D10E2"/>
    <w:rsid w:val="005D1DF2"/>
    <w:rsid w:val="005D2100"/>
    <w:rsid w:val="005D3715"/>
    <w:rsid w:val="005D3840"/>
    <w:rsid w:val="005D3DC0"/>
    <w:rsid w:val="005D427C"/>
    <w:rsid w:val="005D4C67"/>
    <w:rsid w:val="005D547E"/>
    <w:rsid w:val="005D58A1"/>
    <w:rsid w:val="005D63E2"/>
    <w:rsid w:val="005D7309"/>
    <w:rsid w:val="005D75EB"/>
    <w:rsid w:val="005D7FBF"/>
    <w:rsid w:val="005E0A3E"/>
    <w:rsid w:val="005E0D60"/>
    <w:rsid w:val="005E1BB0"/>
    <w:rsid w:val="005E22F3"/>
    <w:rsid w:val="005E2628"/>
    <w:rsid w:val="005E294A"/>
    <w:rsid w:val="005E2ABA"/>
    <w:rsid w:val="005E2D1F"/>
    <w:rsid w:val="005E317E"/>
    <w:rsid w:val="005E3504"/>
    <w:rsid w:val="005E36FD"/>
    <w:rsid w:val="005E36FE"/>
    <w:rsid w:val="005E3BAB"/>
    <w:rsid w:val="005E3D25"/>
    <w:rsid w:val="005E428D"/>
    <w:rsid w:val="005E4A97"/>
    <w:rsid w:val="005E4EB0"/>
    <w:rsid w:val="005E5077"/>
    <w:rsid w:val="005E58ED"/>
    <w:rsid w:val="005E6321"/>
    <w:rsid w:val="005E64E9"/>
    <w:rsid w:val="005E6BCD"/>
    <w:rsid w:val="005E6EEF"/>
    <w:rsid w:val="005E7ACF"/>
    <w:rsid w:val="005E7ECE"/>
    <w:rsid w:val="005F01F3"/>
    <w:rsid w:val="005F10F4"/>
    <w:rsid w:val="005F2994"/>
    <w:rsid w:val="005F34D1"/>
    <w:rsid w:val="005F37F9"/>
    <w:rsid w:val="005F3D10"/>
    <w:rsid w:val="005F3F0A"/>
    <w:rsid w:val="005F4719"/>
    <w:rsid w:val="005F47DA"/>
    <w:rsid w:val="005F4D2C"/>
    <w:rsid w:val="005F5922"/>
    <w:rsid w:val="005F5E2C"/>
    <w:rsid w:val="005F61C9"/>
    <w:rsid w:val="005F6432"/>
    <w:rsid w:val="005F6566"/>
    <w:rsid w:val="005F69D6"/>
    <w:rsid w:val="005F7152"/>
    <w:rsid w:val="005F7430"/>
    <w:rsid w:val="005F7CB1"/>
    <w:rsid w:val="005F7F5E"/>
    <w:rsid w:val="006006C9"/>
    <w:rsid w:val="0060080B"/>
    <w:rsid w:val="006008CC"/>
    <w:rsid w:val="006017C5"/>
    <w:rsid w:val="00601DF1"/>
    <w:rsid w:val="00601EBC"/>
    <w:rsid w:val="00602114"/>
    <w:rsid w:val="00602489"/>
    <w:rsid w:val="006026E8"/>
    <w:rsid w:val="006028AA"/>
    <w:rsid w:val="00602DB9"/>
    <w:rsid w:val="006033E3"/>
    <w:rsid w:val="00603C13"/>
    <w:rsid w:val="00603F44"/>
    <w:rsid w:val="00604041"/>
    <w:rsid w:val="00604756"/>
    <w:rsid w:val="00604CF4"/>
    <w:rsid w:val="00605D81"/>
    <w:rsid w:val="00606577"/>
    <w:rsid w:val="00606946"/>
    <w:rsid w:val="00607026"/>
    <w:rsid w:val="00607525"/>
    <w:rsid w:val="00607A65"/>
    <w:rsid w:val="006101EC"/>
    <w:rsid w:val="00610735"/>
    <w:rsid w:val="0061092E"/>
    <w:rsid w:val="00611997"/>
    <w:rsid w:val="00611AA7"/>
    <w:rsid w:val="00611CC2"/>
    <w:rsid w:val="006124AF"/>
    <w:rsid w:val="00612C96"/>
    <w:rsid w:val="0061337E"/>
    <w:rsid w:val="006143AF"/>
    <w:rsid w:val="006146FA"/>
    <w:rsid w:val="00614D93"/>
    <w:rsid w:val="00614EE1"/>
    <w:rsid w:val="006154E4"/>
    <w:rsid w:val="006154E5"/>
    <w:rsid w:val="00615661"/>
    <w:rsid w:val="00615F4F"/>
    <w:rsid w:val="00616148"/>
    <w:rsid w:val="00616595"/>
    <w:rsid w:val="006165E7"/>
    <w:rsid w:val="006169E4"/>
    <w:rsid w:val="00616C39"/>
    <w:rsid w:val="00616E21"/>
    <w:rsid w:val="00616F0F"/>
    <w:rsid w:val="006172CB"/>
    <w:rsid w:val="00617529"/>
    <w:rsid w:val="00617558"/>
    <w:rsid w:val="00617EAF"/>
    <w:rsid w:val="00620121"/>
    <w:rsid w:val="00620E33"/>
    <w:rsid w:val="006211AD"/>
    <w:rsid w:val="00622255"/>
    <w:rsid w:val="00622736"/>
    <w:rsid w:val="006229B3"/>
    <w:rsid w:val="00623053"/>
    <w:rsid w:val="0062342A"/>
    <w:rsid w:val="00623A39"/>
    <w:rsid w:val="00624AF8"/>
    <w:rsid w:val="00625265"/>
    <w:rsid w:val="006252FE"/>
    <w:rsid w:val="00625851"/>
    <w:rsid w:val="00625A85"/>
    <w:rsid w:val="00625B4E"/>
    <w:rsid w:val="0062666B"/>
    <w:rsid w:val="00626AF4"/>
    <w:rsid w:val="00626BD4"/>
    <w:rsid w:val="0062798B"/>
    <w:rsid w:val="00630007"/>
    <w:rsid w:val="00630087"/>
    <w:rsid w:val="0063016D"/>
    <w:rsid w:val="00630883"/>
    <w:rsid w:val="00630C92"/>
    <w:rsid w:val="00630DFD"/>
    <w:rsid w:val="006312DD"/>
    <w:rsid w:val="00631966"/>
    <w:rsid w:val="00631C31"/>
    <w:rsid w:val="006325AD"/>
    <w:rsid w:val="006326D4"/>
    <w:rsid w:val="0063405C"/>
    <w:rsid w:val="00634CCB"/>
    <w:rsid w:val="006350DC"/>
    <w:rsid w:val="006354D5"/>
    <w:rsid w:val="006358D7"/>
    <w:rsid w:val="00635FE2"/>
    <w:rsid w:val="0063604F"/>
    <w:rsid w:val="00636A6E"/>
    <w:rsid w:val="00637116"/>
    <w:rsid w:val="0063760E"/>
    <w:rsid w:val="006402CD"/>
    <w:rsid w:val="00640C11"/>
    <w:rsid w:val="00640D6D"/>
    <w:rsid w:val="00640EE3"/>
    <w:rsid w:val="0064118C"/>
    <w:rsid w:val="00641290"/>
    <w:rsid w:val="0064143A"/>
    <w:rsid w:val="00641A15"/>
    <w:rsid w:val="0064309D"/>
    <w:rsid w:val="006436D2"/>
    <w:rsid w:val="00643751"/>
    <w:rsid w:val="006437E1"/>
    <w:rsid w:val="006440E9"/>
    <w:rsid w:val="0064414D"/>
    <w:rsid w:val="006445FD"/>
    <w:rsid w:val="0064462E"/>
    <w:rsid w:val="00644CC1"/>
    <w:rsid w:val="006450C0"/>
    <w:rsid w:val="0064528A"/>
    <w:rsid w:val="006454F9"/>
    <w:rsid w:val="00646043"/>
    <w:rsid w:val="00646259"/>
    <w:rsid w:val="006462A2"/>
    <w:rsid w:val="0064633A"/>
    <w:rsid w:val="0064697E"/>
    <w:rsid w:val="00646F01"/>
    <w:rsid w:val="006473B7"/>
    <w:rsid w:val="00647415"/>
    <w:rsid w:val="00647458"/>
    <w:rsid w:val="006478AA"/>
    <w:rsid w:val="00647BDB"/>
    <w:rsid w:val="006506B6"/>
    <w:rsid w:val="006507AC"/>
    <w:rsid w:val="00650BBD"/>
    <w:rsid w:val="00651270"/>
    <w:rsid w:val="00653557"/>
    <w:rsid w:val="006538D6"/>
    <w:rsid w:val="006539F4"/>
    <w:rsid w:val="00653AB6"/>
    <w:rsid w:val="00653B4C"/>
    <w:rsid w:val="00653C46"/>
    <w:rsid w:val="00653E2B"/>
    <w:rsid w:val="00653E84"/>
    <w:rsid w:val="00654405"/>
    <w:rsid w:val="00654CCC"/>
    <w:rsid w:val="00654D54"/>
    <w:rsid w:val="00655729"/>
    <w:rsid w:val="00655C0B"/>
    <w:rsid w:val="006560FE"/>
    <w:rsid w:val="006563D0"/>
    <w:rsid w:val="00656875"/>
    <w:rsid w:val="00656AAE"/>
    <w:rsid w:val="0065784A"/>
    <w:rsid w:val="00657A6A"/>
    <w:rsid w:val="0066105C"/>
    <w:rsid w:val="006618E0"/>
    <w:rsid w:val="006627F1"/>
    <w:rsid w:val="00662F95"/>
    <w:rsid w:val="00663817"/>
    <w:rsid w:val="00663B67"/>
    <w:rsid w:val="00663F2C"/>
    <w:rsid w:val="00664351"/>
    <w:rsid w:val="00664677"/>
    <w:rsid w:val="00664B76"/>
    <w:rsid w:val="00665137"/>
    <w:rsid w:val="0066542D"/>
    <w:rsid w:val="00665675"/>
    <w:rsid w:val="006659EA"/>
    <w:rsid w:val="00666795"/>
    <w:rsid w:val="00667D17"/>
    <w:rsid w:val="00670064"/>
    <w:rsid w:val="006701EA"/>
    <w:rsid w:val="006706C7"/>
    <w:rsid w:val="00670DEF"/>
    <w:rsid w:val="00671914"/>
    <w:rsid w:val="0067206F"/>
    <w:rsid w:val="006728DA"/>
    <w:rsid w:val="006728E1"/>
    <w:rsid w:val="0067295C"/>
    <w:rsid w:val="006737EC"/>
    <w:rsid w:val="00673BBC"/>
    <w:rsid w:val="0067415B"/>
    <w:rsid w:val="006758F6"/>
    <w:rsid w:val="00675E44"/>
    <w:rsid w:val="006763EC"/>
    <w:rsid w:val="00676646"/>
    <w:rsid w:val="00676FF2"/>
    <w:rsid w:val="006774B9"/>
    <w:rsid w:val="00677883"/>
    <w:rsid w:val="00677D6F"/>
    <w:rsid w:val="00677DFF"/>
    <w:rsid w:val="00677E12"/>
    <w:rsid w:val="006802EC"/>
    <w:rsid w:val="006803EE"/>
    <w:rsid w:val="00680BC5"/>
    <w:rsid w:val="00681A67"/>
    <w:rsid w:val="00682175"/>
    <w:rsid w:val="00683276"/>
    <w:rsid w:val="006837A0"/>
    <w:rsid w:val="006846EF"/>
    <w:rsid w:val="00685DFB"/>
    <w:rsid w:val="00686452"/>
    <w:rsid w:val="0068651B"/>
    <w:rsid w:val="00686773"/>
    <w:rsid w:val="00687F6B"/>
    <w:rsid w:val="006912CE"/>
    <w:rsid w:val="00691881"/>
    <w:rsid w:val="00691A4C"/>
    <w:rsid w:val="00691D0A"/>
    <w:rsid w:val="006923F0"/>
    <w:rsid w:val="006925C6"/>
    <w:rsid w:val="00693E83"/>
    <w:rsid w:val="00694397"/>
    <w:rsid w:val="00694BD8"/>
    <w:rsid w:val="0069535D"/>
    <w:rsid w:val="006954CD"/>
    <w:rsid w:val="006956A4"/>
    <w:rsid w:val="0069640E"/>
    <w:rsid w:val="006969A0"/>
    <w:rsid w:val="00696D65"/>
    <w:rsid w:val="00696D8B"/>
    <w:rsid w:val="0069725E"/>
    <w:rsid w:val="00697293"/>
    <w:rsid w:val="006977C1"/>
    <w:rsid w:val="00697A12"/>
    <w:rsid w:val="00697BD8"/>
    <w:rsid w:val="006A0CAB"/>
    <w:rsid w:val="006A1084"/>
    <w:rsid w:val="006A1633"/>
    <w:rsid w:val="006A1FAD"/>
    <w:rsid w:val="006A30EE"/>
    <w:rsid w:val="006A3E56"/>
    <w:rsid w:val="006A4732"/>
    <w:rsid w:val="006A49E2"/>
    <w:rsid w:val="006A4DB9"/>
    <w:rsid w:val="006A53DE"/>
    <w:rsid w:val="006A58DB"/>
    <w:rsid w:val="006A6A0F"/>
    <w:rsid w:val="006A7351"/>
    <w:rsid w:val="006A7AF0"/>
    <w:rsid w:val="006B0047"/>
    <w:rsid w:val="006B04F2"/>
    <w:rsid w:val="006B0DD4"/>
    <w:rsid w:val="006B0E5B"/>
    <w:rsid w:val="006B14C2"/>
    <w:rsid w:val="006B231F"/>
    <w:rsid w:val="006B2354"/>
    <w:rsid w:val="006B25FF"/>
    <w:rsid w:val="006B265C"/>
    <w:rsid w:val="006B2CD7"/>
    <w:rsid w:val="006B3355"/>
    <w:rsid w:val="006B4124"/>
    <w:rsid w:val="006B4331"/>
    <w:rsid w:val="006B45F7"/>
    <w:rsid w:val="006B4DA7"/>
    <w:rsid w:val="006B4E51"/>
    <w:rsid w:val="006B52C7"/>
    <w:rsid w:val="006B53F7"/>
    <w:rsid w:val="006B552E"/>
    <w:rsid w:val="006B585C"/>
    <w:rsid w:val="006B5ED4"/>
    <w:rsid w:val="006B6391"/>
    <w:rsid w:val="006B645C"/>
    <w:rsid w:val="006B6C28"/>
    <w:rsid w:val="006B73F7"/>
    <w:rsid w:val="006B7904"/>
    <w:rsid w:val="006B79F7"/>
    <w:rsid w:val="006B7E7E"/>
    <w:rsid w:val="006C0D2A"/>
    <w:rsid w:val="006C1D43"/>
    <w:rsid w:val="006C2694"/>
    <w:rsid w:val="006C2777"/>
    <w:rsid w:val="006C28E4"/>
    <w:rsid w:val="006C2ADE"/>
    <w:rsid w:val="006C35A2"/>
    <w:rsid w:val="006C36C7"/>
    <w:rsid w:val="006C372F"/>
    <w:rsid w:val="006C463F"/>
    <w:rsid w:val="006C6D85"/>
    <w:rsid w:val="006C6E9A"/>
    <w:rsid w:val="006C7547"/>
    <w:rsid w:val="006C791A"/>
    <w:rsid w:val="006C7E34"/>
    <w:rsid w:val="006C7F9B"/>
    <w:rsid w:val="006D089D"/>
    <w:rsid w:val="006D1241"/>
    <w:rsid w:val="006D1933"/>
    <w:rsid w:val="006D1958"/>
    <w:rsid w:val="006D2504"/>
    <w:rsid w:val="006D2A11"/>
    <w:rsid w:val="006D2DDE"/>
    <w:rsid w:val="006D2ECE"/>
    <w:rsid w:val="006D2EFD"/>
    <w:rsid w:val="006D2F2B"/>
    <w:rsid w:val="006D312B"/>
    <w:rsid w:val="006D31E3"/>
    <w:rsid w:val="006D3282"/>
    <w:rsid w:val="006D3578"/>
    <w:rsid w:val="006D35FA"/>
    <w:rsid w:val="006D4A80"/>
    <w:rsid w:val="006D59FE"/>
    <w:rsid w:val="006D5C18"/>
    <w:rsid w:val="006D5CC3"/>
    <w:rsid w:val="006D5D6A"/>
    <w:rsid w:val="006D6069"/>
    <w:rsid w:val="006D6331"/>
    <w:rsid w:val="006D65F7"/>
    <w:rsid w:val="006D69BB"/>
    <w:rsid w:val="006D7AAE"/>
    <w:rsid w:val="006D7EA2"/>
    <w:rsid w:val="006E062A"/>
    <w:rsid w:val="006E0749"/>
    <w:rsid w:val="006E257C"/>
    <w:rsid w:val="006E293C"/>
    <w:rsid w:val="006E3052"/>
    <w:rsid w:val="006E3064"/>
    <w:rsid w:val="006E3844"/>
    <w:rsid w:val="006E3A55"/>
    <w:rsid w:val="006E4EA8"/>
    <w:rsid w:val="006E5C00"/>
    <w:rsid w:val="006E5E45"/>
    <w:rsid w:val="006E5F8D"/>
    <w:rsid w:val="006E68F6"/>
    <w:rsid w:val="006E6AA2"/>
    <w:rsid w:val="006E6FAB"/>
    <w:rsid w:val="006E7522"/>
    <w:rsid w:val="006E7E0D"/>
    <w:rsid w:val="006F0239"/>
    <w:rsid w:val="006F0624"/>
    <w:rsid w:val="006F07DA"/>
    <w:rsid w:val="006F0B91"/>
    <w:rsid w:val="006F12E9"/>
    <w:rsid w:val="006F1F4D"/>
    <w:rsid w:val="006F29B0"/>
    <w:rsid w:val="006F2D39"/>
    <w:rsid w:val="006F2D79"/>
    <w:rsid w:val="006F3BF1"/>
    <w:rsid w:val="006F3F98"/>
    <w:rsid w:val="006F4288"/>
    <w:rsid w:val="006F4888"/>
    <w:rsid w:val="006F4A50"/>
    <w:rsid w:val="006F510D"/>
    <w:rsid w:val="006F52BE"/>
    <w:rsid w:val="006F5D4C"/>
    <w:rsid w:val="006F60C0"/>
    <w:rsid w:val="006F6AB0"/>
    <w:rsid w:val="006F6F4C"/>
    <w:rsid w:val="006F7503"/>
    <w:rsid w:val="006F756B"/>
    <w:rsid w:val="006F77A1"/>
    <w:rsid w:val="007001A9"/>
    <w:rsid w:val="00700C56"/>
    <w:rsid w:val="00701117"/>
    <w:rsid w:val="0070169C"/>
    <w:rsid w:val="00701706"/>
    <w:rsid w:val="00701752"/>
    <w:rsid w:val="00701770"/>
    <w:rsid w:val="0070247E"/>
    <w:rsid w:val="00702BA1"/>
    <w:rsid w:val="00702CFD"/>
    <w:rsid w:val="00703390"/>
    <w:rsid w:val="007037C7"/>
    <w:rsid w:val="00703954"/>
    <w:rsid w:val="0070487E"/>
    <w:rsid w:val="007050A0"/>
    <w:rsid w:val="0070511B"/>
    <w:rsid w:val="007058D4"/>
    <w:rsid w:val="00705D14"/>
    <w:rsid w:val="007061A6"/>
    <w:rsid w:val="00706C4D"/>
    <w:rsid w:val="00706FC0"/>
    <w:rsid w:val="00707720"/>
    <w:rsid w:val="007107DD"/>
    <w:rsid w:val="00710908"/>
    <w:rsid w:val="00710968"/>
    <w:rsid w:val="00710B6A"/>
    <w:rsid w:val="00710FB4"/>
    <w:rsid w:val="00711185"/>
    <w:rsid w:val="00712989"/>
    <w:rsid w:val="007129E4"/>
    <w:rsid w:val="00712AA7"/>
    <w:rsid w:val="00712BBB"/>
    <w:rsid w:val="007134A8"/>
    <w:rsid w:val="00714623"/>
    <w:rsid w:val="00714B5C"/>
    <w:rsid w:val="00715153"/>
    <w:rsid w:val="0071585A"/>
    <w:rsid w:val="00715B74"/>
    <w:rsid w:val="00715BF9"/>
    <w:rsid w:val="00715E11"/>
    <w:rsid w:val="00715E60"/>
    <w:rsid w:val="00716024"/>
    <w:rsid w:val="00716459"/>
    <w:rsid w:val="00716595"/>
    <w:rsid w:val="007177A7"/>
    <w:rsid w:val="00720A38"/>
    <w:rsid w:val="00721009"/>
    <w:rsid w:val="0072124F"/>
    <w:rsid w:val="007226ED"/>
    <w:rsid w:val="007227AD"/>
    <w:rsid w:val="00722DA7"/>
    <w:rsid w:val="007237B2"/>
    <w:rsid w:val="00723B5A"/>
    <w:rsid w:val="00723C4C"/>
    <w:rsid w:val="007240B7"/>
    <w:rsid w:val="00725EA1"/>
    <w:rsid w:val="00726148"/>
    <w:rsid w:val="00726EC1"/>
    <w:rsid w:val="0073056B"/>
    <w:rsid w:val="00730F10"/>
    <w:rsid w:val="0073157E"/>
    <w:rsid w:val="007316DF"/>
    <w:rsid w:val="007319C2"/>
    <w:rsid w:val="00731B7F"/>
    <w:rsid w:val="00732126"/>
    <w:rsid w:val="00732811"/>
    <w:rsid w:val="00732886"/>
    <w:rsid w:val="00732A55"/>
    <w:rsid w:val="00733559"/>
    <w:rsid w:val="0073418D"/>
    <w:rsid w:val="00734D77"/>
    <w:rsid w:val="007351FE"/>
    <w:rsid w:val="00736686"/>
    <w:rsid w:val="00736886"/>
    <w:rsid w:val="007368AE"/>
    <w:rsid w:val="00736E55"/>
    <w:rsid w:val="007405D0"/>
    <w:rsid w:val="00740773"/>
    <w:rsid w:val="00740943"/>
    <w:rsid w:val="00740DB1"/>
    <w:rsid w:val="00741437"/>
    <w:rsid w:val="00741571"/>
    <w:rsid w:val="00741B77"/>
    <w:rsid w:val="007421F6"/>
    <w:rsid w:val="00742842"/>
    <w:rsid w:val="007428BD"/>
    <w:rsid w:val="0074383C"/>
    <w:rsid w:val="007445E0"/>
    <w:rsid w:val="00744A1D"/>
    <w:rsid w:val="00744E4A"/>
    <w:rsid w:val="00744F1B"/>
    <w:rsid w:val="00745922"/>
    <w:rsid w:val="007459CD"/>
    <w:rsid w:val="00745BCB"/>
    <w:rsid w:val="00746DF4"/>
    <w:rsid w:val="00746F05"/>
    <w:rsid w:val="00747322"/>
    <w:rsid w:val="00747F08"/>
    <w:rsid w:val="00750326"/>
    <w:rsid w:val="0075114D"/>
    <w:rsid w:val="00751327"/>
    <w:rsid w:val="007513AA"/>
    <w:rsid w:val="00753049"/>
    <w:rsid w:val="0075309B"/>
    <w:rsid w:val="00753232"/>
    <w:rsid w:val="00753B90"/>
    <w:rsid w:val="00754324"/>
    <w:rsid w:val="00754E99"/>
    <w:rsid w:val="0075527D"/>
    <w:rsid w:val="0075549A"/>
    <w:rsid w:val="00755FC7"/>
    <w:rsid w:val="0075659F"/>
    <w:rsid w:val="00756637"/>
    <w:rsid w:val="007573E4"/>
    <w:rsid w:val="007574BB"/>
    <w:rsid w:val="007575A6"/>
    <w:rsid w:val="00757C4E"/>
    <w:rsid w:val="007603C7"/>
    <w:rsid w:val="00760682"/>
    <w:rsid w:val="0076125E"/>
    <w:rsid w:val="00761BB4"/>
    <w:rsid w:val="00761E15"/>
    <w:rsid w:val="00762108"/>
    <w:rsid w:val="00762EC2"/>
    <w:rsid w:val="007630E4"/>
    <w:rsid w:val="007631D0"/>
    <w:rsid w:val="00763B25"/>
    <w:rsid w:val="007644EF"/>
    <w:rsid w:val="00764E05"/>
    <w:rsid w:val="00764E98"/>
    <w:rsid w:val="007651AE"/>
    <w:rsid w:val="00765426"/>
    <w:rsid w:val="007657D4"/>
    <w:rsid w:val="00765ABC"/>
    <w:rsid w:val="007660F4"/>
    <w:rsid w:val="00766EC7"/>
    <w:rsid w:val="00767B0C"/>
    <w:rsid w:val="007700B6"/>
    <w:rsid w:val="00770146"/>
    <w:rsid w:val="007709AC"/>
    <w:rsid w:val="0077128A"/>
    <w:rsid w:val="00771671"/>
    <w:rsid w:val="007721FE"/>
    <w:rsid w:val="00772262"/>
    <w:rsid w:val="007740DB"/>
    <w:rsid w:val="007742AA"/>
    <w:rsid w:val="00774531"/>
    <w:rsid w:val="00775165"/>
    <w:rsid w:val="007751DC"/>
    <w:rsid w:val="00775202"/>
    <w:rsid w:val="00775545"/>
    <w:rsid w:val="007758B5"/>
    <w:rsid w:val="00775C1F"/>
    <w:rsid w:val="00775E90"/>
    <w:rsid w:val="0077615F"/>
    <w:rsid w:val="0077661F"/>
    <w:rsid w:val="00776935"/>
    <w:rsid w:val="007769E2"/>
    <w:rsid w:val="00776CB3"/>
    <w:rsid w:val="0077705E"/>
    <w:rsid w:val="00777196"/>
    <w:rsid w:val="00777236"/>
    <w:rsid w:val="007772FB"/>
    <w:rsid w:val="00777895"/>
    <w:rsid w:val="00777C34"/>
    <w:rsid w:val="007801C0"/>
    <w:rsid w:val="007806B9"/>
    <w:rsid w:val="007806EB"/>
    <w:rsid w:val="00780ACB"/>
    <w:rsid w:val="00780D01"/>
    <w:rsid w:val="007829C3"/>
    <w:rsid w:val="00782E5B"/>
    <w:rsid w:val="0078348E"/>
    <w:rsid w:val="00783635"/>
    <w:rsid w:val="00783A82"/>
    <w:rsid w:val="00783C7E"/>
    <w:rsid w:val="00784238"/>
    <w:rsid w:val="00784336"/>
    <w:rsid w:val="0078443C"/>
    <w:rsid w:val="00784B1D"/>
    <w:rsid w:val="0078523A"/>
    <w:rsid w:val="007853A2"/>
    <w:rsid w:val="0078577A"/>
    <w:rsid w:val="007863FE"/>
    <w:rsid w:val="00786BA4"/>
    <w:rsid w:val="00786F40"/>
    <w:rsid w:val="0078794B"/>
    <w:rsid w:val="00790E84"/>
    <w:rsid w:val="007920F4"/>
    <w:rsid w:val="007921EF"/>
    <w:rsid w:val="0079255B"/>
    <w:rsid w:val="0079262F"/>
    <w:rsid w:val="0079275E"/>
    <w:rsid w:val="007928C6"/>
    <w:rsid w:val="00792CBA"/>
    <w:rsid w:val="00792DFB"/>
    <w:rsid w:val="007949D4"/>
    <w:rsid w:val="00794BC2"/>
    <w:rsid w:val="007951BD"/>
    <w:rsid w:val="007954A5"/>
    <w:rsid w:val="0079559A"/>
    <w:rsid w:val="00796A5C"/>
    <w:rsid w:val="00796BBB"/>
    <w:rsid w:val="00797574"/>
    <w:rsid w:val="00797AAA"/>
    <w:rsid w:val="007A0965"/>
    <w:rsid w:val="007A1183"/>
    <w:rsid w:val="007A119E"/>
    <w:rsid w:val="007A1EA0"/>
    <w:rsid w:val="007A2D28"/>
    <w:rsid w:val="007A2DEC"/>
    <w:rsid w:val="007A31DD"/>
    <w:rsid w:val="007A33FB"/>
    <w:rsid w:val="007A3802"/>
    <w:rsid w:val="007A4F95"/>
    <w:rsid w:val="007A60B6"/>
    <w:rsid w:val="007A69DB"/>
    <w:rsid w:val="007A705D"/>
    <w:rsid w:val="007A76D9"/>
    <w:rsid w:val="007B0116"/>
    <w:rsid w:val="007B0261"/>
    <w:rsid w:val="007B0B2C"/>
    <w:rsid w:val="007B1D5D"/>
    <w:rsid w:val="007B22E1"/>
    <w:rsid w:val="007B22E6"/>
    <w:rsid w:val="007B3256"/>
    <w:rsid w:val="007B3E80"/>
    <w:rsid w:val="007B4C53"/>
    <w:rsid w:val="007B5611"/>
    <w:rsid w:val="007B5B2A"/>
    <w:rsid w:val="007B665F"/>
    <w:rsid w:val="007B7574"/>
    <w:rsid w:val="007B799C"/>
    <w:rsid w:val="007B7DC0"/>
    <w:rsid w:val="007C0FDF"/>
    <w:rsid w:val="007C1580"/>
    <w:rsid w:val="007C1C1C"/>
    <w:rsid w:val="007C25C1"/>
    <w:rsid w:val="007C2AD7"/>
    <w:rsid w:val="007C2BA1"/>
    <w:rsid w:val="007C3645"/>
    <w:rsid w:val="007C3A6E"/>
    <w:rsid w:val="007C3D2F"/>
    <w:rsid w:val="007C422E"/>
    <w:rsid w:val="007C439C"/>
    <w:rsid w:val="007C4F63"/>
    <w:rsid w:val="007C5081"/>
    <w:rsid w:val="007C6040"/>
    <w:rsid w:val="007C6840"/>
    <w:rsid w:val="007C6944"/>
    <w:rsid w:val="007C75B3"/>
    <w:rsid w:val="007D0205"/>
    <w:rsid w:val="007D06D1"/>
    <w:rsid w:val="007D198C"/>
    <w:rsid w:val="007D2568"/>
    <w:rsid w:val="007D25FB"/>
    <w:rsid w:val="007D38A0"/>
    <w:rsid w:val="007D3C9A"/>
    <w:rsid w:val="007D3D93"/>
    <w:rsid w:val="007D43B9"/>
    <w:rsid w:val="007D4871"/>
    <w:rsid w:val="007D5687"/>
    <w:rsid w:val="007D56A5"/>
    <w:rsid w:val="007D59BB"/>
    <w:rsid w:val="007D636D"/>
    <w:rsid w:val="007D6477"/>
    <w:rsid w:val="007D6613"/>
    <w:rsid w:val="007D6D8B"/>
    <w:rsid w:val="007D72F2"/>
    <w:rsid w:val="007D747C"/>
    <w:rsid w:val="007D7C65"/>
    <w:rsid w:val="007D7F52"/>
    <w:rsid w:val="007E01CF"/>
    <w:rsid w:val="007E04E7"/>
    <w:rsid w:val="007E09A7"/>
    <w:rsid w:val="007E09C0"/>
    <w:rsid w:val="007E1CC4"/>
    <w:rsid w:val="007E3015"/>
    <w:rsid w:val="007E3301"/>
    <w:rsid w:val="007E36E1"/>
    <w:rsid w:val="007E386E"/>
    <w:rsid w:val="007E3A29"/>
    <w:rsid w:val="007E4388"/>
    <w:rsid w:val="007E4C11"/>
    <w:rsid w:val="007E56AC"/>
    <w:rsid w:val="007E585B"/>
    <w:rsid w:val="007E5CD2"/>
    <w:rsid w:val="007E631B"/>
    <w:rsid w:val="007E6771"/>
    <w:rsid w:val="007E6DB2"/>
    <w:rsid w:val="007E6F83"/>
    <w:rsid w:val="007E740A"/>
    <w:rsid w:val="007E7D77"/>
    <w:rsid w:val="007F0616"/>
    <w:rsid w:val="007F0A9A"/>
    <w:rsid w:val="007F0DE7"/>
    <w:rsid w:val="007F246C"/>
    <w:rsid w:val="007F2AD1"/>
    <w:rsid w:val="007F2FA2"/>
    <w:rsid w:val="007F36C7"/>
    <w:rsid w:val="007F3BD3"/>
    <w:rsid w:val="007F3EE6"/>
    <w:rsid w:val="007F4719"/>
    <w:rsid w:val="007F4774"/>
    <w:rsid w:val="007F54C3"/>
    <w:rsid w:val="007F6BA3"/>
    <w:rsid w:val="007F6EC3"/>
    <w:rsid w:val="007F7985"/>
    <w:rsid w:val="0080024A"/>
    <w:rsid w:val="008003F7"/>
    <w:rsid w:val="00800B4F"/>
    <w:rsid w:val="008014FC"/>
    <w:rsid w:val="008020F7"/>
    <w:rsid w:val="008026C5"/>
    <w:rsid w:val="00802B90"/>
    <w:rsid w:val="008030EF"/>
    <w:rsid w:val="008033C9"/>
    <w:rsid w:val="00803DC0"/>
    <w:rsid w:val="00804EBD"/>
    <w:rsid w:val="008060E8"/>
    <w:rsid w:val="008064C8"/>
    <w:rsid w:val="0080657F"/>
    <w:rsid w:val="008068DB"/>
    <w:rsid w:val="008069C5"/>
    <w:rsid w:val="00806A71"/>
    <w:rsid w:val="00806B3C"/>
    <w:rsid w:val="00806E9A"/>
    <w:rsid w:val="00807608"/>
    <w:rsid w:val="00807B34"/>
    <w:rsid w:val="00807CDD"/>
    <w:rsid w:val="00807D43"/>
    <w:rsid w:val="008103F0"/>
    <w:rsid w:val="00810448"/>
    <w:rsid w:val="008104F4"/>
    <w:rsid w:val="0081058A"/>
    <w:rsid w:val="00810C15"/>
    <w:rsid w:val="00810D63"/>
    <w:rsid w:val="00810E8D"/>
    <w:rsid w:val="008112F2"/>
    <w:rsid w:val="00811BD9"/>
    <w:rsid w:val="00812CCD"/>
    <w:rsid w:val="00813880"/>
    <w:rsid w:val="00814046"/>
    <w:rsid w:val="00814E09"/>
    <w:rsid w:val="00815A7A"/>
    <w:rsid w:val="00815FA4"/>
    <w:rsid w:val="00816939"/>
    <w:rsid w:val="00816E35"/>
    <w:rsid w:val="008175F3"/>
    <w:rsid w:val="00817D79"/>
    <w:rsid w:val="00820492"/>
    <w:rsid w:val="00821187"/>
    <w:rsid w:val="00821D39"/>
    <w:rsid w:val="008223F3"/>
    <w:rsid w:val="00822F38"/>
    <w:rsid w:val="008238E3"/>
    <w:rsid w:val="008240D5"/>
    <w:rsid w:val="0082440A"/>
    <w:rsid w:val="00824E80"/>
    <w:rsid w:val="00824FF5"/>
    <w:rsid w:val="008257BC"/>
    <w:rsid w:val="008261FF"/>
    <w:rsid w:val="00826DE8"/>
    <w:rsid w:val="00826F05"/>
    <w:rsid w:val="00827370"/>
    <w:rsid w:val="00827658"/>
    <w:rsid w:val="00827C12"/>
    <w:rsid w:val="008303F1"/>
    <w:rsid w:val="00830548"/>
    <w:rsid w:val="00830758"/>
    <w:rsid w:val="00831314"/>
    <w:rsid w:val="00831683"/>
    <w:rsid w:val="00832A1F"/>
    <w:rsid w:val="00832C4C"/>
    <w:rsid w:val="00832F51"/>
    <w:rsid w:val="008331D0"/>
    <w:rsid w:val="00833B96"/>
    <w:rsid w:val="008350D1"/>
    <w:rsid w:val="00835B44"/>
    <w:rsid w:val="00835B52"/>
    <w:rsid w:val="00836577"/>
    <w:rsid w:val="00836E46"/>
    <w:rsid w:val="008371EB"/>
    <w:rsid w:val="00837981"/>
    <w:rsid w:val="00840D34"/>
    <w:rsid w:val="008419CC"/>
    <w:rsid w:val="008424CB"/>
    <w:rsid w:val="00843B0F"/>
    <w:rsid w:val="00843D90"/>
    <w:rsid w:val="00843F50"/>
    <w:rsid w:val="00844D67"/>
    <w:rsid w:val="00845DAF"/>
    <w:rsid w:val="008464A1"/>
    <w:rsid w:val="0084681C"/>
    <w:rsid w:val="008468AC"/>
    <w:rsid w:val="00846AFA"/>
    <w:rsid w:val="00846F93"/>
    <w:rsid w:val="008475EF"/>
    <w:rsid w:val="008514B9"/>
    <w:rsid w:val="00851DAA"/>
    <w:rsid w:val="0085323F"/>
    <w:rsid w:val="00855CAE"/>
    <w:rsid w:val="00855F88"/>
    <w:rsid w:val="008560F3"/>
    <w:rsid w:val="008563DD"/>
    <w:rsid w:val="00856987"/>
    <w:rsid w:val="00857653"/>
    <w:rsid w:val="00857C2A"/>
    <w:rsid w:val="00857D1B"/>
    <w:rsid w:val="00857EFA"/>
    <w:rsid w:val="00857FD4"/>
    <w:rsid w:val="00860DF2"/>
    <w:rsid w:val="0086145C"/>
    <w:rsid w:val="0086162A"/>
    <w:rsid w:val="00861664"/>
    <w:rsid w:val="00861BD4"/>
    <w:rsid w:val="0086270D"/>
    <w:rsid w:val="0086291E"/>
    <w:rsid w:val="00862C8E"/>
    <w:rsid w:val="00863ECC"/>
    <w:rsid w:val="00864273"/>
    <w:rsid w:val="00865AAA"/>
    <w:rsid w:val="00865B91"/>
    <w:rsid w:val="0086618C"/>
    <w:rsid w:val="008664D0"/>
    <w:rsid w:val="00867754"/>
    <w:rsid w:val="008679CF"/>
    <w:rsid w:val="0087070D"/>
    <w:rsid w:val="008709D8"/>
    <w:rsid w:val="00870F66"/>
    <w:rsid w:val="0087115B"/>
    <w:rsid w:val="00871187"/>
    <w:rsid w:val="00871483"/>
    <w:rsid w:val="00871833"/>
    <w:rsid w:val="00871F5F"/>
    <w:rsid w:val="0087362A"/>
    <w:rsid w:val="00873AB7"/>
    <w:rsid w:val="00875347"/>
    <w:rsid w:val="00875C20"/>
    <w:rsid w:val="00875F63"/>
    <w:rsid w:val="008761FD"/>
    <w:rsid w:val="00876895"/>
    <w:rsid w:val="00876DFA"/>
    <w:rsid w:val="00876EFC"/>
    <w:rsid w:val="00877581"/>
    <w:rsid w:val="0087791A"/>
    <w:rsid w:val="00877D53"/>
    <w:rsid w:val="00880C03"/>
    <w:rsid w:val="00881AE9"/>
    <w:rsid w:val="00881CFB"/>
    <w:rsid w:val="00881D1B"/>
    <w:rsid w:val="008820AD"/>
    <w:rsid w:val="00882E94"/>
    <w:rsid w:val="008830FB"/>
    <w:rsid w:val="008837EE"/>
    <w:rsid w:val="008844AC"/>
    <w:rsid w:val="00884923"/>
    <w:rsid w:val="00885CE9"/>
    <w:rsid w:val="00885E30"/>
    <w:rsid w:val="008869AF"/>
    <w:rsid w:val="00886D74"/>
    <w:rsid w:val="00887333"/>
    <w:rsid w:val="00887419"/>
    <w:rsid w:val="0088772D"/>
    <w:rsid w:val="008878FD"/>
    <w:rsid w:val="00887916"/>
    <w:rsid w:val="008900F5"/>
    <w:rsid w:val="00890164"/>
    <w:rsid w:val="0089063B"/>
    <w:rsid w:val="00890A32"/>
    <w:rsid w:val="00890FAB"/>
    <w:rsid w:val="008918AE"/>
    <w:rsid w:val="00892295"/>
    <w:rsid w:val="0089448A"/>
    <w:rsid w:val="008951EA"/>
    <w:rsid w:val="0089535D"/>
    <w:rsid w:val="0089536D"/>
    <w:rsid w:val="00895381"/>
    <w:rsid w:val="00895BD2"/>
    <w:rsid w:val="00896763"/>
    <w:rsid w:val="008973CD"/>
    <w:rsid w:val="00897836"/>
    <w:rsid w:val="00897D7B"/>
    <w:rsid w:val="008A001D"/>
    <w:rsid w:val="008A1A61"/>
    <w:rsid w:val="008A1A9C"/>
    <w:rsid w:val="008A1BCC"/>
    <w:rsid w:val="008A1F9F"/>
    <w:rsid w:val="008A2065"/>
    <w:rsid w:val="008A2265"/>
    <w:rsid w:val="008A28D4"/>
    <w:rsid w:val="008A3646"/>
    <w:rsid w:val="008A3B51"/>
    <w:rsid w:val="008A42F2"/>
    <w:rsid w:val="008A477F"/>
    <w:rsid w:val="008A4AC3"/>
    <w:rsid w:val="008A4C2E"/>
    <w:rsid w:val="008A4EB3"/>
    <w:rsid w:val="008A4F8A"/>
    <w:rsid w:val="008A501A"/>
    <w:rsid w:val="008A65DD"/>
    <w:rsid w:val="008A726C"/>
    <w:rsid w:val="008A72D5"/>
    <w:rsid w:val="008A75FA"/>
    <w:rsid w:val="008A7B00"/>
    <w:rsid w:val="008A7C10"/>
    <w:rsid w:val="008A7EF6"/>
    <w:rsid w:val="008A7EFC"/>
    <w:rsid w:val="008B025A"/>
    <w:rsid w:val="008B0A9F"/>
    <w:rsid w:val="008B11AD"/>
    <w:rsid w:val="008B1BA1"/>
    <w:rsid w:val="008B2599"/>
    <w:rsid w:val="008B25C8"/>
    <w:rsid w:val="008B265E"/>
    <w:rsid w:val="008B2851"/>
    <w:rsid w:val="008B2DB2"/>
    <w:rsid w:val="008B3169"/>
    <w:rsid w:val="008B355B"/>
    <w:rsid w:val="008B40B3"/>
    <w:rsid w:val="008B411F"/>
    <w:rsid w:val="008B4A94"/>
    <w:rsid w:val="008B5278"/>
    <w:rsid w:val="008B5493"/>
    <w:rsid w:val="008B5F77"/>
    <w:rsid w:val="008B60D1"/>
    <w:rsid w:val="008B657F"/>
    <w:rsid w:val="008B6C9C"/>
    <w:rsid w:val="008B71A8"/>
    <w:rsid w:val="008B7F63"/>
    <w:rsid w:val="008C049F"/>
    <w:rsid w:val="008C22DA"/>
    <w:rsid w:val="008C3029"/>
    <w:rsid w:val="008C34ED"/>
    <w:rsid w:val="008C3897"/>
    <w:rsid w:val="008C3B47"/>
    <w:rsid w:val="008C47AF"/>
    <w:rsid w:val="008C5BA0"/>
    <w:rsid w:val="008C6395"/>
    <w:rsid w:val="008C68B8"/>
    <w:rsid w:val="008C6A5B"/>
    <w:rsid w:val="008C6D58"/>
    <w:rsid w:val="008C7014"/>
    <w:rsid w:val="008C7C39"/>
    <w:rsid w:val="008D0218"/>
    <w:rsid w:val="008D085F"/>
    <w:rsid w:val="008D0C47"/>
    <w:rsid w:val="008D1377"/>
    <w:rsid w:val="008D14F7"/>
    <w:rsid w:val="008D233E"/>
    <w:rsid w:val="008D24FA"/>
    <w:rsid w:val="008D2669"/>
    <w:rsid w:val="008D26DB"/>
    <w:rsid w:val="008D2A80"/>
    <w:rsid w:val="008D2B70"/>
    <w:rsid w:val="008D381A"/>
    <w:rsid w:val="008D3C0F"/>
    <w:rsid w:val="008D42F1"/>
    <w:rsid w:val="008D4718"/>
    <w:rsid w:val="008D4D16"/>
    <w:rsid w:val="008D608A"/>
    <w:rsid w:val="008D6B47"/>
    <w:rsid w:val="008D6E72"/>
    <w:rsid w:val="008D7014"/>
    <w:rsid w:val="008D7708"/>
    <w:rsid w:val="008E0397"/>
    <w:rsid w:val="008E1975"/>
    <w:rsid w:val="008E1BF5"/>
    <w:rsid w:val="008E1F90"/>
    <w:rsid w:val="008E29CD"/>
    <w:rsid w:val="008E2A07"/>
    <w:rsid w:val="008E2D76"/>
    <w:rsid w:val="008E31AA"/>
    <w:rsid w:val="008E3E3B"/>
    <w:rsid w:val="008E3F8D"/>
    <w:rsid w:val="008E44B7"/>
    <w:rsid w:val="008E5999"/>
    <w:rsid w:val="008E621D"/>
    <w:rsid w:val="008E62BC"/>
    <w:rsid w:val="008E632D"/>
    <w:rsid w:val="008E68A5"/>
    <w:rsid w:val="008E6B0A"/>
    <w:rsid w:val="008E74B6"/>
    <w:rsid w:val="008E7CC1"/>
    <w:rsid w:val="008F0362"/>
    <w:rsid w:val="008F0858"/>
    <w:rsid w:val="008F11A1"/>
    <w:rsid w:val="008F11A8"/>
    <w:rsid w:val="008F16D2"/>
    <w:rsid w:val="008F207A"/>
    <w:rsid w:val="008F2C4A"/>
    <w:rsid w:val="008F3088"/>
    <w:rsid w:val="008F4560"/>
    <w:rsid w:val="008F45BB"/>
    <w:rsid w:val="008F4732"/>
    <w:rsid w:val="008F4BCE"/>
    <w:rsid w:val="008F4E8E"/>
    <w:rsid w:val="008F5165"/>
    <w:rsid w:val="008F59B6"/>
    <w:rsid w:val="008F673D"/>
    <w:rsid w:val="008F6F74"/>
    <w:rsid w:val="008F719E"/>
    <w:rsid w:val="008F733F"/>
    <w:rsid w:val="008F74A1"/>
    <w:rsid w:val="008F7B2F"/>
    <w:rsid w:val="008F7BAC"/>
    <w:rsid w:val="0090045B"/>
    <w:rsid w:val="00901451"/>
    <w:rsid w:val="00901B16"/>
    <w:rsid w:val="00902326"/>
    <w:rsid w:val="0090235B"/>
    <w:rsid w:val="00902BE6"/>
    <w:rsid w:val="00903AF5"/>
    <w:rsid w:val="00903D22"/>
    <w:rsid w:val="00904045"/>
    <w:rsid w:val="00904264"/>
    <w:rsid w:val="00904A39"/>
    <w:rsid w:val="00905FBF"/>
    <w:rsid w:val="009063AA"/>
    <w:rsid w:val="00906A25"/>
    <w:rsid w:val="00906CBD"/>
    <w:rsid w:val="00906D12"/>
    <w:rsid w:val="0090709F"/>
    <w:rsid w:val="0090766F"/>
    <w:rsid w:val="00907F14"/>
    <w:rsid w:val="009103E7"/>
    <w:rsid w:val="009105E1"/>
    <w:rsid w:val="00910786"/>
    <w:rsid w:val="00910B4D"/>
    <w:rsid w:val="00911780"/>
    <w:rsid w:val="0091182F"/>
    <w:rsid w:val="00911960"/>
    <w:rsid w:val="00911FCE"/>
    <w:rsid w:val="009121B2"/>
    <w:rsid w:val="0091231B"/>
    <w:rsid w:val="009128EC"/>
    <w:rsid w:val="0091344A"/>
    <w:rsid w:val="00913617"/>
    <w:rsid w:val="009138B9"/>
    <w:rsid w:val="00913B91"/>
    <w:rsid w:val="009154EB"/>
    <w:rsid w:val="0091587E"/>
    <w:rsid w:val="009162E7"/>
    <w:rsid w:val="00916572"/>
    <w:rsid w:val="00916D38"/>
    <w:rsid w:val="00917099"/>
    <w:rsid w:val="0091775E"/>
    <w:rsid w:val="00917817"/>
    <w:rsid w:val="00917953"/>
    <w:rsid w:val="00917A81"/>
    <w:rsid w:val="00920726"/>
    <w:rsid w:val="00921932"/>
    <w:rsid w:val="00922215"/>
    <w:rsid w:val="009222DC"/>
    <w:rsid w:val="00922634"/>
    <w:rsid w:val="00922818"/>
    <w:rsid w:val="00923295"/>
    <w:rsid w:val="0092343F"/>
    <w:rsid w:val="0092352E"/>
    <w:rsid w:val="00924278"/>
    <w:rsid w:val="009244E9"/>
    <w:rsid w:val="00925433"/>
    <w:rsid w:val="00925E87"/>
    <w:rsid w:val="00925F83"/>
    <w:rsid w:val="009261E4"/>
    <w:rsid w:val="00926860"/>
    <w:rsid w:val="00926CE6"/>
    <w:rsid w:val="0092724B"/>
    <w:rsid w:val="0092737C"/>
    <w:rsid w:val="00927D9F"/>
    <w:rsid w:val="00930616"/>
    <w:rsid w:val="009316EB"/>
    <w:rsid w:val="00931BCF"/>
    <w:rsid w:val="009325CF"/>
    <w:rsid w:val="00932695"/>
    <w:rsid w:val="00932D4E"/>
    <w:rsid w:val="0093431A"/>
    <w:rsid w:val="009359C1"/>
    <w:rsid w:val="00935A94"/>
    <w:rsid w:val="00935CF0"/>
    <w:rsid w:val="0093744D"/>
    <w:rsid w:val="009407B8"/>
    <w:rsid w:val="00940F24"/>
    <w:rsid w:val="0094210D"/>
    <w:rsid w:val="009427E8"/>
    <w:rsid w:val="00942C37"/>
    <w:rsid w:val="00942F14"/>
    <w:rsid w:val="00944490"/>
    <w:rsid w:val="0094469B"/>
    <w:rsid w:val="009451BE"/>
    <w:rsid w:val="009455F0"/>
    <w:rsid w:val="00946337"/>
    <w:rsid w:val="009468BB"/>
    <w:rsid w:val="009471CC"/>
    <w:rsid w:val="009474F9"/>
    <w:rsid w:val="009476E4"/>
    <w:rsid w:val="00947963"/>
    <w:rsid w:val="00947A49"/>
    <w:rsid w:val="00947D83"/>
    <w:rsid w:val="00950A83"/>
    <w:rsid w:val="0095157D"/>
    <w:rsid w:val="00951C85"/>
    <w:rsid w:val="00952699"/>
    <w:rsid w:val="00952990"/>
    <w:rsid w:val="00952EBB"/>
    <w:rsid w:val="00953A5A"/>
    <w:rsid w:val="00953EFE"/>
    <w:rsid w:val="00954259"/>
    <w:rsid w:val="00954533"/>
    <w:rsid w:val="00955015"/>
    <w:rsid w:val="00955147"/>
    <w:rsid w:val="009555C1"/>
    <w:rsid w:val="00955F99"/>
    <w:rsid w:val="00957DC0"/>
    <w:rsid w:val="00957F25"/>
    <w:rsid w:val="009600E1"/>
    <w:rsid w:val="00960553"/>
    <w:rsid w:val="00960A30"/>
    <w:rsid w:val="00961F52"/>
    <w:rsid w:val="0096224F"/>
    <w:rsid w:val="009627E9"/>
    <w:rsid w:val="00962CC3"/>
    <w:rsid w:val="009632D2"/>
    <w:rsid w:val="0096420A"/>
    <w:rsid w:val="0096423F"/>
    <w:rsid w:val="009647A9"/>
    <w:rsid w:val="00964869"/>
    <w:rsid w:val="00965AE8"/>
    <w:rsid w:val="009671D8"/>
    <w:rsid w:val="009674D1"/>
    <w:rsid w:val="00970559"/>
    <w:rsid w:val="009712CA"/>
    <w:rsid w:val="009716DB"/>
    <w:rsid w:val="00972D94"/>
    <w:rsid w:val="00972FB7"/>
    <w:rsid w:val="009736D2"/>
    <w:rsid w:val="00973846"/>
    <w:rsid w:val="00973A28"/>
    <w:rsid w:val="00973AF8"/>
    <w:rsid w:val="009741CB"/>
    <w:rsid w:val="00974441"/>
    <w:rsid w:val="00974742"/>
    <w:rsid w:val="00974956"/>
    <w:rsid w:val="00975B55"/>
    <w:rsid w:val="00975EF9"/>
    <w:rsid w:val="009765EF"/>
    <w:rsid w:val="00976DC6"/>
    <w:rsid w:val="00977701"/>
    <w:rsid w:val="00980262"/>
    <w:rsid w:val="0098084F"/>
    <w:rsid w:val="00980FB3"/>
    <w:rsid w:val="0098123D"/>
    <w:rsid w:val="009819EF"/>
    <w:rsid w:val="00981ED2"/>
    <w:rsid w:val="009822CF"/>
    <w:rsid w:val="00982309"/>
    <w:rsid w:val="009823F2"/>
    <w:rsid w:val="00982841"/>
    <w:rsid w:val="00982861"/>
    <w:rsid w:val="00982A29"/>
    <w:rsid w:val="00982C1A"/>
    <w:rsid w:val="009837E0"/>
    <w:rsid w:val="00983973"/>
    <w:rsid w:val="00984743"/>
    <w:rsid w:val="0098546A"/>
    <w:rsid w:val="0098602F"/>
    <w:rsid w:val="0098656F"/>
    <w:rsid w:val="0098710E"/>
    <w:rsid w:val="00987D2A"/>
    <w:rsid w:val="00991415"/>
    <w:rsid w:val="00992305"/>
    <w:rsid w:val="009923EF"/>
    <w:rsid w:val="00992500"/>
    <w:rsid w:val="00992942"/>
    <w:rsid w:val="009931D8"/>
    <w:rsid w:val="009935FA"/>
    <w:rsid w:val="00993ED5"/>
    <w:rsid w:val="00994722"/>
    <w:rsid w:val="00994788"/>
    <w:rsid w:val="009947BD"/>
    <w:rsid w:val="00995C8C"/>
    <w:rsid w:val="00995F25"/>
    <w:rsid w:val="00996006"/>
    <w:rsid w:val="009969E4"/>
    <w:rsid w:val="00996C25"/>
    <w:rsid w:val="009A0270"/>
    <w:rsid w:val="009A04F9"/>
    <w:rsid w:val="009A0C7C"/>
    <w:rsid w:val="009A10E4"/>
    <w:rsid w:val="009A1222"/>
    <w:rsid w:val="009A1CF9"/>
    <w:rsid w:val="009A1EFC"/>
    <w:rsid w:val="009A22D1"/>
    <w:rsid w:val="009A2AC0"/>
    <w:rsid w:val="009A3B6F"/>
    <w:rsid w:val="009A43E9"/>
    <w:rsid w:val="009A45C3"/>
    <w:rsid w:val="009A45D8"/>
    <w:rsid w:val="009A5AED"/>
    <w:rsid w:val="009A5EE0"/>
    <w:rsid w:val="009A601E"/>
    <w:rsid w:val="009A63B0"/>
    <w:rsid w:val="009A676D"/>
    <w:rsid w:val="009A6BA9"/>
    <w:rsid w:val="009A742D"/>
    <w:rsid w:val="009A757D"/>
    <w:rsid w:val="009B02AF"/>
    <w:rsid w:val="009B0B23"/>
    <w:rsid w:val="009B0E34"/>
    <w:rsid w:val="009B195F"/>
    <w:rsid w:val="009B1DCD"/>
    <w:rsid w:val="009B1DF7"/>
    <w:rsid w:val="009B25C0"/>
    <w:rsid w:val="009B29C1"/>
    <w:rsid w:val="009B3248"/>
    <w:rsid w:val="009B33DF"/>
    <w:rsid w:val="009B360C"/>
    <w:rsid w:val="009B36F1"/>
    <w:rsid w:val="009B3ADA"/>
    <w:rsid w:val="009B4333"/>
    <w:rsid w:val="009B4788"/>
    <w:rsid w:val="009B4BCA"/>
    <w:rsid w:val="009B4D24"/>
    <w:rsid w:val="009B53C2"/>
    <w:rsid w:val="009B5593"/>
    <w:rsid w:val="009B57ED"/>
    <w:rsid w:val="009B5DB5"/>
    <w:rsid w:val="009B6141"/>
    <w:rsid w:val="009B6CFE"/>
    <w:rsid w:val="009B708B"/>
    <w:rsid w:val="009B762A"/>
    <w:rsid w:val="009C03E2"/>
    <w:rsid w:val="009C04FC"/>
    <w:rsid w:val="009C1228"/>
    <w:rsid w:val="009C163C"/>
    <w:rsid w:val="009C198F"/>
    <w:rsid w:val="009C26B3"/>
    <w:rsid w:val="009C26D7"/>
    <w:rsid w:val="009C2F17"/>
    <w:rsid w:val="009C3D69"/>
    <w:rsid w:val="009C5821"/>
    <w:rsid w:val="009C59ED"/>
    <w:rsid w:val="009C5EC3"/>
    <w:rsid w:val="009C69F8"/>
    <w:rsid w:val="009C6A53"/>
    <w:rsid w:val="009C6B8E"/>
    <w:rsid w:val="009C7243"/>
    <w:rsid w:val="009C75C2"/>
    <w:rsid w:val="009C7784"/>
    <w:rsid w:val="009C7F38"/>
    <w:rsid w:val="009D0BBC"/>
    <w:rsid w:val="009D176D"/>
    <w:rsid w:val="009D1AD9"/>
    <w:rsid w:val="009D2068"/>
    <w:rsid w:val="009D209D"/>
    <w:rsid w:val="009D2B4B"/>
    <w:rsid w:val="009D2C43"/>
    <w:rsid w:val="009D2E9A"/>
    <w:rsid w:val="009D32CF"/>
    <w:rsid w:val="009D3E3F"/>
    <w:rsid w:val="009D3FC8"/>
    <w:rsid w:val="009D4093"/>
    <w:rsid w:val="009D4734"/>
    <w:rsid w:val="009D4BF7"/>
    <w:rsid w:val="009D5BCF"/>
    <w:rsid w:val="009D5E73"/>
    <w:rsid w:val="009D6934"/>
    <w:rsid w:val="009D74C8"/>
    <w:rsid w:val="009D7874"/>
    <w:rsid w:val="009D79DB"/>
    <w:rsid w:val="009D7F0D"/>
    <w:rsid w:val="009E020C"/>
    <w:rsid w:val="009E0763"/>
    <w:rsid w:val="009E12D6"/>
    <w:rsid w:val="009E12E5"/>
    <w:rsid w:val="009E14B9"/>
    <w:rsid w:val="009E1914"/>
    <w:rsid w:val="009E26E9"/>
    <w:rsid w:val="009E2973"/>
    <w:rsid w:val="009E3476"/>
    <w:rsid w:val="009E359C"/>
    <w:rsid w:val="009E3908"/>
    <w:rsid w:val="009E3984"/>
    <w:rsid w:val="009E3A1D"/>
    <w:rsid w:val="009E3A85"/>
    <w:rsid w:val="009E4645"/>
    <w:rsid w:val="009E467F"/>
    <w:rsid w:val="009E48AC"/>
    <w:rsid w:val="009E49C3"/>
    <w:rsid w:val="009E4A5F"/>
    <w:rsid w:val="009E4D45"/>
    <w:rsid w:val="009E5CF0"/>
    <w:rsid w:val="009E6083"/>
    <w:rsid w:val="009E6675"/>
    <w:rsid w:val="009E6D81"/>
    <w:rsid w:val="009E6E46"/>
    <w:rsid w:val="009E7E14"/>
    <w:rsid w:val="009F0078"/>
    <w:rsid w:val="009F015D"/>
    <w:rsid w:val="009F08B4"/>
    <w:rsid w:val="009F0B56"/>
    <w:rsid w:val="009F15D8"/>
    <w:rsid w:val="009F1FC2"/>
    <w:rsid w:val="009F23C8"/>
    <w:rsid w:val="009F25CF"/>
    <w:rsid w:val="009F38C9"/>
    <w:rsid w:val="009F407E"/>
    <w:rsid w:val="009F41E2"/>
    <w:rsid w:val="009F421D"/>
    <w:rsid w:val="009F4971"/>
    <w:rsid w:val="009F4B6C"/>
    <w:rsid w:val="009F4C2D"/>
    <w:rsid w:val="009F5354"/>
    <w:rsid w:val="009F5B06"/>
    <w:rsid w:val="009F5DF3"/>
    <w:rsid w:val="009F655D"/>
    <w:rsid w:val="009F68CC"/>
    <w:rsid w:val="00A009CC"/>
    <w:rsid w:val="00A024A3"/>
    <w:rsid w:val="00A02873"/>
    <w:rsid w:val="00A0338C"/>
    <w:rsid w:val="00A03B6A"/>
    <w:rsid w:val="00A03D29"/>
    <w:rsid w:val="00A03E51"/>
    <w:rsid w:val="00A04255"/>
    <w:rsid w:val="00A046E8"/>
    <w:rsid w:val="00A050EA"/>
    <w:rsid w:val="00A0530F"/>
    <w:rsid w:val="00A05A39"/>
    <w:rsid w:val="00A05B47"/>
    <w:rsid w:val="00A05E10"/>
    <w:rsid w:val="00A060CF"/>
    <w:rsid w:val="00A06688"/>
    <w:rsid w:val="00A06BF4"/>
    <w:rsid w:val="00A1016C"/>
    <w:rsid w:val="00A10534"/>
    <w:rsid w:val="00A11262"/>
    <w:rsid w:val="00A13B0A"/>
    <w:rsid w:val="00A13CAF"/>
    <w:rsid w:val="00A13FF5"/>
    <w:rsid w:val="00A14115"/>
    <w:rsid w:val="00A1432E"/>
    <w:rsid w:val="00A147DD"/>
    <w:rsid w:val="00A149A2"/>
    <w:rsid w:val="00A14BF3"/>
    <w:rsid w:val="00A14F5E"/>
    <w:rsid w:val="00A152EB"/>
    <w:rsid w:val="00A15BB3"/>
    <w:rsid w:val="00A15CA6"/>
    <w:rsid w:val="00A161D4"/>
    <w:rsid w:val="00A17053"/>
    <w:rsid w:val="00A1763B"/>
    <w:rsid w:val="00A17709"/>
    <w:rsid w:val="00A1777D"/>
    <w:rsid w:val="00A17F8C"/>
    <w:rsid w:val="00A203B6"/>
    <w:rsid w:val="00A207D2"/>
    <w:rsid w:val="00A20ABC"/>
    <w:rsid w:val="00A20AC0"/>
    <w:rsid w:val="00A20C83"/>
    <w:rsid w:val="00A21587"/>
    <w:rsid w:val="00A217BF"/>
    <w:rsid w:val="00A22BFD"/>
    <w:rsid w:val="00A23C40"/>
    <w:rsid w:val="00A23CD3"/>
    <w:rsid w:val="00A2409D"/>
    <w:rsid w:val="00A24749"/>
    <w:rsid w:val="00A25996"/>
    <w:rsid w:val="00A259D7"/>
    <w:rsid w:val="00A25A97"/>
    <w:rsid w:val="00A262DB"/>
    <w:rsid w:val="00A26464"/>
    <w:rsid w:val="00A2656D"/>
    <w:rsid w:val="00A26691"/>
    <w:rsid w:val="00A266F9"/>
    <w:rsid w:val="00A26722"/>
    <w:rsid w:val="00A27964"/>
    <w:rsid w:val="00A27C04"/>
    <w:rsid w:val="00A27CEB"/>
    <w:rsid w:val="00A27E98"/>
    <w:rsid w:val="00A305E2"/>
    <w:rsid w:val="00A312EC"/>
    <w:rsid w:val="00A31451"/>
    <w:rsid w:val="00A3173A"/>
    <w:rsid w:val="00A317D9"/>
    <w:rsid w:val="00A3226A"/>
    <w:rsid w:val="00A3294E"/>
    <w:rsid w:val="00A336C3"/>
    <w:rsid w:val="00A339D7"/>
    <w:rsid w:val="00A33EA6"/>
    <w:rsid w:val="00A34380"/>
    <w:rsid w:val="00A350B6"/>
    <w:rsid w:val="00A35334"/>
    <w:rsid w:val="00A35E8E"/>
    <w:rsid w:val="00A36784"/>
    <w:rsid w:val="00A368AE"/>
    <w:rsid w:val="00A374D7"/>
    <w:rsid w:val="00A37BFC"/>
    <w:rsid w:val="00A404B8"/>
    <w:rsid w:val="00A4155F"/>
    <w:rsid w:val="00A415FB"/>
    <w:rsid w:val="00A4179A"/>
    <w:rsid w:val="00A426A5"/>
    <w:rsid w:val="00A42AE0"/>
    <w:rsid w:val="00A42B68"/>
    <w:rsid w:val="00A42E4E"/>
    <w:rsid w:val="00A43B08"/>
    <w:rsid w:val="00A43D88"/>
    <w:rsid w:val="00A446A9"/>
    <w:rsid w:val="00A44C10"/>
    <w:rsid w:val="00A44CA9"/>
    <w:rsid w:val="00A44CE7"/>
    <w:rsid w:val="00A45494"/>
    <w:rsid w:val="00A455E3"/>
    <w:rsid w:val="00A469B6"/>
    <w:rsid w:val="00A47527"/>
    <w:rsid w:val="00A510DA"/>
    <w:rsid w:val="00A5251F"/>
    <w:rsid w:val="00A526CB"/>
    <w:rsid w:val="00A52B85"/>
    <w:rsid w:val="00A52CD7"/>
    <w:rsid w:val="00A52DF1"/>
    <w:rsid w:val="00A531FD"/>
    <w:rsid w:val="00A539A9"/>
    <w:rsid w:val="00A54463"/>
    <w:rsid w:val="00A5487A"/>
    <w:rsid w:val="00A54E39"/>
    <w:rsid w:val="00A55309"/>
    <w:rsid w:val="00A553AA"/>
    <w:rsid w:val="00A55A44"/>
    <w:rsid w:val="00A55E89"/>
    <w:rsid w:val="00A55EBE"/>
    <w:rsid w:val="00A560F2"/>
    <w:rsid w:val="00A563ED"/>
    <w:rsid w:val="00A573E1"/>
    <w:rsid w:val="00A574FD"/>
    <w:rsid w:val="00A5756A"/>
    <w:rsid w:val="00A575EF"/>
    <w:rsid w:val="00A57BC1"/>
    <w:rsid w:val="00A57DE2"/>
    <w:rsid w:val="00A60848"/>
    <w:rsid w:val="00A60EDE"/>
    <w:rsid w:val="00A61703"/>
    <w:rsid w:val="00A61C37"/>
    <w:rsid w:val="00A61DE1"/>
    <w:rsid w:val="00A625B4"/>
    <w:rsid w:val="00A633BE"/>
    <w:rsid w:val="00A637E6"/>
    <w:rsid w:val="00A63FD6"/>
    <w:rsid w:val="00A64312"/>
    <w:rsid w:val="00A64813"/>
    <w:rsid w:val="00A64F7E"/>
    <w:rsid w:val="00A65175"/>
    <w:rsid w:val="00A65B16"/>
    <w:rsid w:val="00A65F69"/>
    <w:rsid w:val="00A65FA4"/>
    <w:rsid w:val="00A66762"/>
    <w:rsid w:val="00A66DD1"/>
    <w:rsid w:val="00A67264"/>
    <w:rsid w:val="00A67362"/>
    <w:rsid w:val="00A6747F"/>
    <w:rsid w:val="00A67ADB"/>
    <w:rsid w:val="00A701CA"/>
    <w:rsid w:val="00A703DE"/>
    <w:rsid w:val="00A704E5"/>
    <w:rsid w:val="00A70510"/>
    <w:rsid w:val="00A706DD"/>
    <w:rsid w:val="00A70A72"/>
    <w:rsid w:val="00A70E5F"/>
    <w:rsid w:val="00A71613"/>
    <w:rsid w:val="00A71DB9"/>
    <w:rsid w:val="00A71F19"/>
    <w:rsid w:val="00A723DC"/>
    <w:rsid w:val="00A72B07"/>
    <w:rsid w:val="00A72B5D"/>
    <w:rsid w:val="00A72E1D"/>
    <w:rsid w:val="00A738B1"/>
    <w:rsid w:val="00A73C71"/>
    <w:rsid w:val="00A740CA"/>
    <w:rsid w:val="00A74380"/>
    <w:rsid w:val="00A74486"/>
    <w:rsid w:val="00A7465F"/>
    <w:rsid w:val="00A74EF4"/>
    <w:rsid w:val="00A7520E"/>
    <w:rsid w:val="00A75381"/>
    <w:rsid w:val="00A75460"/>
    <w:rsid w:val="00A75F05"/>
    <w:rsid w:val="00A76860"/>
    <w:rsid w:val="00A7799E"/>
    <w:rsid w:val="00A805C6"/>
    <w:rsid w:val="00A80763"/>
    <w:rsid w:val="00A807B8"/>
    <w:rsid w:val="00A808C1"/>
    <w:rsid w:val="00A80B8E"/>
    <w:rsid w:val="00A80C96"/>
    <w:rsid w:val="00A80CD2"/>
    <w:rsid w:val="00A80D84"/>
    <w:rsid w:val="00A81300"/>
    <w:rsid w:val="00A81A86"/>
    <w:rsid w:val="00A81E49"/>
    <w:rsid w:val="00A8239D"/>
    <w:rsid w:val="00A82614"/>
    <w:rsid w:val="00A8391A"/>
    <w:rsid w:val="00A83BFF"/>
    <w:rsid w:val="00A841F1"/>
    <w:rsid w:val="00A8433F"/>
    <w:rsid w:val="00A847BA"/>
    <w:rsid w:val="00A850F6"/>
    <w:rsid w:val="00A853DF"/>
    <w:rsid w:val="00A857F4"/>
    <w:rsid w:val="00A85F1D"/>
    <w:rsid w:val="00A86E39"/>
    <w:rsid w:val="00A87169"/>
    <w:rsid w:val="00A878DC"/>
    <w:rsid w:val="00A87996"/>
    <w:rsid w:val="00A906E1"/>
    <w:rsid w:val="00A90DE9"/>
    <w:rsid w:val="00A921B9"/>
    <w:rsid w:val="00A92EBD"/>
    <w:rsid w:val="00A9354F"/>
    <w:rsid w:val="00A93A1C"/>
    <w:rsid w:val="00A93D84"/>
    <w:rsid w:val="00A93E76"/>
    <w:rsid w:val="00A94095"/>
    <w:rsid w:val="00A94D51"/>
    <w:rsid w:val="00A94D56"/>
    <w:rsid w:val="00A94D76"/>
    <w:rsid w:val="00A94DF1"/>
    <w:rsid w:val="00A95246"/>
    <w:rsid w:val="00A965AF"/>
    <w:rsid w:val="00A96C8E"/>
    <w:rsid w:val="00AA0103"/>
    <w:rsid w:val="00AA102E"/>
    <w:rsid w:val="00AA1199"/>
    <w:rsid w:val="00AA1717"/>
    <w:rsid w:val="00AA278E"/>
    <w:rsid w:val="00AA2DDD"/>
    <w:rsid w:val="00AA338C"/>
    <w:rsid w:val="00AA3742"/>
    <w:rsid w:val="00AA3FB7"/>
    <w:rsid w:val="00AA3FB8"/>
    <w:rsid w:val="00AA42B6"/>
    <w:rsid w:val="00AA42EF"/>
    <w:rsid w:val="00AA45B4"/>
    <w:rsid w:val="00AA463A"/>
    <w:rsid w:val="00AA46EC"/>
    <w:rsid w:val="00AA4703"/>
    <w:rsid w:val="00AA5488"/>
    <w:rsid w:val="00AA5BEB"/>
    <w:rsid w:val="00AA5C21"/>
    <w:rsid w:val="00AA5D09"/>
    <w:rsid w:val="00AA5EA2"/>
    <w:rsid w:val="00AA5F4B"/>
    <w:rsid w:val="00AA6BEF"/>
    <w:rsid w:val="00AA7152"/>
    <w:rsid w:val="00AB014C"/>
    <w:rsid w:val="00AB0D5C"/>
    <w:rsid w:val="00AB14E1"/>
    <w:rsid w:val="00AB1874"/>
    <w:rsid w:val="00AB2DBE"/>
    <w:rsid w:val="00AB307C"/>
    <w:rsid w:val="00AB34F2"/>
    <w:rsid w:val="00AB3544"/>
    <w:rsid w:val="00AB3A8C"/>
    <w:rsid w:val="00AB488C"/>
    <w:rsid w:val="00AB4B10"/>
    <w:rsid w:val="00AB5282"/>
    <w:rsid w:val="00AB570D"/>
    <w:rsid w:val="00AB6596"/>
    <w:rsid w:val="00AB72E2"/>
    <w:rsid w:val="00AB72E4"/>
    <w:rsid w:val="00AC003B"/>
    <w:rsid w:val="00AC07BB"/>
    <w:rsid w:val="00AC0B03"/>
    <w:rsid w:val="00AC0F24"/>
    <w:rsid w:val="00AC2BDD"/>
    <w:rsid w:val="00AC3AB9"/>
    <w:rsid w:val="00AC4CF1"/>
    <w:rsid w:val="00AC4D8F"/>
    <w:rsid w:val="00AC53D1"/>
    <w:rsid w:val="00AC5904"/>
    <w:rsid w:val="00AC59E3"/>
    <w:rsid w:val="00AC5ED9"/>
    <w:rsid w:val="00AC6616"/>
    <w:rsid w:val="00AC77E1"/>
    <w:rsid w:val="00AC7D99"/>
    <w:rsid w:val="00AD047B"/>
    <w:rsid w:val="00AD0745"/>
    <w:rsid w:val="00AD085A"/>
    <w:rsid w:val="00AD126D"/>
    <w:rsid w:val="00AD1A91"/>
    <w:rsid w:val="00AD2CA2"/>
    <w:rsid w:val="00AD2D2A"/>
    <w:rsid w:val="00AD2FD1"/>
    <w:rsid w:val="00AD3111"/>
    <w:rsid w:val="00AD4283"/>
    <w:rsid w:val="00AD42FA"/>
    <w:rsid w:val="00AD4BB7"/>
    <w:rsid w:val="00AD4BBF"/>
    <w:rsid w:val="00AD4E33"/>
    <w:rsid w:val="00AD56C1"/>
    <w:rsid w:val="00AD5EFA"/>
    <w:rsid w:val="00AD6094"/>
    <w:rsid w:val="00AD641A"/>
    <w:rsid w:val="00AD67BC"/>
    <w:rsid w:val="00AD6C32"/>
    <w:rsid w:val="00AD785F"/>
    <w:rsid w:val="00AE1331"/>
    <w:rsid w:val="00AE1DC6"/>
    <w:rsid w:val="00AE4A27"/>
    <w:rsid w:val="00AE518E"/>
    <w:rsid w:val="00AE5360"/>
    <w:rsid w:val="00AE5507"/>
    <w:rsid w:val="00AE582D"/>
    <w:rsid w:val="00AE62DD"/>
    <w:rsid w:val="00AE69AF"/>
    <w:rsid w:val="00AE7034"/>
    <w:rsid w:val="00AE7ED2"/>
    <w:rsid w:val="00AE7EFD"/>
    <w:rsid w:val="00AE7F67"/>
    <w:rsid w:val="00AF0018"/>
    <w:rsid w:val="00AF1256"/>
    <w:rsid w:val="00AF1362"/>
    <w:rsid w:val="00AF147B"/>
    <w:rsid w:val="00AF1566"/>
    <w:rsid w:val="00AF19D3"/>
    <w:rsid w:val="00AF20F3"/>
    <w:rsid w:val="00AF23FF"/>
    <w:rsid w:val="00AF3586"/>
    <w:rsid w:val="00AF4B95"/>
    <w:rsid w:val="00AF4C4C"/>
    <w:rsid w:val="00AF5562"/>
    <w:rsid w:val="00AF580D"/>
    <w:rsid w:val="00AF5A0A"/>
    <w:rsid w:val="00AF5CBC"/>
    <w:rsid w:val="00AF6832"/>
    <w:rsid w:val="00AF68CF"/>
    <w:rsid w:val="00AF6C96"/>
    <w:rsid w:val="00AF6DD2"/>
    <w:rsid w:val="00AF7096"/>
    <w:rsid w:val="00AF743E"/>
    <w:rsid w:val="00AF7530"/>
    <w:rsid w:val="00AF76B3"/>
    <w:rsid w:val="00AF7BC0"/>
    <w:rsid w:val="00B01071"/>
    <w:rsid w:val="00B02AB3"/>
    <w:rsid w:val="00B02B00"/>
    <w:rsid w:val="00B030B0"/>
    <w:rsid w:val="00B03232"/>
    <w:rsid w:val="00B0399C"/>
    <w:rsid w:val="00B044E1"/>
    <w:rsid w:val="00B046EA"/>
    <w:rsid w:val="00B04879"/>
    <w:rsid w:val="00B048B2"/>
    <w:rsid w:val="00B04C80"/>
    <w:rsid w:val="00B04EAD"/>
    <w:rsid w:val="00B05271"/>
    <w:rsid w:val="00B05640"/>
    <w:rsid w:val="00B056EE"/>
    <w:rsid w:val="00B0595B"/>
    <w:rsid w:val="00B07054"/>
    <w:rsid w:val="00B1037D"/>
    <w:rsid w:val="00B1281E"/>
    <w:rsid w:val="00B130AA"/>
    <w:rsid w:val="00B130AF"/>
    <w:rsid w:val="00B143BD"/>
    <w:rsid w:val="00B14732"/>
    <w:rsid w:val="00B14C56"/>
    <w:rsid w:val="00B14CCF"/>
    <w:rsid w:val="00B150B3"/>
    <w:rsid w:val="00B15D94"/>
    <w:rsid w:val="00B16E63"/>
    <w:rsid w:val="00B172CE"/>
    <w:rsid w:val="00B173A2"/>
    <w:rsid w:val="00B174E6"/>
    <w:rsid w:val="00B17791"/>
    <w:rsid w:val="00B17C41"/>
    <w:rsid w:val="00B2062B"/>
    <w:rsid w:val="00B212BA"/>
    <w:rsid w:val="00B21639"/>
    <w:rsid w:val="00B22155"/>
    <w:rsid w:val="00B2273C"/>
    <w:rsid w:val="00B23564"/>
    <w:rsid w:val="00B2369B"/>
    <w:rsid w:val="00B23AD8"/>
    <w:rsid w:val="00B249DF"/>
    <w:rsid w:val="00B2512A"/>
    <w:rsid w:val="00B2604A"/>
    <w:rsid w:val="00B2661E"/>
    <w:rsid w:val="00B26785"/>
    <w:rsid w:val="00B26BEF"/>
    <w:rsid w:val="00B278E8"/>
    <w:rsid w:val="00B27B2B"/>
    <w:rsid w:val="00B27CD2"/>
    <w:rsid w:val="00B308CB"/>
    <w:rsid w:val="00B30B0A"/>
    <w:rsid w:val="00B30CBD"/>
    <w:rsid w:val="00B3135F"/>
    <w:rsid w:val="00B31375"/>
    <w:rsid w:val="00B3174E"/>
    <w:rsid w:val="00B31BFC"/>
    <w:rsid w:val="00B32045"/>
    <w:rsid w:val="00B32809"/>
    <w:rsid w:val="00B3318C"/>
    <w:rsid w:val="00B33895"/>
    <w:rsid w:val="00B343AF"/>
    <w:rsid w:val="00B34BA1"/>
    <w:rsid w:val="00B35733"/>
    <w:rsid w:val="00B3588D"/>
    <w:rsid w:val="00B35916"/>
    <w:rsid w:val="00B35B9A"/>
    <w:rsid w:val="00B35D7D"/>
    <w:rsid w:val="00B35E9E"/>
    <w:rsid w:val="00B36694"/>
    <w:rsid w:val="00B369A5"/>
    <w:rsid w:val="00B36C0D"/>
    <w:rsid w:val="00B3745B"/>
    <w:rsid w:val="00B37C7E"/>
    <w:rsid w:val="00B406AD"/>
    <w:rsid w:val="00B40A05"/>
    <w:rsid w:val="00B41496"/>
    <w:rsid w:val="00B42437"/>
    <w:rsid w:val="00B431A9"/>
    <w:rsid w:val="00B438B5"/>
    <w:rsid w:val="00B44546"/>
    <w:rsid w:val="00B44A07"/>
    <w:rsid w:val="00B45480"/>
    <w:rsid w:val="00B45C0F"/>
    <w:rsid w:val="00B46692"/>
    <w:rsid w:val="00B46B5C"/>
    <w:rsid w:val="00B471DE"/>
    <w:rsid w:val="00B475C8"/>
    <w:rsid w:val="00B47E1F"/>
    <w:rsid w:val="00B47F1A"/>
    <w:rsid w:val="00B50739"/>
    <w:rsid w:val="00B515D7"/>
    <w:rsid w:val="00B51641"/>
    <w:rsid w:val="00B5198C"/>
    <w:rsid w:val="00B520E4"/>
    <w:rsid w:val="00B5229A"/>
    <w:rsid w:val="00B52745"/>
    <w:rsid w:val="00B52CF1"/>
    <w:rsid w:val="00B531F1"/>
    <w:rsid w:val="00B53589"/>
    <w:rsid w:val="00B5366C"/>
    <w:rsid w:val="00B53E73"/>
    <w:rsid w:val="00B540BB"/>
    <w:rsid w:val="00B541D9"/>
    <w:rsid w:val="00B54B5C"/>
    <w:rsid w:val="00B54E27"/>
    <w:rsid w:val="00B552B2"/>
    <w:rsid w:val="00B55A2E"/>
    <w:rsid w:val="00B55F7C"/>
    <w:rsid w:val="00B55F7F"/>
    <w:rsid w:val="00B5630B"/>
    <w:rsid w:val="00B56455"/>
    <w:rsid w:val="00B56483"/>
    <w:rsid w:val="00B56B09"/>
    <w:rsid w:val="00B56CF1"/>
    <w:rsid w:val="00B605A4"/>
    <w:rsid w:val="00B6091D"/>
    <w:rsid w:val="00B60C6A"/>
    <w:rsid w:val="00B61D51"/>
    <w:rsid w:val="00B62911"/>
    <w:rsid w:val="00B62EF9"/>
    <w:rsid w:val="00B638D8"/>
    <w:rsid w:val="00B63F26"/>
    <w:rsid w:val="00B640BB"/>
    <w:rsid w:val="00B64B6B"/>
    <w:rsid w:val="00B6512E"/>
    <w:rsid w:val="00B65BF7"/>
    <w:rsid w:val="00B65EC8"/>
    <w:rsid w:val="00B66231"/>
    <w:rsid w:val="00B6627D"/>
    <w:rsid w:val="00B665E2"/>
    <w:rsid w:val="00B6662C"/>
    <w:rsid w:val="00B66648"/>
    <w:rsid w:val="00B7043D"/>
    <w:rsid w:val="00B70CC9"/>
    <w:rsid w:val="00B7110E"/>
    <w:rsid w:val="00B71461"/>
    <w:rsid w:val="00B71A23"/>
    <w:rsid w:val="00B720A6"/>
    <w:rsid w:val="00B72C9C"/>
    <w:rsid w:val="00B731BC"/>
    <w:rsid w:val="00B73501"/>
    <w:rsid w:val="00B7390C"/>
    <w:rsid w:val="00B73BD2"/>
    <w:rsid w:val="00B7450B"/>
    <w:rsid w:val="00B747BB"/>
    <w:rsid w:val="00B75855"/>
    <w:rsid w:val="00B75D82"/>
    <w:rsid w:val="00B75E8F"/>
    <w:rsid w:val="00B7630C"/>
    <w:rsid w:val="00B7669B"/>
    <w:rsid w:val="00B76A12"/>
    <w:rsid w:val="00B774BD"/>
    <w:rsid w:val="00B77509"/>
    <w:rsid w:val="00B80606"/>
    <w:rsid w:val="00B80D95"/>
    <w:rsid w:val="00B80E77"/>
    <w:rsid w:val="00B817AD"/>
    <w:rsid w:val="00B81E33"/>
    <w:rsid w:val="00B829A0"/>
    <w:rsid w:val="00B82B43"/>
    <w:rsid w:val="00B8317E"/>
    <w:rsid w:val="00B8361C"/>
    <w:rsid w:val="00B83835"/>
    <w:rsid w:val="00B838A7"/>
    <w:rsid w:val="00B83D47"/>
    <w:rsid w:val="00B840CA"/>
    <w:rsid w:val="00B844A6"/>
    <w:rsid w:val="00B85393"/>
    <w:rsid w:val="00B85D1F"/>
    <w:rsid w:val="00B86129"/>
    <w:rsid w:val="00B868D6"/>
    <w:rsid w:val="00B86D1E"/>
    <w:rsid w:val="00B86DCE"/>
    <w:rsid w:val="00B873BC"/>
    <w:rsid w:val="00B87E14"/>
    <w:rsid w:val="00B904EF"/>
    <w:rsid w:val="00B90553"/>
    <w:rsid w:val="00B90F3E"/>
    <w:rsid w:val="00B91864"/>
    <w:rsid w:val="00B924B0"/>
    <w:rsid w:val="00B930B6"/>
    <w:rsid w:val="00B93199"/>
    <w:rsid w:val="00B93D11"/>
    <w:rsid w:val="00B94103"/>
    <w:rsid w:val="00B946DF"/>
    <w:rsid w:val="00B94CC6"/>
    <w:rsid w:val="00B96348"/>
    <w:rsid w:val="00B964CE"/>
    <w:rsid w:val="00B96577"/>
    <w:rsid w:val="00B97165"/>
    <w:rsid w:val="00B976C1"/>
    <w:rsid w:val="00B97C74"/>
    <w:rsid w:val="00BA0412"/>
    <w:rsid w:val="00BA0563"/>
    <w:rsid w:val="00BA0F08"/>
    <w:rsid w:val="00BA100D"/>
    <w:rsid w:val="00BA188A"/>
    <w:rsid w:val="00BA1B9F"/>
    <w:rsid w:val="00BA22F5"/>
    <w:rsid w:val="00BA2B4B"/>
    <w:rsid w:val="00BA2DF6"/>
    <w:rsid w:val="00BA30A2"/>
    <w:rsid w:val="00BA3213"/>
    <w:rsid w:val="00BA343B"/>
    <w:rsid w:val="00BA3621"/>
    <w:rsid w:val="00BA3715"/>
    <w:rsid w:val="00BA3BFA"/>
    <w:rsid w:val="00BA4102"/>
    <w:rsid w:val="00BA4D1D"/>
    <w:rsid w:val="00BA4D83"/>
    <w:rsid w:val="00BA5FC8"/>
    <w:rsid w:val="00BA611E"/>
    <w:rsid w:val="00BA795D"/>
    <w:rsid w:val="00BA7F1D"/>
    <w:rsid w:val="00BB1115"/>
    <w:rsid w:val="00BB112A"/>
    <w:rsid w:val="00BB15A3"/>
    <w:rsid w:val="00BB1B71"/>
    <w:rsid w:val="00BB2306"/>
    <w:rsid w:val="00BB27D1"/>
    <w:rsid w:val="00BB292D"/>
    <w:rsid w:val="00BB31A9"/>
    <w:rsid w:val="00BB3249"/>
    <w:rsid w:val="00BB3AD3"/>
    <w:rsid w:val="00BB3D05"/>
    <w:rsid w:val="00BB4B3B"/>
    <w:rsid w:val="00BB4CD3"/>
    <w:rsid w:val="00BB4EB2"/>
    <w:rsid w:val="00BB7249"/>
    <w:rsid w:val="00BB782A"/>
    <w:rsid w:val="00BB7F04"/>
    <w:rsid w:val="00BC0018"/>
    <w:rsid w:val="00BC04E9"/>
    <w:rsid w:val="00BC0873"/>
    <w:rsid w:val="00BC0FA0"/>
    <w:rsid w:val="00BC10E7"/>
    <w:rsid w:val="00BC23AD"/>
    <w:rsid w:val="00BC27CC"/>
    <w:rsid w:val="00BC28E6"/>
    <w:rsid w:val="00BC2C7B"/>
    <w:rsid w:val="00BC2E7D"/>
    <w:rsid w:val="00BC3182"/>
    <w:rsid w:val="00BC36B7"/>
    <w:rsid w:val="00BC36E5"/>
    <w:rsid w:val="00BC4090"/>
    <w:rsid w:val="00BC44B1"/>
    <w:rsid w:val="00BC53AF"/>
    <w:rsid w:val="00BC554F"/>
    <w:rsid w:val="00BC5744"/>
    <w:rsid w:val="00BC5C16"/>
    <w:rsid w:val="00BC6C52"/>
    <w:rsid w:val="00BC7762"/>
    <w:rsid w:val="00BD0663"/>
    <w:rsid w:val="00BD0E52"/>
    <w:rsid w:val="00BD1005"/>
    <w:rsid w:val="00BD1010"/>
    <w:rsid w:val="00BD1571"/>
    <w:rsid w:val="00BD18F8"/>
    <w:rsid w:val="00BD19D6"/>
    <w:rsid w:val="00BD271C"/>
    <w:rsid w:val="00BD294A"/>
    <w:rsid w:val="00BD44CB"/>
    <w:rsid w:val="00BD460B"/>
    <w:rsid w:val="00BD4B03"/>
    <w:rsid w:val="00BD4BD5"/>
    <w:rsid w:val="00BD556D"/>
    <w:rsid w:val="00BD5B24"/>
    <w:rsid w:val="00BD5EAA"/>
    <w:rsid w:val="00BD670C"/>
    <w:rsid w:val="00BD6827"/>
    <w:rsid w:val="00BD6ADD"/>
    <w:rsid w:val="00BD73C2"/>
    <w:rsid w:val="00BD7B74"/>
    <w:rsid w:val="00BE0762"/>
    <w:rsid w:val="00BE0CD7"/>
    <w:rsid w:val="00BE1CA3"/>
    <w:rsid w:val="00BE2881"/>
    <w:rsid w:val="00BE2F83"/>
    <w:rsid w:val="00BE3054"/>
    <w:rsid w:val="00BE3DCB"/>
    <w:rsid w:val="00BE3E8D"/>
    <w:rsid w:val="00BE4681"/>
    <w:rsid w:val="00BE4975"/>
    <w:rsid w:val="00BE4C96"/>
    <w:rsid w:val="00BE4DF4"/>
    <w:rsid w:val="00BE4E68"/>
    <w:rsid w:val="00BE4FCD"/>
    <w:rsid w:val="00BE54E7"/>
    <w:rsid w:val="00BE5E1E"/>
    <w:rsid w:val="00BE6B0D"/>
    <w:rsid w:val="00BE6B8A"/>
    <w:rsid w:val="00BE6FFF"/>
    <w:rsid w:val="00BE70EC"/>
    <w:rsid w:val="00BE75A1"/>
    <w:rsid w:val="00BF05A0"/>
    <w:rsid w:val="00BF0B52"/>
    <w:rsid w:val="00BF1B02"/>
    <w:rsid w:val="00BF20BA"/>
    <w:rsid w:val="00BF234C"/>
    <w:rsid w:val="00BF2AB2"/>
    <w:rsid w:val="00BF3CD7"/>
    <w:rsid w:val="00BF40B6"/>
    <w:rsid w:val="00BF4350"/>
    <w:rsid w:val="00BF54F4"/>
    <w:rsid w:val="00BF5677"/>
    <w:rsid w:val="00BF5D61"/>
    <w:rsid w:val="00BF6018"/>
    <w:rsid w:val="00BF6461"/>
    <w:rsid w:val="00BF6575"/>
    <w:rsid w:val="00BF6E1B"/>
    <w:rsid w:val="00C000DA"/>
    <w:rsid w:val="00C009B9"/>
    <w:rsid w:val="00C00B9D"/>
    <w:rsid w:val="00C00D35"/>
    <w:rsid w:val="00C01011"/>
    <w:rsid w:val="00C01112"/>
    <w:rsid w:val="00C013D0"/>
    <w:rsid w:val="00C01B75"/>
    <w:rsid w:val="00C024EF"/>
    <w:rsid w:val="00C03230"/>
    <w:rsid w:val="00C04116"/>
    <w:rsid w:val="00C0430B"/>
    <w:rsid w:val="00C043D8"/>
    <w:rsid w:val="00C04BC6"/>
    <w:rsid w:val="00C052FA"/>
    <w:rsid w:val="00C05606"/>
    <w:rsid w:val="00C05FDD"/>
    <w:rsid w:val="00C065F4"/>
    <w:rsid w:val="00C06B2D"/>
    <w:rsid w:val="00C07006"/>
    <w:rsid w:val="00C07194"/>
    <w:rsid w:val="00C07422"/>
    <w:rsid w:val="00C07D11"/>
    <w:rsid w:val="00C07E59"/>
    <w:rsid w:val="00C11030"/>
    <w:rsid w:val="00C1187A"/>
    <w:rsid w:val="00C127EA"/>
    <w:rsid w:val="00C12F00"/>
    <w:rsid w:val="00C14337"/>
    <w:rsid w:val="00C143B4"/>
    <w:rsid w:val="00C1468A"/>
    <w:rsid w:val="00C146D7"/>
    <w:rsid w:val="00C14B38"/>
    <w:rsid w:val="00C14CE6"/>
    <w:rsid w:val="00C14D26"/>
    <w:rsid w:val="00C150EE"/>
    <w:rsid w:val="00C1578B"/>
    <w:rsid w:val="00C1643C"/>
    <w:rsid w:val="00C164E0"/>
    <w:rsid w:val="00C16D62"/>
    <w:rsid w:val="00C1718E"/>
    <w:rsid w:val="00C17205"/>
    <w:rsid w:val="00C1767B"/>
    <w:rsid w:val="00C20002"/>
    <w:rsid w:val="00C20817"/>
    <w:rsid w:val="00C20CD0"/>
    <w:rsid w:val="00C20EBE"/>
    <w:rsid w:val="00C21417"/>
    <w:rsid w:val="00C22823"/>
    <w:rsid w:val="00C22B68"/>
    <w:rsid w:val="00C23354"/>
    <w:rsid w:val="00C23C96"/>
    <w:rsid w:val="00C23DF5"/>
    <w:rsid w:val="00C24737"/>
    <w:rsid w:val="00C24DF1"/>
    <w:rsid w:val="00C25104"/>
    <w:rsid w:val="00C26983"/>
    <w:rsid w:val="00C27C84"/>
    <w:rsid w:val="00C302BE"/>
    <w:rsid w:val="00C31882"/>
    <w:rsid w:val="00C31AEC"/>
    <w:rsid w:val="00C31B41"/>
    <w:rsid w:val="00C31F40"/>
    <w:rsid w:val="00C322BC"/>
    <w:rsid w:val="00C32B66"/>
    <w:rsid w:val="00C32C07"/>
    <w:rsid w:val="00C33B1E"/>
    <w:rsid w:val="00C33FF6"/>
    <w:rsid w:val="00C3474D"/>
    <w:rsid w:val="00C348C8"/>
    <w:rsid w:val="00C34B2C"/>
    <w:rsid w:val="00C34F1E"/>
    <w:rsid w:val="00C35ABC"/>
    <w:rsid w:val="00C36504"/>
    <w:rsid w:val="00C36A03"/>
    <w:rsid w:val="00C37345"/>
    <w:rsid w:val="00C37359"/>
    <w:rsid w:val="00C37883"/>
    <w:rsid w:val="00C418CF"/>
    <w:rsid w:val="00C429D6"/>
    <w:rsid w:val="00C42FE2"/>
    <w:rsid w:val="00C4437D"/>
    <w:rsid w:val="00C4502E"/>
    <w:rsid w:val="00C4504D"/>
    <w:rsid w:val="00C4527A"/>
    <w:rsid w:val="00C45ABE"/>
    <w:rsid w:val="00C46765"/>
    <w:rsid w:val="00C47B3C"/>
    <w:rsid w:val="00C501F2"/>
    <w:rsid w:val="00C504E0"/>
    <w:rsid w:val="00C50AFA"/>
    <w:rsid w:val="00C513C1"/>
    <w:rsid w:val="00C51F61"/>
    <w:rsid w:val="00C52412"/>
    <w:rsid w:val="00C525DD"/>
    <w:rsid w:val="00C532AA"/>
    <w:rsid w:val="00C536FE"/>
    <w:rsid w:val="00C5379F"/>
    <w:rsid w:val="00C537C6"/>
    <w:rsid w:val="00C5485F"/>
    <w:rsid w:val="00C550C7"/>
    <w:rsid w:val="00C553EA"/>
    <w:rsid w:val="00C55515"/>
    <w:rsid w:val="00C5556F"/>
    <w:rsid w:val="00C556DE"/>
    <w:rsid w:val="00C5599D"/>
    <w:rsid w:val="00C56C6D"/>
    <w:rsid w:val="00C57012"/>
    <w:rsid w:val="00C570AE"/>
    <w:rsid w:val="00C57489"/>
    <w:rsid w:val="00C5749C"/>
    <w:rsid w:val="00C577AC"/>
    <w:rsid w:val="00C57A14"/>
    <w:rsid w:val="00C57E7A"/>
    <w:rsid w:val="00C57F64"/>
    <w:rsid w:val="00C60824"/>
    <w:rsid w:val="00C60F46"/>
    <w:rsid w:val="00C616BD"/>
    <w:rsid w:val="00C625AC"/>
    <w:rsid w:val="00C62CAF"/>
    <w:rsid w:val="00C62FCB"/>
    <w:rsid w:val="00C64694"/>
    <w:rsid w:val="00C64DC2"/>
    <w:rsid w:val="00C655C0"/>
    <w:rsid w:val="00C656CF"/>
    <w:rsid w:val="00C6589B"/>
    <w:rsid w:val="00C65B28"/>
    <w:rsid w:val="00C6659E"/>
    <w:rsid w:val="00C668EF"/>
    <w:rsid w:val="00C67D08"/>
    <w:rsid w:val="00C70FF2"/>
    <w:rsid w:val="00C71E65"/>
    <w:rsid w:val="00C73D09"/>
    <w:rsid w:val="00C74D35"/>
    <w:rsid w:val="00C75144"/>
    <w:rsid w:val="00C75B5E"/>
    <w:rsid w:val="00C77357"/>
    <w:rsid w:val="00C77487"/>
    <w:rsid w:val="00C777F4"/>
    <w:rsid w:val="00C77874"/>
    <w:rsid w:val="00C80781"/>
    <w:rsid w:val="00C808EC"/>
    <w:rsid w:val="00C80B2C"/>
    <w:rsid w:val="00C81102"/>
    <w:rsid w:val="00C829F0"/>
    <w:rsid w:val="00C83308"/>
    <w:rsid w:val="00C83466"/>
    <w:rsid w:val="00C835BC"/>
    <w:rsid w:val="00C84271"/>
    <w:rsid w:val="00C84F8B"/>
    <w:rsid w:val="00C85CFB"/>
    <w:rsid w:val="00C87241"/>
    <w:rsid w:val="00C872BC"/>
    <w:rsid w:val="00C87C0F"/>
    <w:rsid w:val="00C9045C"/>
    <w:rsid w:val="00C90706"/>
    <w:rsid w:val="00C9073B"/>
    <w:rsid w:val="00C90C0F"/>
    <w:rsid w:val="00C91755"/>
    <w:rsid w:val="00C91B51"/>
    <w:rsid w:val="00C91BFB"/>
    <w:rsid w:val="00C9201B"/>
    <w:rsid w:val="00C9283D"/>
    <w:rsid w:val="00C92FDA"/>
    <w:rsid w:val="00C93A35"/>
    <w:rsid w:val="00C94F5E"/>
    <w:rsid w:val="00C96075"/>
    <w:rsid w:val="00C96814"/>
    <w:rsid w:val="00C96C5B"/>
    <w:rsid w:val="00C96FC5"/>
    <w:rsid w:val="00C97181"/>
    <w:rsid w:val="00C97654"/>
    <w:rsid w:val="00C97681"/>
    <w:rsid w:val="00C97C54"/>
    <w:rsid w:val="00CA03A0"/>
    <w:rsid w:val="00CA0474"/>
    <w:rsid w:val="00CA1296"/>
    <w:rsid w:val="00CA1659"/>
    <w:rsid w:val="00CA1795"/>
    <w:rsid w:val="00CA17BC"/>
    <w:rsid w:val="00CA1858"/>
    <w:rsid w:val="00CA1C57"/>
    <w:rsid w:val="00CA2462"/>
    <w:rsid w:val="00CA2803"/>
    <w:rsid w:val="00CA37E4"/>
    <w:rsid w:val="00CA45DF"/>
    <w:rsid w:val="00CA46D0"/>
    <w:rsid w:val="00CA4A4D"/>
    <w:rsid w:val="00CA6DEE"/>
    <w:rsid w:val="00CA7277"/>
    <w:rsid w:val="00CA7F23"/>
    <w:rsid w:val="00CB0190"/>
    <w:rsid w:val="00CB0B4A"/>
    <w:rsid w:val="00CB16F2"/>
    <w:rsid w:val="00CB201C"/>
    <w:rsid w:val="00CB2177"/>
    <w:rsid w:val="00CB2E40"/>
    <w:rsid w:val="00CB315B"/>
    <w:rsid w:val="00CB328F"/>
    <w:rsid w:val="00CB330D"/>
    <w:rsid w:val="00CB3437"/>
    <w:rsid w:val="00CB3D70"/>
    <w:rsid w:val="00CB511F"/>
    <w:rsid w:val="00CB5386"/>
    <w:rsid w:val="00CB5450"/>
    <w:rsid w:val="00CB5640"/>
    <w:rsid w:val="00CB5939"/>
    <w:rsid w:val="00CB5DA4"/>
    <w:rsid w:val="00CB67D0"/>
    <w:rsid w:val="00CB68D8"/>
    <w:rsid w:val="00CB79D8"/>
    <w:rsid w:val="00CB7E79"/>
    <w:rsid w:val="00CC0DC8"/>
    <w:rsid w:val="00CC18C0"/>
    <w:rsid w:val="00CC2039"/>
    <w:rsid w:val="00CC300B"/>
    <w:rsid w:val="00CC3F6B"/>
    <w:rsid w:val="00CC48D9"/>
    <w:rsid w:val="00CC4936"/>
    <w:rsid w:val="00CC4D61"/>
    <w:rsid w:val="00CC4DCF"/>
    <w:rsid w:val="00CC53BB"/>
    <w:rsid w:val="00CC67DB"/>
    <w:rsid w:val="00CC6B76"/>
    <w:rsid w:val="00CC71FF"/>
    <w:rsid w:val="00CC7937"/>
    <w:rsid w:val="00CC7C2A"/>
    <w:rsid w:val="00CC7D20"/>
    <w:rsid w:val="00CC7DFC"/>
    <w:rsid w:val="00CD1C11"/>
    <w:rsid w:val="00CD1DF5"/>
    <w:rsid w:val="00CD2411"/>
    <w:rsid w:val="00CD2B4A"/>
    <w:rsid w:val="00CD3045"/>
    <w:rsid w:val="00CD3E30"/>
    <w:rsid w:val="00CD425B"/>
    <w:rsid w:val="00CD4B81"/>
    <w:rsid w:val="00CD576F"/>
    <w:rsid w:val="00CD5DCA"/>
    <w:rsid w:val="00CD6048"/>
    <w:rsid w:val="00CD6371"/>
    <w:rsid w:val="00CD6731"/>
    <w:rsid w:val="00CD6CB4"/>
    <w:rsid w:val="00CD6E76"/>
    <w:rsid w:val="00CD7210"/>
    <w:rsid w:val="00CD7364"/>
    <w:rsid w:val="00CD7488"/>
    <w:rsid w:val="00CD76D2"/>
    <w:rsid w:val="00CE1586"/>
    <w:rsid w:val="00CE1EB9"/>
    <w:rsid w:val="00CE2F65"/>
    <w:rsid w:val="00CE38D5"/>
    <w:rsid w:val="00CE3A1F"/>
    <w:rsid w:val="00CE3CC1"/>
    <w:rsid w:val="00CE3D6D"/>
    <w:rsid w:val="00CE4D66"/>
    <w:rsid w:val="00CE4FF8"/>
    <w:rsid w:val="00CE5662"/>
    <w:rsid w:val="00CE5C02"/>
    <w:rsid w:val="00CE6358"/>
    <w:rsid w:val="00CE63BD"/>
    <w:rsid w:val="00CE6756"/>
    <w:rsid w:val="00CE6D3A"/>
    <w:rsid w:val="00CE7EBA"/>
    <w:rsid w:val="00CF03CB"/>
    <w:rsid w:val="00CF15EF"/>
    <w:rsid w:val="00CF1A5B"/>
    <w:rsid w:val="00CF39B2"/>
    <w:rsid w:val="00CF4855"/>
    <w:rsid w:val="00CF4FB1"/>
    <w:rsid w:val="00CF54A0"/>
    <w:rsid w:val="00CF56A1"/>
    <w:rsid w:val="00CF71E3"/>
    <w:rsid w:val="00CF758D"/>
    <w:rsid w:val="00CF7A14"/>
    <w:rsid w:val="00CF7BFE"/>
    <w:rsid w:val="00D004CE"/>
    <w:rsid w:val="00D006E1"/>
    <w:rsid w:val="00D0075A"/>
    <w:rsid w:val="00D008F4"/>
    <w:rsid w:val="00D0199D"/>
    <w:rsid w:val="00D01D5A"/>
    <w:rsid w:val="00D01F4D"/>
    <w:rsid w:val="00D02019"/>
    <w:rsid w:val="00D0271B"/>
    <w:rsid w:val="00D0275F"/>
    <w:rsid w:val="00D02981"/>
    <w:rsid w:val="00D05E70"/>
    <w:rsid w:val="00D05F96"/>
    <w:rsid w:val="00D06097"/>
    <w:rsid w:val="00D0643B"/>
    <w:rsid w:val="00D06721"/>
    <w:rsid w:val="00D06F73"/>
    <w:rsid w:val="00D07039"/>
    <w:rsid w:val="00D074DC"/>
    <w:rsid w:val="00D07E29"/>
    <w:rsid w:val="00D10C2D"/>
    <w:rsid w:val="00D11624"/>
    <w:rsid w:val="00D12B9F"/>
    <w:rsid w:val="00D12D65"/>
    <w:rsid w:val="00D13103"/>
    <w:rsid w:val="00D132BA"/>
    <w:rsid w:val="00D13450"/>
    <w:rsid w:val="00D13A16"/>
    <w:rsid w:val="00D13E3C"/>
    <w:rsid w:val="00D13F5F"/>
    <w:rsid w:val="00D14D2C"/>
    <w:rsid w:val="00D14F67"/>
    <w:rsid w:val="00D15FEE"/>
    <w:rsid w:val="00D16116"/>
    <w:rsid w:val="00D16233"/>
    <w:rsid w:val="00D16D4E"/>
    <w:rsid w:val="00D177CD"/>
    <w:rsid w:val="00D17970"/>
    <w:rsid w:val="00D17AE2"/>
    <w:rsid w:val="00D206D2"/>
    <w:rsid w:val="00D20C5B"/>
    <w:rsid w:val="00D21A56"/>
    <w:rsid w:val="00D21CDB"/>
    <w:rsid w:val="00D21ED0"/>
    <w:rsid w:val="00D225A6"/>
    <w:rsid w:val="00D232EB"/>
    <w:rsid w:val="00D234DA"/>
    <w:rsid w:val="00D23925"/>
    <w:rsid w:val="00D24444"/>
    <w:rsid w:val="00D24CFD"/>
    <w:rsid w:val="00D24E77"/>
    <w:rsid w:val="00D252DB"/>
    <w:rsid w:val="00D25E1D"/>
    <w:rsid w:val="00D26766"/>
    <w:rsid w:val="00D2688B"/>
    <w:rsid w:val="00D278AA"/>
    <w:rsid w:val="00D2793E"/>
    <w:rsid w:val="00D27A19"/>
    <w:rsid w:val="00D27FE0"/>
    <w:rsid w:val="00D302B7"/>
    <w:rsid w:val="00D307DC"/>
    <w:rsid w:val="00D30A84"/>
    <w:rsid w:val="00D30C04"/>
    <w:rsid w:val="00D30C10"/>
    <w:rsid w:val="00D31631"/>
    <w:rsid w:val="00D31662"/>
    <w:rsid w:val="00D31A5A"/>
    <w:rsid w:val="00D31E68"/>
    <w:rsid w:val="00D33366"/>
    <w:rsid w:val="00D33589"/>
    <w:rsid w:val="00D335B6"/>
    <w:rsid w:val="00D341F0"/>
    <w:rsid w:val="00D354F9"/>
    <w:rsid w:val="00D3582F"/>
    <w:rsid w:val="00D35C0E"/>
    <w:rsid w:val="00D36C7E"/>
    <w:rsid w:val="00D37783"/>
    <w:rsid w:val="00D37A36"/>
    <w:rsid w:val="00D37DF9"/>
    <w:rsid w:val="00D40EF2"/>
    <w:rsid w:val="00D412F2"/>
    <w:rsid w:val="00D42DD5"/>
    <w:rsid w:val="00D42E4F"/>
    <w:rsid w:val="00D430F1"/>
    <w:rsid w:val="00D43384"/>
    <w:rsid w:val="00D435A2"/>
    <w:rsid w:val="00D43EE0"/>
    <w:rsid w:val="00D4560C"/>
    <w:rsid w:val="00D456C2"/>
    <w:rsid w:val="00D4647F"/>
    <w:rsid w:val="00D467ED"/>
    <w:rsid w:val="00D468FB"/>
    <w:rsid w:val="00D46ACC"/>
    <w:rsid w:val="00D4706C"/>
    <w:rsid w:val="00D47082"/>
    <w:rsid w:val="00D47190"/>
    <w:rsid w:val="00D47207"/>
    <w:rsid w:val="00D4738E"/>
    <w:rsid w:val="00D4746E"/>
    <w:rsid w:val="00D4756D"/>
    <w:rsid w:val="00D47AB5"/>
    <w:rsid w:val="00D47E67"/>
    <w:rsid w:val="00D50097"/>
    <w:rsid w:val="00D5069B"/>
    <w:rsid w:val="00D507CE"/>
    <w:rsid w:val="00D51644"/>
    <w:rsid w:val="00D518DE"/>
    <w:rsid w:val="00D528A2"/>
    <w:rsid w:val="00D528F7"/>
    <w:rsid w:val="00D52B0A"/>
    <w:rsid w:val="00D52DBF"/>
    <w:rsid w:val="00D53ED8"/>
    <w:rsid w:val="00D54031"/>
    <w:rsid w:val="00D54BDA"/>
    <w:rsid w:val="00D557C3"/>
    <w:rsid w:val="00D55B8E"/>
    <w:rsid w:val="00D55DA1"/>
    <w:rsid w:val="00D56192"/>
    <w:rsid w:val="00D5620A"/>
    <w:rsid w:val="00D572EE"/>
    <w:rsid w:val="00D57BDA"/>
    <w:rsid w:val="00D6007E"/>
    <w:rsid w:val="00D6010D"/>
    <w:rsid w:val="00D602D0"/>
    <w:rsid w:val="00D604B2"/>
    <w:rsid w:val="00D60646"/>
    <w:rsid w:val="00D60ABD"/>
    <w:rsid w:val="00D60FDB"/>
    <w:rsid w:val="00D61518"/>
    <w:rsid w:val="00D616CE"/>
    <w:rsid w:val="00D6361D"/>
    <w:rsid w:val="00D63BBA"/>
    <w:rsid w:val="00D63D6B"/>
    <w:rsid w:val="00D63F35"/>
    <w:rsid w:val="00D646F4"/>
    <w:rsid w:val="00D6490A"/>
    <w:rsid w:val="00D64C97"/>
    <w:rsid w:val="00D64CDA"/>
    <w:rsid w:val="00D64E0F"/>
    <w:rsid w:val="00D657C9"/>
    <w:rsid w:val="00D6628F"/>
    <w:rsid w:val="00D66BEA"/>
    <w:rsid w:val="00D70325"/>
    <w:rsid w:val="00D704DC"/>
    <w:rsid w:val="00D7062C"/>
    <w:rsid w:val="00D707A7"/>
    <w:rsid w:val="00D708A4"/>
    <w:rsid w:val="00D70A14"/>
    <w:rsid w:val="00D70B0E"/>
    <w:rsid w:val="00D70DAB"/>
    <w:rsid w:val="00D72334"/>
    <w:rsid w:val="00D723FE"/>
    <w:rsid w:val="00D725F6"/>
    <w:rsid w:val="00D72D84"/>
    <w:rsid w:val="00D73206"/>
    <w:rsid w:val="00D732C1"/>
    <w:rsid w:val="00D73565"/>
    <w:rsid w:val="00D741C6"/>
    <w:rsid w:val="00D74A2E"/>
    <w:rsid w:val="00D74FA3"/>
    <w:rsid w:val="00D75659"/>
    <w:rsid w:val="00D76A6F"/>
    <w:rsid w:val="00D80C47"/>
    <w:rsid w:val="00D8165C"/>
    <w:rsid w:val="00D816E8"/>
    <w:rsid w:val="00D8173C"/>
    <w:rsid w:val="00D8186C"/>
    <w:rsid w:val="00D82210"/>
    <w:rsid w:val="00D83518"/>
    <w:rsid w:val="00D83E35"/>
    <w:rsid w:val="00D8417B"/>
    <w:rsid w:val="00D843BA"/>
    <w:rsid w:val="00D84472"/>
    <w:rsid w:val="00D844DB"/>
    <w:rsid w:val="00D85194"/>
    <w:rsid w:val="00D85231"/>
    <w:rsid w:val="00D85345"/>
    <w:rsid w:val="00D85B01"/>
    <w:rsid w:val="00D86737"/>
    <w:rsid w:val="00D87D22"/>
    <w:rsid w:val="00D9059B"/>
    <w:rsid w:val="00D90702"/>
    <w:rsid w:val="00D90730"/>
    <w:rsid w:val="00D909A6"/>
    <w:rsid w:val="00D90C88"/>
    <w:rsid w:val="00D90FF1"/>
    <w:rsid w:val="00D910B0"/>
    <w:rsid w:val="00D92336"/>
    <w:rsid w:val="00D9238B"/>
    <w:rsid w:val="00D927D6"/>
    <w:rsid w:val="00D928E8"/>
    <w:rsid w:val="00D92EEF"/>
    <w:rsid w:val="00D935CF"/>
    <w:rsid w:val="00D9462A"/>
    <w:rsid w:val="00D94A4A"/>
    <w:rsid w:val="00D94C0D"/>
    <w:rsid w:val="00D94F85"/>
    <w:rsid w:val="00D9551E"/>
    <w:rsid w:val="00D95789"/>
    <w:rsid w:val="00D97156"/>
    <w:rsid w:val="00D9732C"/>
    <w:rsid w:val="00D97BFE"/>
    <w:rsid w:val="00D97C9A"/>
    <w:rsid w:val="00D97E2E"/>
    <w:rsid w:val="00DA042E"/>
    <w:rsid w:val="00DA15DA"/>
    <w:rsid w:val="00DA1C8B"/>
    <w:rsid w:val="00DA21A9"/>
    <w:rsid w:val="00DA2502"/>
    <w:rsid w:val="00DA2BA1"/>
    <w:rsid w:val="00DA4596"/>
    <w:rsid w:val="00DA46CF"/>
    <w:rsid w:val="00DA5867"/>
    <w:rsid w:val="00DA6516"/>
    <w:rsid w:val="00DA6C00"/>
    <w:rsid w:val="00DA6C93"/>
    <w:rsid w:val="00DA752B"/>
    <w:rsid w:val="00DA7F1C"/>
    <w:rsid w:val="00DB0FF1"/>
    <w:rsid w:val="00DB11FD"/>
    <w:rsid w:val="00DB197D"/>
    <w:rsid w:val="00DB1FB5"/>
    <w:rsid w:val="00DB28CB"/>
    <w:rsid w:val="00DB2A4E"/>
    <w:rsid w:val="00DB30AD"/>
    <w:rsid w:val="00DB37AD"/>
    <w:rsid w:val="00DB3EA3"/>
    <w:rsid w:val="00DB40F9"/>
    <w:rsid w:val="00DB4CFB"/>
    <w:rsid w:val="00DB51AA"/>
    <w:rsid w:val="00DB5983"/>
    <w:rsid w:val="00DB5A35"/>
    <w:rsid w:val="00DB5D4B"/>
    <w:rsid w:val="00DB6038"/>
    <w:rsid w:val="00DB68D1"/>
    <w:rsid w:val="00DB6B19"/>
    <w:rsid w:val="00DB722C"/>
    <w:rsid w:val="00DB7D02"/>
    <w:rsid w:val="00DB7D11"/>
    <w:rsid w:val="00DB7DCF"/>
    <w:rsid w:val="00DB7F2F"/>
    <w:rsid w:val="00DC0B5E"/>
    <w:rsid w:val="00DC0E41"/>
    <w:rsid w:val="00DC13DF"/>
    <w:rsid w:val="00DC153F"/>
    <w:rsid w:val="00DC19F5"/>
    <w:rsid w:val="00DC1C8F"/>
    <w:rsid w:val="00DC1DBE"/>
    <w:rsid w:val="00DC20EE"/>
    <w:rsid w:val="00DC36CE"/>
    <w:rsid w:val="00DC38FC"/>
    <w:rsid w:val="00DC42F6"/>
    <w:rsid w:val="00DC4412"/>
    <w:rsid w:val="00DC4E7D"/>
    <w:rsid w:val="00DC539D"/>
    <w:rsid w:val="00DC560D"/>
    <w:rsid w:val="00DC6E9C"/>
    <w:rsid w:val="00DC76B1"/>
    <w:rsid w:val="00DD08A2"/>
    <w:rsid w:val="00DD15BF"/>
    <w:rsid w:val="00DD2FD0"/>
    <w:rsid w:val="00DD377E"/>
    <w:rsid w:val="00DD4A90"/>
    <w:rsid w:val="00DD5456"/>
    <w:rsid w:val="00DD548F"/>
    <w:rsid w:val="00DD55A8"/>
    <w:rsid w:val="00DD5B2B"/>
    <w:rsid w:val="00DD60ED"/>
    <w:rsid w:val="00DD616A"/>
    <w:rsid w:val="00DD635F"/>
    <w:rsid w:val="00DD6794"/>
    <w:rsid w:val="00DD7BEE"/>
    <w:rsid w:val="00DE02F7"/>
    <w:rsid w:val="00DE0734"/>
    <w:rsid w:val="00DE1A66"/>
    <w:rsid w:val="00DE21CB"/>
    <w:rsid w:val="00DE21E7"/>
    <w:rsid w:val="00DE221B"/>
    <w:rsid w:val="00DE23B5"/>
    <w:rsid w:val="00DE2757"/>
    <w:rsid w:val="00DE2A6F"/>
    <w:rsid w:val="00DE2A90"/>
    <w:rsid w:val="00DE2B59"/>
    <w:rsid w:val="00DE3797"/>
    <w:rsid w:val="00DE3881"/>
    <w:rsid w:val="00DE3A10"/>
    <w:rsid w:val="00DE3B73"/>
    <w:rsid w:val="00DE3FC6"/>
    <w:rsid w:val="00DE4242"/>
    <w:rsid w:val="00DE478D"/>
    <w:rsid w:val="00DE4850"/>
    <w:rsid w:val="00DE4E72"/>
    <w:rsid w:val="00DE5005"/>
    <w:rsid w:val="00DE5685"/>
    <w:rsid w:val="00DE6286"/>
    <w:rsid w:val="00DE68C1"/>
    <w:rsid w:val="00DE6938"/>
    <w:rsid w:val="00DE6AE3"/>
    <w:rsid w:val="00DE6E65"/>
    <w:rsid w:val="00DE7154"/>
    <w:rsid w:val="00DE7717"/>
    <w:rsid w:val="00DE7DBA"/>
    <w:rsid w:val="00DF002C"/>
    <w:rsid w:val="00DF0B9A"/>
    <w:rsid w:val="00DF12B6"/>
    <w:rsid w:val="00DF1C99"/>
    <w:rsid w:val="00DF23C4"/>
    <w:rsid w:val="00DF2676"/>
    <w:rsid w:val="00DF27AA"/>
    <w:rsid w:val="00DF2ACA"/>
    <w:rsid w:val="00DF3032"/>
    <w:rsid w:val="00DF3296"/>
    <w:rsid w:val="00DF45F5"/>
    <w:rsid w:val="00DF4A1E"/>
    <w:rsid w:val="00DF52B4"/>
    <w:rsid w:val="00DF6081"/>
    <w:rsid w:val="00DF6EDF"/>
    <w:rsid w:val="00DF733A"/>
    <w:rsid w:val="00DF7362"/>
    <w:rsid w:val="00DF7B5E"/>
    <w:rsid w:val="00E00043"/>
    <w:rsid w:val="00E004A1"/>
    <w:rsid w:val="00E00687"/>
    <w:rsid w:val="00E02210"/>
    <w:rsid w:val="00E02B1F"/>
    <w:rsid w:val="00E02E08"/>
    <w:rsid w:val="00E0311D"/>
    <w:rsid w:val="00E0327E"/>
    <w:rsid w:val="00E034A9"/>
    <w:rsid w:val="00E0430D"/>
    <w:rsid w:val="00E04620"/>
    <w:rsid w:val="00E04756"/>
    <w:rsid w:val="00E04E67"/>
    <w:rsid w:val="00E0529C"/>
    <w:rsid w:val="00E0592C"/>
    <w:rsid w:val="00E05A2C"/>
    <w:rsid w:val="00E062FB"/>
    <w:rsid w:val="00E0630B"/>
    <w:rsid w:val="00E07351"/>
    <w:rsid w:val="00E1048B"/>
    <w:rsid w:val="00E104C1"/>
    <w:rsid w:val="00E10598"/>
    <w:rsid w:val="00E12807"/>
    <w:rsid w:val="00E12BF5"/>
    <w:rsid w:val="00E1318F"/>
    <w:rsid w:val="00E132DD"/>
    <w:rsid w:val="00E134B8"/>
    <w:rsid w:val="00E13C76"/>
    <w:rsid w:val="00E14223"/>
    <w:rsid w:val="00E142DD"/>
    <w:rsid w:val="00E14CA7"/>
    <w:rsid w:val="00E1669D"/>
    <w:rsid w:val="00E1729D"/>
    <w:rsid w:val="00E172B1"/>
    <w:rsid w:val="00E205C1"/>
    <w:rsid w:val="00E2068E"/>
    <w:rsid w:val="00E2082D"/>
    <w:rsid w:val="00E20E6C"/>
    <w:rsid w:val="00E217C6"/>
    <w:rsid w:val="00E21BBE"/>
    <w:rsid w:val="00E21E5F"/>
    <w:rsid w:val="00E22651"/>
    <w:rsid w:val="00E22916"/>
    <w:rsid w:val="00E22B00"/>
    <w:rsid w:val="00E22E84"/>
    <w:rsid w:val="00E239C9"/>
    <w:rsid w:val="00E23E89"/>
    <w:rsid w:val="00E249AD"/>
    <w:rsid w:val="00E25EE0"/>
    <w:rsid w:val="00E27491"/>
    <w:rsid w:val="00E27B67"/>
    <w:rsid w:val="00E27D06"/>
    <w:rsid w:val="00E3010D"/>
    <w:rsid w:val="00E3023A"/>
    <w:rsid w:val="00E30CD3"/>
    <w:rsid w:val="00E31136"/>
    <w:rsid w:val="00E31740"/>
    <w:rsid w:val="00E317D6"/>
    <w:rsid w:val="00E31E4D"/>
    <w:rsid w:val="00E3205D"/>
    <w:rsid w:val="00E3250D"/>
    <w:rsid w:val="00E3276C"/>
    <w:rsid w:val="00E33116"/>
    <w:rsid w:val="00E335BF"/>
    <w:rsid w:val="00E337ED"/>
    <w:rsid w:val="00E3383B"/>
    <w:rsid w:val="00E33D81"/>
    <w:rsid w:val="00E34888"/>
    <w:rsid w:val="00E34AD1"/>
    <w:rsid w:val="00E357E3"/>
    <w:rsid w:val="00E36972"/>
    <w:rsid w:val="00E36D81"/>
    <w:rsid w:val="00E3743A"/>
    <w:rsid w:val="00E37C9C"/>
    <w:rsid w:val="00E41050"/>
    <w:rsid w:val="00E41267"/>
    <w:rsid w:val="00E4162E"/>
    <w:rsid w:val="00E4238A"/>
    <w:rsid w:val="00E42BEA"/>
    <w:rsid w:val="00E42D69"/>
    <w:rsid w:val="00E433AA"/>
    <w:rsid w:val="00E43668"/>
    <w:rsid w:val="00E439BE"/>
    <w:rsid w:val="00E446C3"/>
    <w:rsid w:val="00E45476"/>
    <w:rsid w:val="00E46F17"/>
    <w:rsid w:val="00E4713A"/>
    <w:rsid w:val="00E50504"/>
    <w:rsid w:val="00E50675"/>
    <w:rsid w:val="00E50739"/>
    <w:rsid w:val="00E5085A"/>
    <w:rsid w:val="00E50FDD"/>
    <w:rsid w:val="00E5109E"/>
    <w:rsid w:val="00E5150D"/>
    <w:rsid w:val="00E51B09"/>
    <w:rsid w:val="00E51E6B"/>
    <w:rsid w:val="00E51F7E"/>
    <w:rsid w:val="00E524D5"/>
    <w:rsid w:val="00E52C21"/>
    <w:rsid w:val="00E52E9B"/>
    <w:rsid w:val="00E534AF"/>
    <w:rsid w:val="00E53A4F"/>
    <w:rsid w:val="00E53B0F"/>
    <w:rsid w:val="00E53D7D"/>
    <w:rsid w:val="00E54A7B"/>
    <w:rsid w:val="00E54AE4"/>
    <w:rsid w:val="00E54FAC"/>
    <w:rsid w:val="00E550C2"/>
    <w:rsid w:val="00E552BE"/>
    <w:rsid w:val="00E56546"/>
    <w:rsid w:val="00E56962"/>
    <w:rsid w:val="00E57DE1"/>
    <w:rsid w:val="00E57DF4"/>
    <w:rsid w:val="00E57F14"/>
    <w:rsid w:val="00E60774"/>
    <w:rsid w:val="00E60BB8"/>
    <w:rsid w:val="00E618AF"/>
    <w:rsid w:val="00E61919"/>
    <w:rsid w:val="00E61B3F"/>
    <w:rsid w:val="00E61E30"/>
    <w:rsid w:val="00E620FE"/>
    <w:rsid w:val="00E62162"/>
    <w:rsid w:val="00E622B1"/>
    <w:rsid w:val="00E624E9"/>
    <w:rsid w:val="00E62DEB"/>
    <w:rsid w:val="00E62EAC"/>
    <w:rsid w:val="00E638D4"/>
    <w:rsid w:val="00E64583"/>
    <w:rsid w:val="00E64FF1"/>
    <w:rsid w:val="00E65209"/>
    <w:rsid w:val="00E6539D"/>
    <w:rsid w:val="00E65496"/>
    <w:rsid w:val="00E65C47"/>
    <w:rsid w:val="00E66380"/>
    <w:rsid w:val="00E66892"/>
    <w:rsid w:val="00E671F8"/>
    <w:rsid w:val="00E678BC"/>
    <w:rsid w:val="00E67DAD"/>
    <w:rsid w:val="00E701C4"/>
    <w:rsid w:val="00E706A2"/>
    <w:rsid w:val="00E70F5E"/>
    <w:rsid w:val="00E715D5"/>
    <w:rsid w:val="00E71D57"/>
    <w:rsid w:val="00E71E37"/>
    <w:rsid w:val="00E72A72"/>
    <w:rsid w:val="00E72C8E"/>
    <w:rsid w:val="00E72DFB"/>
    <w:rsid w:val="00E731B3"/>
    <w:rsid w:val="00E73219"/>
    <w:rsid w:val="00E7374B"/>
    <w:rsid w:val="00E73818"/>
    <w:rsid w:val="00E7398F"/>
    <w:rsid w:val="00E74301"/>
    <w:rsid w:val="00E74F1C"/>
    <w:rsid w:val="00E753D1"/>
    <w:rsid w:val="00E75BF2"/>
    <w:rsid w:val="00E75C23"/>
    <w:rsid w:val="00E75D2E"/>
    <w:rsid w:val="00E77390"/>
    <w:rsid w:val="00E77442"/>
    <w:rsid w:val="00E77719"/>
    <w:rsid w:val="00E80238"/>
    <w:rsid w:val="00E80BE6"/>
    <w:rsid w:val="00E817BB"/>
    <w:rsid w:val="00E81E1D"/>
    <w:rsid w:val="00E82B1D"/>
    <w:rsid w:val="00E82CE3"/>
    <w:rsid w:val="00E83189"/>
    <w:rsid w:val="00E8348F"/>
    <w:rsid w:val="00E83E8A"/>
    <w:rsid w:val="00E842C5"/>
    <w:rsid w:val="00E8430B"/>
    <w:rsid w:val="00E853C4"/>
    <w:rsid w:val="00E85F8C"/>
    <w:rsid w:val="00E85FBE"/>
    <w:rsid w:val="00E866B3"/>
    <w:rsid w:val="00E86DED"/>
    <w:rsid w:val="00E870BA"/>
    <w:rsid w:val="00E873A9"/>
    <w:rsid w:val="00E87938"/>
    <w:rsid w:val="00E90394"/>
    <w:rsid w:val="00E903CF"/>
    <w:rsid w:val="00E9089E"/>
    <w:rsid w:val="00E90F21"/>
    <w:rsid w:val="00E91BAF"/>
    <w:rsid w:val="00E91F52"/>
    <w:rsid w:val="00E92396"/>
    <w:rsid w:val="00E9294A"/>
    <w:rsid w:val="00E929D1"/>
    <w:rsid w:val="00E93261"/>
    <w:rsid w:val="00E93790"/>
    <w:rsid w:val="00E93963"/>
    <w:rsid w:val="00E940E8"/>
    <w:rsid w:val="00E94134"/>
    <w:rsid w:val="00E948C9"/>
    <w:rsid w:val="00E94B2F"/>
    <w:rsid w:val="00E94B57"/>
    <w:rsid w:val="00E94E0B"/>
    <w:rsid w:val="00E972BE"/>
    <w:rsid w:val="00E9745D"/>
    <w:rsid w:val="00E9748E"/>
    <w:rsid w:val="00EA02A6"/>
    <w:rsid w:val="00EA0608"/>
    <w:rsid w:val="00EA0C38"/>
    <w:rsid w:val="00EA0CE3"/>
    <w:rsid w:val="00EA1020"/>
    <w:rsid w:val="00EA29C2"/>
    <w:rsid w:val="00EA2D97"/>
    <w:rsid w:val="00EA32D4"/>
    <w:rsid w:val="00EA3D98"/>
    <w:rsid w:val="00EA4B3C"/>
    <w:rsid w:val="00EA4C58"/>
    <w:rsid w:val="00EA4E11"/>
    <w:rsid w:val="00EA5052"/>
    <w:rsid w:val="00EA53D7"/>
    <w:rsid w:val="00EA62F3"/>
    <w:rsid w:val="00EA6475"/>
    <w:rsid w:val="00EA64AF"/>
    <w:rsid w:val="00EA684F"/>
    <w:rsid w:val="00EA6868"/>
    <w:rsid w:val="00EA6A93"/>
    <w:rsid w:val="00EA7129"/>
    <w:rsid w:val="00EA71E6"/>
    <w:rsid w:val="00EA77A7"/>
    <w:rsid w:val="00EA7CFB"/>
    <w:rsid w:val="00EA7E6A"/>
    <w:rsid w:val="00EB02BF"/>
    <w:rsid w:val="00EB0EF6"/>
    <w:rsid w:val="00EB15C5"/>
    <w:rsid w:val="00EB1C37"/>
    <w:rsid w:val="00EB2013"/>
    <w:rsid w:val="00EB25B9"/>
    <w:rsid w:val="00EB2835"/>
    <w:rsid w:val="00EB2CF7"/>
    <w:rsid w:val="00EB3566"/>
    <w:rsid w:val="00EB3FAA"/>
    <w:rsid w:val="00EB4D70"/>
    <w:rsid w:val="00EB5630"/>
    <w:rsid w:val="00EB5749"/>
    <w:rsid w:val="00EB628A"/>
    <w:rsid w:val="00EB68FD"/>
    <w:rsid w:val="00EB6F73"/>
    <w:rsid w:val="00EB721B"/>
    <w:rsid w:val="00EB7407"/>
    <w:rsid w:val="00EB7A17"/>
    <w:rsid w:val="00EC0642"/>
    <w:rsid w:val="00EC0946"/>
    <w:rsid w:val="00EC0C2B"/>
    <w:rsid w:val="00EC0C44"/>
    <w:rsid w:val="00EC0FDE"/>
    <w:rsid w:val="00EC1CE0"/>
    <w:rsid w:val="00EC21B4"/>
    <w:rsid w:val="00EC2569"/>
    <w:rsid w:val="00EC2609"/>
    <w:rsid w:val="00EC265A"/>
    <w:rsid w:val="00EC2DF3"/>
    <w:rsid w:val="00EC2EB8"/>
    <w:rsid w:val="00EC30B5"/>
    <w:rsid w:val="00EC30C2"/>
    <w:rsid w:val="00EC320D"/>
    <w:rsid w:val="00EC33C9"/>
    <w:rsid w:val="00EC3686"/>
    <w:rsid w:val="00EC4829"/>
    <w:rsid w:val="00EC49C7"/>
    <w:rsid w:val="00EC52C9"/>
    <w:rsid w:val="00EC5F1D"/>
    <w:rsid w:val="00EC60B3"/>
    <w:rsid w:val="00EC60DA"/>
    <w:rsid w:val="00EC6E8E"/>
    <w:rsid w:val="00EC7565"/>
    <w:rsid w:val="00EC77E9"/>
    <w:rsid w:val="00ED0F81"/>
    <w:rsid w:val="00ED160C"/>
    <w:rsid w:val="00ED1862"/>
    <w:rsid w:val="00ED216F"/>
    <w:rsid w:val="00ED22A5"/>
    <w:rsid w:val="00ED2551"/>
    <w:rsid w:val="00ED25CA"/>
    <w:rsid w:val="00ED2F9D"/>
    <w:rsid w:val="00ED4471"/>
    <w:rsid w:val="00ED50B3"/>
    <w:rsid w:val="00ED574B"/>
    <w:rsid w:val="00ED664E"/>
    <w:rsid w:val="00ED676A"/>
    <w:rsid w:val="00ED7822"/>
    <w:rsid w:val="00ED7EE1"/>
    <w:rsid w:val="00EE0162"/>
    <w:rsid w:val="00EE02BE"/>
    <w:rsid w:val="00EE07E0"/>
    <w:rsid w:val="00EE0B1E"/>
    <w:rsid w:val="00EE1866"/>
    <w:rsid w:val="00EE25F5"/>
    <w:rsid w:val="00EE2765"/>
    <w:rsid w:val="00EE2897"/>
    <w:rsid w:val="00EE35D7"/>
    <w:rsid w:val="00EE4776"/>
    <w:rsid w:val="00EE4796"/>
    <w:rsid w:val="00EE4E30"/>
    <w:rsid w:val="00EE568D"/>
    <w:rsid w:val="00EE5B68"/>
    <w:rsid w:val="00EE708D"/>
    <w:rsid w:val="00EE7410"/>
    <w:rsid w:val="00EE7C22"/>
    <w:rsid w:val="00EE7D3C"/>
    <w:rsid w:val="00EF0960"/>
    <w:rsid w:val="00EF11BF"/>
    <w:rsid w:val="00EF156C"/>
    <w:rsid w:val="00EF2724"/>
    <w:rsid w:val="00EF273F"/>
    <w:rsid w:val="00EF2A49"/>
    <w:rsid w:val="00EF359B"/>
    <w:rsid w:val="00EF3C48"/>
    <w:rsid w:val="00EF3D57"/>
    <w:rsid w:val="00EF3E55"/>
    <w:rsid w:val="00EF3F7B"/>
    <w:rsid w:val="00EF503F"/>
    <w:rsid w:val="00EF50FD"/>
    <w:rsid w:val="00EF5CD2"/>
    <w:rsid w:val="00EF6875"/>
    <w:rsid w:val="00EF6BBE"/>
    <w:rsid w:val="00EF778E"/>
    <w:rsid w:val="00EF7CFA"/>
    <w:rsid w:val="00EF7E8B"/>
    <w:rsid w:val="00F00A5B"/>
    <w:rsid w:val="00F00BD5"/>
    <w:rsid w:val="00F01332"/>
    <w:rsid w:val="00F013F0"/>
    <w:rsid w:val="00F01994"/>
    <w:rsid w:val="00F0256F"/>
    <w:rsid w:val="00F0271C"/>
    <w:rsid w:val="00F02B1C"/>
    <w:rsid w:val="00F04CD1"/>
    <w:rsid w:val="00F04D8A"/>
    <w:rsid w:val="00F054F5"/>
    <w:rsid w:val="00F05F39"/>
    <w:rsid w:val="00F06541"/>
    <w:rsid w:val="00F069D3"/>
    <w:rsid w:val="00F06A4C"/>
    <w:rsid w:val="00F06C51"/>
    <w:rsid w:val="00F06D0F"/>
    <w:rsid w:val="00F0732A"/>
    <w:rsid w:val="00F104EF"/>
    <w:rsid w:val="00F110E5"/>
    <w:rsid w:val="00F118CD"/>
    <w:rsid w:val="00F12502"/>
    <w:rsid w:val="00F1323B"/>
    <w:rsid w:val="00F13616"/>
    <w:rsid w:val="00F13C24"/>
    <w:rsid w:val="00F1556A"/>
    <w:rsid w:val="00F156E3"/>
    <w:rsid w:val="00F16358"/>
    <w:rsid w:val="00F1699B"/>
    <w:rsid w:val="00F174EE"/>
    <w:rsid w:val="00F1760F"/>
    <w:rsid w:val="00F17785"/>
    <w:rsid w:val="00F17C91"/>
    <w:rsid w:val="00F2016B"/>
    <w:rsid w:val="00F204F0"/>
    <w:rsid w:val="00F2058F"/>
    <w:rsid w:val="00F20671"/>
    <w:rsid w:val="00F20EC4"/>
    <w:rsid w:val="00F21006"/>
    <w:rsid w:val="00F21661"/>
    <w:rsid w:val="00F21935"/>
    <w:rsid w:val="00F21A4B"/>
    <w:rsid w:val="00F22917"/>
    <w:rsid w:val="00F22C77"/>
    <w:rsid w:val="00F236BB"/>
    <w:rsid w:val="00F23B89"/>
    <w:rsid w:val="00F23EEA"/>
    <w:rsid w:val="00F2503C"/>
    <w:rsid w:val="00F25B4E"/>
    <w:rsid w:val="00F26A8F"/>
    <w:rsid w:val="00F26BAF"/>
    <w:rsid w:val="00F2772B"/>
    <w:rsid w:val="00F2778B"/>
    <w:rsid w:val="00F311EB"/>
    <w:rsid w:val="00F315C6"/>
    <w:rsid w:val="00F32373"/>
    <w:rsid w:val="00F3298D"/>
    <w:rsid w:val="00F33218"/>
    <w:rsid w:val="00F335BA"/>
    <w:rsid w:val="00F33947"/>
    <w:rsid w:val="00F339F2"/>
    <w:rsid w:val="00F33E9F"/>
    <w:rsid w:val="00F3473D"/>
    <w:rsid w:val="00F34746"/>
    <w:rsid w:val="00F352D3"/>
    <w:rsid w:val="00F35AC7"/>
    <w:rsid w:val="00F35CF0"/>
    <w:rsid w:val="00F36AA5"/>
    <w:rsid w:val="00F36B96"/>
    <w:rsid w:val="00F4023E"/>
    <w:rsid w:val="00F4028B"/>
    <w:rsid w:val="00F412E1"/>
    <w:rsid w:val="00F41835"/>
    <w:rsid w:val="00F418B2"/>
    <w:rsid w:val="00F418E0"/>
    <w:rsid w:val="00F42326"/>
    <w:rsid w:val="00F4292B"/>
    <w:rsid w:val="00F42C41"/>
    <w:rsid w:val="00F42FC2"/>
    <w:rsid w:val="00F4336D"/>
    <w:rsid w:val="00F43984"/>
    <w:rsid w:val="00F439DE"/>
    <w:rsid w:val="00F43A0B"/>
    <w:rsid w:val="00F4498B"/>
    <w:rsid w:val="00F449C7"/>
    <w:rsid w:val="00F44D98"/>
    <w:rsid w:val="00F467A0"/>
    <w:rsid w:val="00F46848"/>
    <w:rsid w:val="00F46DB2"/>
    <w:rsid w:val="00F4716B"/>
    <w:rsid w:val="00F47202"/>
    <w:rsid w:val="00F47E03"/>
    <w:rsid w:val="00F50577"/>
    <w:rsid w:val="00F50C43"/>
    <w:rsid w:val="00F527D2"/>
    <w:rsid w:val="00F52CA1"/>
    <w:rsid w:val="00F533FC"/>
    <w:rsid w:val="00F53A17"/>
    <w:rsid w:val="00F53A1A"/>
    <w:rsid w:val="00F53D5F"/>
    <w:rsid w:val="00F53E12"/>
    <w:rsid w:val="00F53E1A"/>
    <w:rsid w:val="00F54646"/>
    <w:rsid w:val="00F5498E"/>
    <w:rsid w:val="00F550A8"/>
    <w:rsid w:val="00F5718C"/>
    <w:rsid w:val="00F57315"/>
    <w:rsid w:val="00F57A3D"/>
    <w:rsid w:val="00F57F28"/>
    <w:rsid w:val="00F6096D"/>
    <w:rsid w:val="00F60B54"/>
    <w:rsid w:val="00F614E8"/>
    <w:rsid w:val="00F61867"/>
    <w:rsid w:val="00F62172"/>
    <w:rsid w:val="00F626FD"/>
    <w:rsid w:val="00F63B5C"/>
    <w:rsid w:val="00F640BE"/>
    <w:rsid w:val="00F640E0"/>
    <w:rsid w:val="00F6439C"/>
    <w:rsid w:val="00F645C0"/>
    <w:rsid w:val="00F648BD"/>
    <w:rsid w:val="00F6585F"/>
    <w:rsid w:val="00F67FCE"/>
    <w:rsid w:val="00F70B1C"/>
    <w:rsid w:val="00F70DC4"/>
    <w:rsid w:val="00F712AD"/>
    <w:rsid w:val="00F72BCA"/>
    <w:rsid w:val="00F732B7"/>
    <w:rsid w:val="00F73CA8"/>
    <w:rsid w:val="00F73FC8"/>
    <w:rsid w:val="00F74CD4"/>
    <w:rsid w:val="00F74E6A"/>
    <w:rsid w:val="00F75615"/>
    <w:rsid w:val="00F762B4"/>
    <w:rsid w:val="00F76865"/>
    <w:rsid w:val="00F76CC0"/>
    <w:rsid w:val="00F80A8D"/>
    <w:rsid w:val="00F80B75"/>
    <w:rsid w:val="00F80CC3"/>
    <w:rsid w:val="00F812B2"/>
    <w:rsid w:val="00F81AA7"/>
    <w:rsid w:val="00F82C46"/>
    <w:rsid w:val="00F83ABA"/>
    <w:rsid w:val="00F83D80"/>
    <w:rsid w:val="00F84B46"/>
    <w:rsid w:val="00F85215"/>
    <w:rsid w:val="00F85526"/>
    <w:rsid w:val="00F85C61"/>
    <w:rsid w:val="00F85D08"/>
    <w:rsid w:val="00F85E01"/>
    <w:rsid w:val="00F860A8"/>
    <w:rsid w:val="00F861DA"/>
    <w:rsid w:val="00F865BA"/>
    <w:rsid w:val="00F869F4"/>
    <w:rsid w:val="00F86BAF"/>
    <w:rsid w:val="00F86BE8"/>
    <w:rsid w:val="00F86DA7"/>
    <w:rsid w:val="00F874DE"/>
    <w:rsid w:val="00F87B55"/>
    <w:rsid w:val="00F87F86"/>
    <w:rsid w:val="00F90522"/>
    <w:rsid w:val="00F9075D"/>
    <w:rsid w:val="00F91534"/>
    <w:rsid w:val="00F917B6"/>
    <w:rsid w:val="00F91964"/>
    <w:rsid w:val="00F91AA5"/>
    <w:rsid w:val="00F91CCD"/>
    <w:rsid w:val="00F91F12"/>
    <w:rsid w:val="00F91FAD"/>
    <w:rsid w:val="00F93AEA"/>
    <w:rsid w:val="00F93D09"/>
    <w:rsid w:val="00F94785"/>
    <w:rsid w:val="00F95706"/>
    <w:rsid w:val="00F96001"/>
    <w:rsid w:val="00F96877"/>
    <w:rsid w:val="00F96900"/>
    <w:rsid w:val="00F9720F"/>
    <w:rsid w:val="00F975F7"/>
    <w:rsid w:val="00F97942"/>
    <w:rsid w:val="00F97D59"/>
    <w:rsid w:val="00FA03A0"/>
    <w:rsid w:val="00FA05ED"/>
    <w:rsid w:val="00FA174C"/>
    <w:rsid w:val="00FA23DB"/>
    <w:rsid w:val="00FA26BE"/>
    <w:rsid w:val="00FA2A12"/>
    <w:rsid w:val="00FA336F"/>
    <w:rsid w:val="00FA38E4"/>
    <w:rsid w:val="00FA3955"/>
    <w:rsid w:val="00FA3976"/>
    <w:rsid w:val="00FA3B27"/>
    <w:rsid w:val="00FA3F25"/>
    <w:rsid w:val="00FA403F"/>
    <w:rsid w:val="00FA473F"/>
    <w:rsid w:val="00FA4DA8"/>
    <w:rsid w:val="00FA55B1"/>
    <w:rsid w:val="00FA5D72"/>
    <w:rsid w:val="00FA68F4"/>
    <w:rsid w:val="00FA6BA8"/>
    <w:rsid w:val="00FB005E"/>
    <w:rsid w:val="00FB02BB"/>
    <w:rsid w:val="00FB04BE"/>
    <w:rsid w:val="00FB09B5"/>
    <w:rsid w:val="00FB181E"/>
    <w:rsid w:val="00FB236D"/>
    <w:rsid w:val="00FB268F"/>
    <w:rsid w:val="00FB2DCD"/>
    <w:rsid w:val="00FB3374"/>
    <w:rsid w:val="00FB3A3E"/>
    <w:rsid w:val="00FB4093"/>
    <w:rsid w:val="00FB45D3"/>
    <w:rsid w:val="00FB4622"/>
    <w:rsid w:val="00FB4ACD"/>
    <w:rsid w:val="00FB5205"/>
    <w:rsid w:val="00FB5473"/>
    <w:rsid w:val="00FB5EF3"/>
    <w:rsid w:val="00FB6477"/>
    <w:rsid w:val="00FB65E0"/>
    <w:rsid w:val="00FB685A"/>
    <w:rsid w:val="00FB6B4B"/>
    <w:rsid w:val="00FB74D1"/>
    <w:rsid w:val="00FB7A6C"/>
    <w:rsid w:val="00FB7D25"/>
    <w:rsid w:val="00FB7DCC"/>
    <w:rsid w:val="00FC01BD"/>
    <w:rsid w:val="00FC0690"/>
    <w:rsid w:val="00FC1594"/>
    <w:rsid w:val="00FC1DA2"/>
    <w:rsid w:val="00FC293F"/>
    <w:rsid w:val="00FC2D1D"/>
    <w:rsid w:val="00FC3010"/>
    <w:rsid w:val="00FC387E"/>
    <w:rsid w:val="00FC3F4A"/>
    <w:rsid w:val="00FC4762"/>
    <w:rsid w:val="00FC4924"/>
    <w:rsid w:val="00FC5874"/>
    <w:rsid w:val="00FC616C"/>
    <w:rsid w:val="00FC6DDB"/>
    <w:rsid w:val="00FC72E5"/>
    <w:rsid w:val="00FC739C"/>
    <w:rsid w:val="00FC7C91"/>
    <w:rsid w:val="00FC7D45"/>
    <w:rsid w:val="00FD0220"/>
    <w:rsid w:val="00FD09D3"/>
    <w:rsid w:val="00FD0FD8"/>
    <w:rsid w:val="00FD112D"/>
    <w:rsid w:val="00FD2021"/>
    <w:rsid w:val="00FD218E"/>
    <w:rsid w:val="00FD2454"/>
    <w:rsid w:val="00FD26F5"/>
    <w:rsid w:val="00FD305A"/>
    <w:rsid w:val="00FD3D84"/>
    <w:rsid w:val="00FD4181"/>
    <w:rsid w:val="00FD4CB8"/>
    <w:rsid w:val="00FD52E0"/>
    <w:rsid w:val="00FD5A18"/>
    <w:rsid w:val="00FD5C3A"/>
    <w:rsid w:val="00FD5CCD"/>
    <w:rsid w:val="00FD5F48"/>
    <w:rsid w:val="00FD60B0"/>
    <w:rsid w:val="00FD67D5"/>
    <w:rsid w:val="00FD7404"/>
    <w:rsid w:val="00FD74F3"/>
    <w:rsid w:val="00FE095D"/>
    <w:rsid w:val="00FE1180"/>
    <w:rsid w:val="00FE12AF"/>
    <w:rsid w:val="00FE2541"/>
    <w:rsid w:val="00FE3561"/>
    <w:rsid w:val="00FE3703"/>
    <w:rsid w:val="00FE3DF2"/>
    <w:rsid w:val="00FE40F0"/>
    <w:rsid w:val="00FE41C9"/>
    <w:rsid w:val="00FE41F5"/>
    <w:rsid w:val="00FE44CC"/>
    <w:rsid w:val="00FE4536"/>
    <w:rsid w:val="00FE4573"/>
    <w:rsid w:val="00FE47D2"/>
    <w:rsid w:val="00FE496D"/>
    <w:rsid w:val="00FE4A19"/>
    <w:rsid w:val="00FE4EEA"/>
    <w:rsid w:val="00FE5DAB"/>
    <w:rsid w:val="00FE64A0"/>
    <w:rsid w:val="00FE6943"/>
    <w:rsid w:val="00FE6C73"/>
    <w:rsid w:val="00FE6C89"/>
    <w:rsid w:val="00FE707D"/>
    <w:rsid w:val="00FE7996"/>
    <w:rsid w:val="00FF05A2"/>
    <w:rsid w:val="00FF1AAA"/>
    <w:rsid w:val="00FF248F"/>
    <w:rsid w:val="00FF27E7"/>
    <w:rsid w:val="00FF2874"/>
    <w:rsid w:val="00FF33B5"/>
    <w:rsid w:val="00FF3EC9"/>
    <w:rsid w:val="00FF3FBD"/>
    <w:rsid w:val="00FF4B79"/>
    <w:rsid w:val="00FF554A"/>
    <w:rsid w:val="00FF5C5A"/>
    <w:rsid w:val="00FF6489"/>
    <w:rsid w:val="00FF7222"/>
    <w:rsid w:val="00FF745D"/>
    <w:rsid w:val="00FF75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56A4"/>
  </w:style>
  <w:style w:type="paragraph" w:styleId="Heading1">
    <w:name w:val="heading 1"/>
    <w:basedOn w:val="Normal"/>
    <w:next w:val="Normal"/>
    <w:link w:val="Heading1Char"/>
    <w:qFormat/>
    <w:rsid w:val="004B56A4"/>
    <w:pPr>
      <w:keepNext/>
      <w:outlineLvl w:val="0"/>
    </w:pPr>
    <w:rPr>
      <w:b/>
      <w:i/>
      <w:sz w:val="28"/>
    </w:rPr>
  </w:style>
  <w:style w:type="paragraph" w:styleId="Heading2">
    <w:name w:val="heading 2"/>
    <w:basedOn w:val="Normal"/>
    <w:next w:val="Normal"/>
    <w:link w:val="Heading2Char"/>
    <w:qFormat/>
    <w:rsid w:val="004B56A4"/>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56A4"/>
    <w:pPr>
      <w:tabs>
        <w:tab w:val="center" w:pos="4320"/>
        <w:tab w:val="right" w:pos="8640"/>
      </w:tabs>
    </w:pPr>
  </w:style>
  <w:style w:type="paragraph" w:styleId="Header">
    <w:name w:val="header"/>
    <w:basedOn w:val="Normal"/>
    <w:link w:val="HeaderChar"/>
    <w:rsid w:val="004B56A4"/>
    <w:pPr>
      <w:tabs>
        <w:tab w:val="center" w:pos="4320"/>
        <w:tab w:val="right" w:pos="8640"/>
      </w:tabs>
    </w:pPr>
  </w:style>
  <w:style w:type="paragraph" w:customStyle="1" w:styleId="Lv1-H">
    <w:name w:val="Lv1-H"/>
    <w:basedOn w:val="Normal"/>
    <w:next w:val="Normal"/>
    <w:link w:val="Lv1-HChar"/>
    <w:rsid w:val="004B56A4"/>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4B56A4"/>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4B56A4"/>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link w:val="Lv4-LChar"/>
    <w:rsid w:val="004B56A4"/>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4B56A4"/>
  </w:style>
  <w:style w:type="paragraph" w:customStyle="1" w:styleId="Par1-U">
    <w:name w:val="Par1-U"/>
    <w:basedOn w:val="Lv1-H"/>
    <w:next w:val="Normal"/>
    <w:link w:val="Par1-UChar"/>
    <w:rsid w:val="004B56A4"/>
    <w:pPr>
      <w:numPr>
        <w:numId w:val="0"/>
      </w:numPr>
      <w:ind w:left="720"/>
    </w:pPr>
    <w:rPr>
      <w:b w:val="0"/>
      <w:caps w:val="0"/>
    </w:rPr>
  </w:style>
  <w:style w:type="paragraph" w:customStyle="1" w:styleId="Par2-I">
    <w:name w:val="Par2-I"/>
    <w:basedOn w:val="Par1-U"/>
    <w:next w:val="Normal"/>
    <w:link w:val="Par2-IChar"/>
    <w:rsid w:val="004B56A4"/>
    <w:pPr>
      <w:ind w:left="1440"/>
      <w:outlineLvl w:val="9"/>
    </w:pPr>
  </w:style>
  <w:style w:type="paragraph" w:customStyle="1" w:styleId="Par3-O">
    <w:name w:val="Par3-O"/>
    <w:basedOn w:val="Par2-I"/>
    <w:next w:val="Normal"/>
    <w:rsid w:val="004B56A4"/>
    <w:pPr>
      <w:ind w:left="2160"/>
    </w:pPr>
  </w:style>
  <w:style w:type="paragraph" w:customStyle="1" w:styleId="Par4-P">
    <w:name w:val="Par4-P"/>
    <w:basedOn w:val="Lv3-K"/>
    <w:next w:val="Normal"/>
    <w:rsid w:val="004B56A4"/>
    <w:pPr>
      <w:numPr>
        <w:ilvl w:val="0"/>
        <w:numId w:val="0"/>
      </w:numPr>
      <w:ind w:left="2520"/>
    </w:pPr>
  </w:style>
  <w:style w:type="paragraph" w:customStyle="1" w:styleId="Sc1-G">
    <w:name w:val="Sc1-G"/>
    <w:basedOn w:val="Lv1-H"/>
    <w:next w:val="Normal"/>
    <w:link w:val="Sc1-GChar"/>
    <w:rsid w:val="004B56A4"/>
    <w:pPr>
      <w:numPr>
        <w:numId w:val="0"/>
      </w:numPr>
      <w:spacing w:before="0" w:after="180"/>
      <w:ind w:left="576"/>
    </w:pPr>
    <w:rPr>
      <w:i/>
      <w:caps w:val="0"/>
    </w:rPr>
  </w:style>
  <w:style w:type="paragraph" w:customStyle="1" w:styleId="Sc2-F">
    <w:name w:val="Sc2-F"/>
    <w:basedOn w:val="Normal"/>
    <w:next w:val="Normal"/>
    <w:link w:val="Sc2-FChar"/>
    <w:rsid w:val="004B56A4"/>
    <w:pPr>
      <w:spacing w:after="180"/>
      <w:ind w:left="1152"/>
      <w:outlineLvl w:val="2"/>
    </w:pPr>
    <w:rPr>
      <w:b/>
      <w:i/>
    </w:rPr>
  </w:style>
  <w:style w:type="paragraph" w:customStyle="1" w:styleId="Sc3-D">
    <w:name w:val="Sc3-D"/>
    <w:basedOn w:val="Normal"/>
    <w:next w:val="Normal"/>
    <w:link w:val="Sc3-DChar"/>
    <w:rsid w:val="004B56A4"/>
    <w:pPr>
      <w:spacing w:after="180"/>
      <w:ind w:left="1728"/>
      <w:outlineLvl w:val="2"/>
    </w:pPr>
    <w:rPr>
      <w:b/>
      <w:i/>
    </w:rPr>
  </w:style>
  <w:style w:type="paragraph" w:customStyle="1" w:styleId="Sc4-S">
    <w:name w:val="Sc4-S"/>
    <w:basedOn w:val="Normal"/>
    <w:next w:val="Normal"/>
    <w:link w:val="Sc4-SChar"/>
    <w:rsid w:val="004B56A4"/>
    <w:pPr>
      <w:ind w:left="2304"/>
      <w:outlineLvl w:val="3"/>
    </w:pPr>
    <w:rPr>
      <w:b/>
      <w:i/>
    </w:rPr>
  </w:style>
  <w:style w:type="paragraph" w:customStyle="1" w:styleId="scriptureinsert">
    <w:name w:val="scripture insert"/>
    <w:basedOn w:val="Lv1-H"/>
    <w:rsid w:val="004B56A4"/>
    <w:pPr>
      <w:numPr>
        <w:numId w:val="0"/>
      </w:numPr>
      <w:ind w:left="2520" w:hanging="360"/>
      <w:jc w:val="both"/>
      <w:outlineLvl w:val="3"/>
    </w:pPr>
    <w:rPr>
      <w:i/>
      <w:caps w:val="0"/>
      <w:sz w:val="20"/>
    </w:rPr>
  </w:style>
  <w:style w:type="paragraph" w:customStyle="1" w:styleId="Session">
    <w:name w:val="Session"/>
    <w:basedOn w:val="Normal"/>
    <w:rsid w:val="004B56A4"/>
    <w:pPr>
      <w:ind w:left="576"/>
    </w:pPr>
    <w:rPr>
      <w:b/>
      <w:i/>
      <w:sz w:val="36"/>
    </w:rPr>
  </w:style>
  <w:style w:type="paragraph" w:customStyle="1" w:styleId="TopScripture">
    <w:name w:val="TopScripture"/>
    <w:basedOn w:val="Par1-U"/>
    <w:rsid w:val="004B56A4"/>
    <w:pPr>
      <w:spacing w:before="0"/>
      <w:ind w:left="360" w:hanging="360"/>
    </w:pPr>
    <w:rPr>
      <w:b/>
      <w:i/>
    </w:rPr>
  </w:style>
  <w:style w:type="paragraph" w:customStyle="1" w:styleId="Lv2-JH">
    <w:name w:val="Lv2-JH"/>
    <w:basedOn w:val="Normal"/>
    <w:rsid w:val="004B56A4"/>
    <w:pPr>
      <w:numPr>
        <w:numId w:val="2"/>
      </w:numPr>
    </w:pPr>
  </w:style>
  <w:style w:type="character" w:styleId="Hyperlink">
    <w:name w:val="Hyperlink"/>
    <w:basedOn w:val="DefaultParagraphFont"/>
    <w:uiPriority w:val="99"/>
    <w:unhideWhenUsed/>
    <w:rsid w:val="004B56A4"/>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uiPriority w:val="99"/>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hebrew">
    <w:name w:val="hebrew"/>
    <w:basedOn w:val="DefaultParagraphFont"/>
    <w:rsid w:val="001A0ED6"/>
  </w:style>
  <w:style w:type="character" w:customStyle="1" w:styleId="UnresolvedMention2">
    <w:name w:val="Unresolved Mention2"/>
    <w:basedOn w:val="DefaultParagraphFont"/>
    <w:uiPriority w:val="99"/>
    <w:rsid w:val="0008251F"/>
    <w:rPr>
      <w:color w:val="605E5C"/>
      <w:shd w:val="clear" w:color="auto" w:fill="E1DFDD"/>
    </w:rPr>
  </w:style>
  <w:style w:type="character" w:customStyle="1" w:styleId="noteemph">
    <w:name w:val="note_emph"/>
    <w:basedOn w:val="DefaultParagraphFont"/>
    <w:rsid w:val="008D2A80"/>
  </w:style>
  <w:style w:type="character" w:customStyle="1" w:styleId="Lv4-LChar">
    <w:name w:val="Lv4-L Char"/>
    <w:basedOn w:val="Lv3-KChar"/>
    <w:link w:val="Lv4-L"/>
    <w:locked/>
    <w:rsid w:val="00530927"/>
    <w:rPr>
      <w:b w:val="0"/>
      <w:caps w:val="0"/>
    </w:rPr>
  </w:style>
  <w:style w:type="character" w:customStyle="1" w:styleId="ilfuvd">
    <w:name w:val="ilfuvd"/>
    <w:basedOn w:val="DefaultParagraphFont"/>
    <w:rsid w:val="00402874"/>
  </w:style>
  <w:style w:type="character" w:customStyle="1" w:styleId="mntl-sc-block-headingtext">
    <w:name w:val="mntl-sc-block-heading__text"/>
    <w:basedOn w:val="DefaultParagraphFont"/>
    <w:rsid w:val="00402874"/>
  </w:style>
  <w:style w:type="character" w:customStyle="1" w:styleId="username">
    <w:name w:val="username"/>
    <w:basedOn w:val="DefaultParagraphFont"/>
    <w:rsid w:val="00AD085A"/>
  </w:style>
  <w:style w:type="character" w:customStyle="1" w:styleId="textzech-7-2">
    <w:name w:val="text zech-7-2"/>
    <w:basedOn w:val="DefaultParagraphFont"/>
    <w:uiPriority w:val="99"/>
    <w:rsid w:val="0003532D"/>
    <w:rPr>
      <w:rFonts w:cs="Times New Roman"/>
    </w:rPr>
  </w:style>
  <w:style w:type="character" w:customStyle="1" w:styleId="textzech-7-3">
    <w:name w:val="text zech-7-3"/>
    <w:basedOn w:val="DefaultParagraphFont"/>
    <w:uiPriority w:val="99"/>
    <w:rsid w:val="0003532D"/>
    <w:rPr>
      <w:rFonts w:cs="Times New Roman"/>
    </w:rPr>
  </w:style>
  <w:style w:type="paragraph" w:customStyle="1" w:styleId="lv2-j1">
    <w:name w:val="lv2-j"/>
    <w:basedOn w:val="Normal"/>
    <w:uiPriority w:val="99"/>
    <w:rsid w:val="0003532D"/>
    <w:pPr>
      <w:tabs>
        <w:tab w:val="num" w:pos="1440"/>
      </w:tabs>
      <w:spacing w:before="240" w:after="120"/>
      <w:ind w:left="1440" w:hanging="720"/>
    </w:pPr>
    <w:rPr>
      <w:szCs w:val="24"/>
    </w:rPr>
  </w:style>
  <w:style w:type="character" w:customStyle="1" w:styleId="crossverse">
    <w:name w:val="crossverse"/>
    <w:rsid w:val="00080332"/>
  </w:style>
  <w:style w:type="paragraph" w:customStyle="1" w:styleId="Default">
    <w:name w:val="Default"/>
    <w:uiPriority w:val="99"/>
    <w:rsid w:val="00911780"/>
    <w:pPr>
      <w:autoSpaceDE w:val="0"/>
      <w:autoSpaceDN w:val="0"/>
      <w:adjustRightInd w:val="0"/>
    </w:pPr>
    <w:rPr>
      <w:color w:val="000000"/>
      <w:szCs w:val="24"/>
      <w:lang w:bidi="he-IL"/>
    </w:rPr>
  </w:style>
  <w:style w:type="paragraph" w:styleId="HTMLPreformatted">
    <w:name w:val="HTML Preformatted"/>
    <w:basedOn w:val="Normal"/>
    <w:link w:val="HTMLPreformattedChar"/>
    <w:uiPriority w:val="99"/>
    <w:rsid w:val="0091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11780"/>
    <w:rPr>
      <w:rFonts w:ascii="Courier New" w:hAnsi="Courier New" w:cs="Courier New"/>
      <w:sz w:val="20"/>
    </w:rPr>
  </w:style>
  <w:style w:type="character" w:customStyle="1" w:styleId="EmailStyle56">
    <w:name w:val="EmailStyle56"/>
    <w:uiPriority w:val="99"/>
    <w:semiHidden/>
    <w:rsid w:val="00911780"/>
    <w:rPr>
      <w:rFonts w:ascii="Arial" w:hAnsi="Arial"/>
      <w:color w:val="000080"/>
      <w:sz w:val="20"/>
    </w:rPr>
  </w:style>
  <w:style w:type="character" w:customStyle="1" w:styleId="Sc4-SChar">
    <w:name w:val="Sc4-S Char"/>
    <w:link w:val="Sc4-S"/>
    <w:locked/>
    <w:rsid w:val="00911780"/>
    <w:rPr>
      <w:b/>
      <w:i/>
    </w:rPr>
  </w:style>
  <w:style w:type="paragraph" w:customStyle="1" w:styleId="lv1-h0">
    <w:name w:val="lv1-h"/>
    <w:basedOn w:val="Normal"/>
    <w:uiPriority w:val="99"/>
    <w:rsid w:val="00911780"/>
    <w:pPr>
      <w:tabs>
        <w:tab w:val="num" w:pos="720"/>
      </w:tabs>
      <w:spacing w:before="240"/>
      <w:ind w:left="720" w:hanging="720"/>
    </w:pPr>
    <w:rPr>
      <w:b/>
      <w:bCs/>
      <w:caps/>
      <w:szCs w:val="24"/>
    </w:rPr>
  </w:style>
  <w:style w:type="paragraph" w:customStyle="1" w:styleId="lv3-k0">
    <w:name w:val="lv3-k"/>
    <w:basedOn w:val="Normal"/>
    <w:uiPriority w:val="99"/>
    <w:rsid w:val="00911780"/>
    <w:pPr>
      <w:tabs>
        <w:tab w:val="num" w:pos="2160"/>
      </w:tabs>
      <w:spacing w:before="240" w:after="120"/>
      <w:ind w:left="2160" w:hanging="720"/>
    </w:pPr>
    <w:rPr>
      <w:szCs w:val="24"/>
    </w:rPr>
  </w:style>
  <w:style w:type="paragraph" w:customStyle="1" w:styleId="lv4-l0">
    <w:name w:val="lv4-l"/>
    <w:basedOn w:val="Normal"/>
    <w:uiPriority w:val="99"/>
    <w:rsid w:val="00911780"/>
    <w:pPr>
      <w:tabs>
        <w:tab w:val="num" w:pos="2520"/>
      </w:tabs>
      <w:spacing w:before="240" w:after="120"/>
      <w:ind w:left="2520" w:hanging="360"/>
    </w:pPr>
    <w:rPr>
      <w:szCs w:val="24"/>
    </w:rPr>
  </w:style>
  <w:style w:type="character" w:customStyle="1" w:styleId="EmailStyle53">
    <w:name w:val="EmailStyle53"/>
    <w:uiPriority w:val="99"/>
    <w:semiHidden/>
    <w:rsid w:val="00095F9C"/>
    <w:rPr>
      <w:rFonts w:ascii="Arial" w:hAnsi="Arial"/>
      <w:color w:val="auto"/>
      <w:sz w:val="20"/>
    </w:rPr>
  </w:style>
  <w:style w:type="paragraph" w:customStyle="1" w:styleId="newsletter">
    <w:name w:val="newsletter"/>
    <w:basedOn w:val="Normal"/>
    <w:rsid w:val="00095F9C"/>
    <w:pPr>
      <w:spacing w:before="50" w:after="50"/>
      <w:ind w:firstLine="10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608">
      <w:bodyDiv w:val="1"/>
      <w:marLeft w:val="0"/>
      <w:marRight w:val="0"/>
      <w:marTop w:val="0"/>
      <w:marBottom w:val="0"/>
      <w:divBdr>
        <w:top w:val="none" w:sz="0" w:space="0" w:color="auto"/>
        <w:left w:val="none" w:sz="0" w:space="0" w:color="auto"/>
        <w:bottom w:val="none" w:sz="0" w:space="0" w:color="auto"/>
        <w:right w:val="none" w:sz="0" w:space="0" w:color="auto"/>
      </w:divBdr>
    </w:div>
    <w:div w:id="9572629">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4376163">
      <w:bodyDiv w:val="1"/>
      <w:marLeft w:val="0"/>
      <w:marRight w:val="0"/>
      <w:marTop w:val="0"/>
      <w:marBottom w:val="0"/>
      <w:divBdr>
        <w:top w:val="none" w:sz="0" w:space="0" w:color="auto"/>
        <w:left w:val="none" w:sz="0" w:space="0" w:color="auto"/>
        <w:bottom w:val="none" w:sz="0" w:space="0" w:color="auto"/>
        <w:right w:val="none" w:sz="0" w:space="0" w:color="auto"/>
      </w:divBdr>
      <w:divsChild>
        <w:div w:id="682557900">
          <w:marLeft w:val="0"/>
          <w:marRight w:val="0"/>
          <w:marTop w:val="330"/>
          <w:marBottom w:val="150"/>
          <w:divBdr>
            <w:top w:val="none" w:sz="0" w:space="0" w:color="auto"/>
            <w:left w:val="none" w:sz="0" w:space="0" w:color="auto"/>
            <w:bottom w:val="none" w:sz="0" w:space="0" w:color="auto"/>
            <w:right w:val="none" w:sz="0" w:space="0" w:color="auto"/>
          </w:divBdr>
        </w:div>
        <w:div w:id="2086105204">
          <w:marLeft w:val="0"/>
          <w:marRight w:val="0"/>
          <w:marTop w:val="330"/>
          <w:marBottom w:val="150"/>
          <w:divBdr>
            <w:top w:val="none" w:sz="0" w:space="0" w:color="auto"/>
            <w:left w:val="none" w:sz="0" w:space="0" w:color="auto"/>
            <w:bottom w:val="none" w:sz="0" w:space="0" w:color="auto"/>
            <w:right w:val="none" w:sz="0" w:space="0" w:color="auto"/>
          </w:divBdr>
        </w:div>
        <w:div w:id="718937948">
          <w:marLeft w:val="0"/>
          <w:marRight w:val="0"/>
          <w:marTop w:val="330"/>
          <w:marBottom w:val="150"/>
          <w:divBdr>
            <w:top w:val="none" w:sz="0" w:space="0" w:color="auto"/>
            <w:left w:val="none" w:sz="0" w:space="0" w:color="auto"/>
            <w:bottom w:val="none" w:sz="0" w:space="0" w:color="auto"/>
            <w:right w:val="none" w:sz="0" w:space="0" w:color="auto"/>
          </w:divBdr>
        </w:div>
        <w:div w:id="304774659">
          <w:marLeft w:val="0"/>
          <w:marRight w:val="0"/>
          <w:marTop w:val="330"/>
          <w:marBottom w:val="150"/>
          <w:divBdr>
            <w:top w:val="none" w:sz="0" w:space="0" w:color="auto"/>
            <w:left w:val="none" w:sz="0" w:space="0" w:color="auto"/>
            <w:bottom w:val="none" w:sz="0" w:space="0" w:color="auto"/>
            <w:right w:val="none" w:sz="0" w:space="0" w:color="auto"/>
          </w:divBdr>
        </w:div>
        <w:div w:id="1685593579">
          <w:marLeft w:val="0"/>
          <w:marRight w:val="0"/>
          <w:marTop w:val="330"/>
          <w:marBottom w:val="150"/>
          <w:divBdr>
            <w:top w:val="none" w:sz="0" w:space="0" w:color="auto"/>
            <w:left w:val="none" w:sz="0" w:space="0" w:color="auto"/>
            <w:bottom w:val="none" w:sz="0" w:space="0" w:color="auto"/>
            <w:right w:val="none" w:sz="0" w:space="0" w:color="auto"/>
          </w:divBdr>
        </w:div>
        <w:div w:id="1225292365">
          <w:marLeft w:val="0"/>
          <w:marRight w:val="0"/>
          <w:marTop w:val="330"/>
          <w:marBottom w:val="150"/>
          <w:divBdr>
            <w:top w:val="none" w:sz="0" w:space="0" w:color="auto"/>
            <w:left w:val="none" w:sz="0" w:space="0" w:color="auto"/>
            <w:bottom w:val="none" w:sz="0" w:space="0" w:color="auto"/>
            <w:right w:val="none" w:sz="0" w:space="0" w:color="auto"/>
          </w:divBdr>
        </w:div>
        <w:div w:id="141387333">
          <w:marLeft w:val="0"/>
          <w:marRight w:val="0"/>
          <w:marTop w:val="330"/>
          <w:marBottom w:val="15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15023955">
      <w:bodyDiv w:val="1"/>
      <w:marLeft w:val="0"/>
      <w:marRight w:val="0"/>
      <w:marTop w:val="0"/>
      <w:marBottom w:val="0"/>
      <w:divBdr>
        <w:top w:val="none" w:sz="0" w:space="0" w:color="auto"/>
        <w:left w:val="none" w:sz="0" w:space="0" w:color="auto"/>
        <w:bottom w:val="none" w:sz="0" w:space="0" w:color="auto"/>
        <w:right w:val="none" w:sz="0" w:space="0" w:color="auto"/>
      </w:divBdr>
    </w:div>
    <w:div w:id="119498124">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5876750">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2202658">
      <w:bodyDiv w:val="1"/>
      <w:marLeft w:val="0"/>
      <w:marRight w:val="0"/>
      <w:marTop w:val="0"/>
      <w:marBottom w:val="0"/>
      <w:divBdr>
        <w:top w:val="none" w:sz="0" w:space="0" w:color="auto"/>
        <w:left w:val="none" w:sz="0" w:space="0" w:color="auto"/>
        <w:bottom w:val="none" w:sz="0" w:space="0" w:color="auto"/>
        <w:right w:val="none" w:sz="0" w:space="0" w:color="auto"/>
      </w:divBdr>
    </w:div>
    <w:div w:id="166285630">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117250">
      <w:bodyDiv w:val="1"/>
      <w:marLeft w:val="0"/>
      <w:marRight w:val="0"/>
      <w:marTop w:val="0"/>
      <w:marBottom w:val="0"/>
      <w:divBdr>
        <w:top w:val="none" w:sz="0" w:space="0" w:color="auto"/>
        <w:left w:val="none" w:sz="0" w:space="0" w:color="auto"/>
        <w:bottom w:val="none" w:sz="0" w:space="0" w:color="auto"/>
        <w:right w:val="none" w:sz="0" w:space="0" w:color="auto"/>
      </w:divBdr>
      <w:divsChild>
        <w:div w:id="2035383845">
          <w:marLeft w:val="336"/>
          <w:marRight w:val="0"/>
          <w:marTop w:val="120"/>
          <w:marBottom w:val="312"/>
          <w:divBdr>
            <w:top w:val="none" w:sz="0" w:space="0" w:color="auto"/>
            <w:left w:val="none" w:sz="0" w:space="0" w:color="auto"/>
            <w:bottom w:val="none" w:sz="0" w:space="0" w:color="auto"/>
            <w:right w:val="none" w:sz="0" w:space="0" w:color="auto"/>
          </w:divBdr>
          <w:divsChild>
            <w:div w:id="31732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459357">
      <w:bodyDiv w:val="1"/>
      <w:marLeft w:val="0"/>
      <w:marRight w:val="0"/>
      <w:marTop w:val="0"/>
      <w:marBottom w:val="0"/>
      <w:divBdr>
        <w:top w:val="none" w:sz="0" w:space="0" w:color="auto"/>
        <w:left w:val="none" w:sz="0" w:space="0" w:color="auto"/>
        <w:bottom w:val="none" w:sz="0" w:space="0" w:color="auto"/>
        <w:right w:val="none" w:sz="0" w:space="0" w:color="auto"/>
      </w:divBdr>
      <w:divsChild>
        <w:div w:id="2976471">
          <w:marLeft w:val="0"/>
          <w:marRight w:val="0"/>
          <w:marTop w:val="0"/>
          <w:marBottom w:val="0"/>
          <w:divBdr>
            <w:top w:val="none" w:sz="0" w:space="0" w:color="auto"/>
            <w:left w:val="none" w:sz="0" w:space="0" w:color="auto"/>
            <w:bottom w:val="none" w:sz="0" w:space="0" w:color="auto"/>
            <w:right w:val="none" w:sz="0" w:space="0" w:color="auto"/>
          </w:divBdr>
        </w:div>
        <w:div w:id="1485511915">
          <w:marLeft w:val="0"/>
          <w:marRight w:val="0"/>
          <w:marTop w:val="0"/>
          <w:marBottom w:val="0"/>
          <w:divBdr>
            <w:top w:val="none" w:sz="0" w:space="0" w:color="auto"/>
            <w:left w:val="none" w:sz="0" w:space="0" w:color="auto"/>
            <w:bottom w:val="none" w:sz="0" w:space="0" w:color="auto"/>
            <w:right w:val="none" w:sz="0" w:space="0" w:color="auto"/>
          </w:divBdr>
        </w:div>
        <w:div w:id="2091927277">
          <w:marLeft w:val="0"/>
          <w:marRight w:val="0"/>
          <w:marTop w:val="0"/>
          <w:marBottom w:val="0"/>
          <w:divBdr>
            <w:top w:val="none" w:sz="0" w:space="0" w:color="auto"/>
            <w:left w:val="none" w:sz="0" w:space="0" w:color="auto"/>
            <w:bottom w:val="none" w:sz="0" w:space="0" w:color="auto"/>
            <w:right w:val="none" w:sz="0" w:space="0" w:color="auto"/>
          </w:divBdr>
        </w:div>
      </w:divsChild>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9345532">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25990633">
      <w:bodyDiv w:val="1"/>
      <w:marLeft w:val="0"/>
      <w:marRight w:val="0"/>
      <w:marTop w:val="0"/>
      <w:marBottom w:val="0"/>
      <w:divBdr>
        <w:top w:val="none" w:sz="0" w:space="0" w:color="auto"/>
        <w:left w:val="none" w:sz="0" w:space="0" w:color="auto"/>
        <w:bottom w:val="none" w:sz="0" w:space="0" w:color="auto"/>
        <w:right w:val="none" w:sz="0" w:space="0" w:color="auto"/>
      </w:divBdr>
    </w:div>
    <w:div w:id="24065073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9045166">
      <w:bodyDiv w:val="1"/>
      <w:marLeft w:val="0"/>
      <w:marRight w:val="0"/>
      <w:marTop w:val="0"/>
      <w:marBottom w:val="0"/>
      <w:divBdr>
        <w:top w:val="none" w:sz="0" w:space="0" w:color="auto"/>
        <w:left w:val="none" w:sz="0" w:space="0" w:color="auto"/>
        <w:bottom w:val="none" w:sz="0" w:space="0" w:color="auto"/>
        <w:right w:val="none" w:sz="0" w:space="0" w:color="auto"/>
      </w:divBdr>
    </w:div>
    <w:div w:id="288367273">
      <w:bodyDiv w:val="1"/>
      <w:marLeft w:val="0"/>
      <w:marRight w:val="0"/>
      <w:marTop w:val="0"/>
      <w:marBottom w:val="0"/>
      <w:divBdr>
        <w:top w:val="none" w:sz="0" w:space="0" w:color="auto"/>
        <w:left w:val="none" w:sz="0" w:space="0" w:color="auto"/>
        <w:bottom w:val="none" w:sz="0" w:space="0" w:color="auto"/>
        <w:right w:val="none" w:sz="0" w:space="0" w:color="auto"/>
      </w:divBdr>
      <w:divsChild>
        <w:div w:id="435368670">
          <w:marLeft w:val="0"/>
          <w:marRight w:val="0"/>
          <w:marTop w:val="0"/>
          <w:marBottom w:val="0"/>
          <w:divBdr>
            <w:top w:val="none" w:sz="0" w:space="0" w:color="auto"/>
            <w:left w:val="none" w:sz="0" w:space="0" w:color="auto"/>
            <w:bottom w:val="none" w:sz="0" w:space="0" w:color="auto"/>
            <w:right w:val="none" w:sz="0" w:space="0" w:color="auto"/>
          </w:divBdr>
        </w:div>
      </w:divsChild>
    </w:div>
    <w:div w:id="29117801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1304007">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6253337">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73240066">
      <w:bodyDiv w:val="1"/>
      <w:marLeft w:val="0"/>
      <w:marRight w:val="0"/>
      <w:marTop w:val="0"/>
      <w:marBottom w:val="0"/>
      <w:divBdr>
        <w:top w:val="none" w:sz="0" w:space="0" w:color="auto"/>
        <w:left w:val="none" w:sz="0" w:space="0" w:color="auto"/>
        <w:bottom w:val="none" w:sz="0" w:space="0" w:color="auto"/>
        <w:right w:val="none" w:sz="0" w:space="0" w:color="auto"/>
      </w:divBdr>
    </w:div>
    <w:div w:id="374276240">
      <w:bodyDiv w:val="1"/>
      <w:marLeft w:val="0"/>
      <w:marRight w:val="0"/>
      <w:marTop w:val="0"/>
      <w:marBottom w:val="0"/>
      <w:divBdr>
        <w:top w:val="none" w:sz="0" w:space="0" w:color="auto"/>
        <w:left w:val="none" w:sz="0" w:space="0" w:color="auto"/>
        <w:bottom w:val="none" w:sz="0" w:space="0" w:color="auto"/>
        <w:right w:val="none" w:sz="0" w:space="0" w:color="auto"/>
      </w:divBdr>
    </w:div>
    <w:div w:id="380137620">
      <w:bodyDiv w:val="1"/>
      <w:marLeft w:val="0"/>
      <w:marRight w:val="0"/>
      <w:marTop w:val="0"/>
      <w:marBottom w:val="0"/>
      <w:divBdr>
        <w:top w:val="none" w:sz="0" w:space="0" w:color="auto"/>
        <w:left w:val="none" w:sz="0" w:space="0" w:color="auto"/>
        <w:bottom w:val="none" w:sz="0" w:space="0" w:color="auto"/>
        <w:right w:val="none" w:sz="0" w:space="0" w:color="auto"/>
      </w:divBdr>
    </w:div>
    <w:div w:id="381289741">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8580315">
      <w:bodyDiv w:val="1"/>
      <w:marLeft w:val="0"/>
      <w:marRight w:val="0"/>
      <w:marTop w:val="0"/>
      <w:marBottom w:val="0"/>
      <w:divBdr>
        <w:top w:val="none" w:sz="0" w:space="0" w:color="auto"/>
        <w:left w:val="none" w:sz="0" w:space="0" w:color="auto"/>
        <w:bottom w:val="none" w:sz="0" w:space="0" w:color="auto"/>
        <w:right w:val="none" w:sz="0" w:space="0" w:color="auto"/>
      </w:divBdr>
      <w:divsChild>
        <w:div w:id="444273551">
          <w:marLeft w:val="0"/>
          <w:marRight w:val="0"/>
          <w:marTop w:val="0"/>
          <w:marBottom w:val="0"/>
          <w:divBdr>
            <w:top w:val="none" w:sz="0" w:space="0" w:color="auto"/>
            <w:left w:val="none" w:sz="0" w:space="0" w:color="auto"/>
            <w:bottom w:val="none" w:sz="0" w:space="0" w:color="auto"/>
            <w:right w:val="none" w:sz="0" w:space="0" w:color="auto"/>
          </w:divBdr>
          <w:divsChild>
            <w:div w:id="1738474369">
              <w:marLeft w:val="0"/>
              <w:marRight w:val="0"/>
              <w:marTop w:val="330"/>
              <w:marBottom w:val="150"/>
              <w:divBdr>
                <w:top w:val="none" w:sz="0" w:space="0" w:color="auto"/>
                <w:left w:val="none" w:sz="0" w:space="0" w:color="auto"/>
                <w:bottom w:val="none" w:sz="0" w:space="0" w:color="auto"/>
                <w:right w:val="none" w:sz="0" w:space="0" w:color="auto"/>
              </w:divBdr>
            </w:div>
            <w:div w:id="2073507245">
              <w:marLeft w:val="0"/>
              <w:marRight w:val="0"/>
              <w:marTop w:val="330"/>
              <w:marBottom w:val="150"/>
              <w:divBdr>
                <w:top w:val="none" w:sz="0" w:space="0" w:color="auto"/>
                <w:left w:val="none" w:sz="0" w:space="0" w:color="auto"/>
                <w:bottom w:val="none" w:sz="0" w:space="0" w:color="auto"/>
                <w:right w:val="none" w:sz="0" w:space="0" w:color="auto"/>
              </w:divBdr>
            </w:div>
            <w:div w:id="1486429600">
              <w:marLeft w:val="0"/>
              <w:marRight w:val="0"/>
              <w:marTop w:val="330"/>
              <w:marBottom w:val="150"/>
              <w:divBdr>
                <w:top w:val="none" w:sz="0" w:space="0" w:color="auto"/>
                <w:left w:val="none" w:sz="0" w:space="0" w:color="auto"/>
                <w:bottom w:val="none" w:sz="0" w:space="0" w:color="auto"/>
                <w:right w:val="none" w:sz="0" w:space="0" w:color="auto"/>
              </w:divBdr>
            </w:div>
            <w:div w:id="205918097">
              <w:marLeft w:val="0"/>
              <w:marRight w:val="0"/>
              <w:marTop w:val="330"/>
              <w:marBottom w:val="150"/>
              <w:divBdr>
                <w:top w:val="none" w:sz="0" w:space="0" w:color="auto"/>
                <w:left w:val="none" w:sz="0" w:space="0" w:color="auto"/>
                <w:bottom w:val="none" w:sz="0" w:space="0" w:color="auto"/>
                <w:right w:val="none" w:sz="0" w:space="0" w:color="auto"/>
              </w:divBdr>
            </w:div>
            <w:div w:id="821625360">
              <w:marLeft w:val="0"/>
              <w:marRight w:val="0"/>
              <w:marTop w:val="330"/>
              <w:marBottom w:val="150"/>
              <w:divBdr>
                <w:top w:val="none" w:sz="0" w:space="0" w:color="auto"/>
                <w:left w:val="none" w:sz="0" w:space="0" w:color="auto"/>
                <w:bottom w:val="none" w:sz="0" w:space="0" w:color="auto"/>
                <w:right w:val="none" w:sz="0" w:space="0" w:color="auto"/>
              </w:divBdr>
            </w:div>
          </w:divsChild>
        </w:div>
        <w:div w:id="289943112">
          <w:marLeft w:val="0"/>
          <w:marRight w:val="0"/>
          <w:marTop w:val="0"/>
          <w:marBottom w:val="0"/>
          <w:divBdr>
            <w:top w:val="none" w:sz="0" w:space="0" w:color="auto"/>
            <w:left w:val="none" w:sz="0" w:space="0" w:color="auto"/>
            <w:bottom w:val="none" w:sz="0" w:space="0" w:color="auto"/>
            <w:right w:val="none" w:sz="0" w:space="0" w:color="auto"/>
          </w:divBdr>
          <w:divsChild>
            <w:div w:id="1423526009">
              <w:marLeft w:val="0"/>
              <w:marRight w:val="0"/>
              <w:marTop w:val="330"/>
              <w:marBottom w:val="150"/>
              <w:divBdr>
                <w:top w:val="none" w:sz="0" w:space="0" w:color="auto"/>
                <w:left w:val="none" w:sz="0" w:space="0" w:color="auto"/>
                <w:bottom w:val="none" w:sz="0" w:space="0" w:color="auto"/>
                <w:right w:val="none" w:sz="0" w:space="0" w:color="auto"/>
              </w:divBdr>
            </w:div>
            <w:div w:id="1685010271">
              <w:marLeft w:val="0"/>
              <w:marRight w:val="0"/>
              <w:marTop w:val="330"/>
              <w:marBottom w:val="150"/>
              <w:divBdr>
                <w:top w:val="none" w:sz="0" w:space="0" w:color="auto"/>
                <w:left w:val="none" w:sz="0" w:space="0" w:color="auto"/>
                <w:bottom w:val="none" w:sz="0" w:space="0" w:color="auto"/>
                <w:right w:val="none" w:sz="0" w:space="0" w:color="auto"/>
              </w:divBdr>
            </w:div>
            <w:div w:id="138491186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9670490">
      <w:bodyDiv w:val="1"/>
      <w:marLeft w:val="0"/>
      <w:marRight w:val="0"/>
      <w:marTop w:val="0"/>
      <w:marBottom w:val="0"/>
      <w:divBdr>
        <w:top w:val="none" w:sz="0" w:space="0" w:color="auto"/>
        <w:left w:val="none" w:sz="0" w:space="0" w:color="auto"/>
        <w:bottom w:val="none" w:sz="0" w:space="0" w:color="auto"/>
        <w:right w:val="none" w:sz="0" w:space="0" w:color="auto"/>
      </w:divBdr>
    </w:div>
    <w:div w:id="414519248">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1074225">
      <w:bodyDiv w:val="1"/>
      <w:marLeft w:val="0"/>
      <w:marRight w:val="0"/>
      <w:marTop w:val="0"/>
      <w:marBottom w:val="0"/>
      <w:divBdr>
        <w:top w:val="none" w:sz="0" w:space="0" w:color="auto"/>
        <w:left w:val="none" w:sz="0" w:space="0" w:color="auto"/>
        <w:bottom w:val="none" w:sz="0" w:space="0" w:color="auto"/>
        <w:right w:val="none" w:sz="0" w:space="0" w:color="auto"/>
      </w:divBdr>
    </w:div>
    <w:div w:id="441385076">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495298">
      <w:bodyDiv w:val="1"/>
      <w:marLeft w:val="0"/>
      <w:marRight w:val="0"/>
      <w:marTop w:val="0"/>
      <w:marBottom w:val="0"/>
      <w:divBdr>
        <w:top w:val="none" w:sz="0" w:space="0" w:color="auto"/>
        <w:left w:val="none" w:sz="0" w:space="0" w:color="auto"/>
        <w:bottom w:val="none" w:sz="0" w:space="0" w:color="auto"/>
        <w:right w:val="none" w:sz="0" w:space="0" w:color="auto"/>
      </w:divBdr>
      <w:divsChild>
        <w:div w:id="923418675">
          <w:marLeft w:val="0"/>
          <w:marRight w:val="0"/>
          <w:marTop w:val="0"/>
          <w:marBottom w:val="0"/>
          <w:divBdr>
            <w:top w:val="none" w:sz="0" w:space="0" w:color="auto"/>
            <w:left w:val="none" w:sz="0" w:space="0" w:color="auto"/>
            <w:bottom w:val="none" w:sz="0" w:space="0" w:color="auto"/>
            <w:right w:val="none" w:sz="0" w:space="0" w:color="auto"/>
          </w:divBdr>
          <w:divsChild>
            <w:div w:id="596520122">
              <w:marLeft w:val="0"/>
              <w:marRight w:val="0"/>
              <w:marTop w:val="330"/>
              <w:marBottom w:val="150"/>
              <w:divBdr>
                <w:top w:val="none" w:sz="0" w:space="0" w:color="auto"/>
                <w:left w:val="none" w:sz="0" w:space="0" w:color="auto"/>
                <w:bottom w:val="none" w:sz="0" w:space="0" w:color="auto"/>
                <w:right w:val="none" w:sz="0" w:space="0" w:color="auto"/>
              </w:divBdr>
            </w:div>
            <w:div w:id="1945841259">
              <w:marLeft w:val="0"/>
              <w:marRight w:val="0"/>
              <w:marTop w:val="330"/>
              <w:marBottom w:val="150"/>
              <w:divBdr>
                <w:top w:val="none" w:sz="0" w:space="0" w:color="auto"/>
                <w:left w:val="none" w:sz="0" w:space="0" w:color="auto"/>
                <w:bottom w:val="none" w:sz="0" w:space="0" w:color="auto"/>
                <w:right w:val="none" w:sz="0" w:space="0" w:color="auto"/>
              </w:divBdr>
            </w:div>
            <w:div w:id="1235354402">
              <w:marLeft w:val="0"/>
              <w:marRight w:val="0"/>
              <w:marTop w:val="330"/>
              <w:marBottom w:val="150"/>
              <w:divBdr>
                <w:top w:val="none" w:sz="0" w:space="0" w:color="auto"/>
                <w:left w:val="none" w:sz="0" w:space="0" w:color="auto"/>
                <w:bottom w:val="none" w:sz="0" w:space="0" w:color="auto"/>
                <w:right w:val="none" w:sz="0" w:space="0" w:color="auto"/>
              </w:divBdr>
            </w:div>
            <w:div w:id="1082990411">
              <w:marLeft w:val="0"/>
              <w:marRight w:val="0"/>
              <w:marTop w:val="330"/>
              <w:marBottom w:val="150"/>
              <w:divBdr>
                <w:top w:val="none" w:sz="0" w:space="0" w:color="auto"/>
                <w:left w:val="none" w:sz="0" w:space="0" w:color="auto"/>
                <w:bottom w:val="none" w:sz="0" w:space="0" w:color="auto"/>
                <w:right w:val="none" w:sz="0" w:space="0" w:color="auto"/>
              </w:divBdr>
            </w:div>
            <w:div w:id="295456194">
              <w:marLeft w:val="0"/>
              <w:marRight w:val="0"/>
              <w:marTop w:val="330"/>
              <w:marBottom w:val="150"/>
              <w:divBdr>
                <w:top w:val="none" w:sz="0" w:space="0" w:color="auto"/>
                <w:left w:val="none" w:sz="0" w:space="0" w:color="auto"/>
                <w:bottom w:val="none" w:sz="0" w:space="0" w:color="auto"/>
                <w:right w:val="none" w:sz="0" w:space="0" w:color="auto"/>
              </w:divBdr>
            </w:div>
            <w:div w:id="993872826">
              <w:marLeft w:val="0"/>
              <w:marRight w:val="0"/>
              <w:marTop w:val="330"/>
              <w:marBottom w:val="150"/>
              <w:divBdr>
                <w:top w:val="none" w:sz="0" w:space="0" w:color="auto"/>
                <w:left w:val="none" w:sz="0" w:space="0" w:color="auto"/>
                <w:bottom w:val="none" w:sz="0" w:space="0" w:color="auto"/>
                <w:right w:val="none" w:sz="0" w:space="0" w:color="auto"/>
              </w:divBdr>
            </w:div>
          </w:divsChild>
        </w:div>
        <w:div w:id="440077010">
          <w:marLeft w:val="0"/>
          <w:marRight w:val="0"/>
          <w:marTop w:val="0"/>
          <w:marBottom w:val="0"/>
          <w:divBdr>
            <w:top w:val="none" w:sz="0" w:space="0" w:color="auto"/>
            <w:left w:val="none" w:sz="0" w:space="0" w:color="auto"/>
            <w:bottom w:val="none" w:sz="0" w:space="0" w:color="auto"/>
            <w:right w:val="none" w:sz="0" w:space="0" w:color="auto"/>
          </w:divBdr>
          <w:divsChild>
            <w:div w:id="126777352">
              <w:marLeft w:val="0"/>
              <w:marRight w:val="0"/>
              <w:marTop w:val="330"/>
              <w:marBottom w:val="150"/>
              <w:divBdr>
                <w:top w:val="none" w:sz="0" w:space="0" w:color="auto"/>
                <w:left w:val="none" w:sz="0" w:space="0" w:color="auto"/>
                <w:bottom w:val="none" w:sz="0" w:space="0" w:color="auto"/>
                <w:right w:val="none" w:sz="0" w:space="0" w:color="auto"/>
              </w:divBdr>
            </w:div>
            <w:div w:id="17348122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459881715">
      <w:bodyDiv w:val="1"/>
      <w:marLeft w:val="0"/>
      <w:marRight w:val="0"/>
      <w:marTop w:val="0"/>
      <w:marBottom w:val="0"/>
      <w:divBdr>
        <w:top w:val="none" w:sz="0" w:space="0" w:color="auto"/>
        <w:left w:val="none" w:sz="0" w:space="0" w:color="auto"/>
        <w:bottom w:val="none" w:sz="0" w:space="0" w:color="auto"/>
        <w:right w:val="none" w:sz="0" w:space="0" w:color="auto"/>
      </w:divBdr>
    </w:div>
    <w:div w:id="46748056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2893353">
      <w:bodyDiv w:val="1"/>
      <w:marLeft w:val="0"/>
      <w:marRight w:val="0"/>
      <w:marTop w:val="0"/>
      <w:marBottom w:val="0"/>
      <w:divBdr>
        <w:top w:val="none" w:sz="0" w:space="0" w:color="auto"/>
        <w:left w:val="none" w:sz="0" w:space="0" w:color="auto"/>
        <w:bottom w:val="none" w:sz="0" w:space="0" w:color="auto"/>
        <w:right w:val="none" w:sz="0" w:space="0" w:color="auto"/>
      </w:divBdr>
      <w:divsChild>
        <w:div w:id="860556840">
          <w:marLeft w:val="336"/>
          <w:marRight w:val="0"/>
          <w:marTop w:val="120"/>
          <w:marBottom w:val="312"/>
          <w:divBdr>
            <w:top w:val="none" w:sz="0" w:space="0" w:color="auto"/>
            <w:left w:val="none" w:sz="0" w:space="0" w:color="auto"/>
            <w:bottom w:val="none" w:sz="0" w:space="0" w:color="auto"/>
            <w:right w:val="none" w:sz="0" w:space="0" w:color="auto"/>
          </w:divBdr>
          <w:divsChild>
            <w:div w:id="2753310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84862258">
      <w:bodyDiv w:val="1"/>
      <w:marLeft w:val="0"/>
      <w:marRight w:val="0"/>
      <w:marTop w:val="0"/>
      <w:marBottom w:val="0"/>
      <w:divBdr>
        <w:top w:val="none" w:sz="0" w:space="0" w:color="auto"/>
        <w:left w:val="none" w:sz="0" w:space="0" w:color="auto"/>
        <w:bottom w:val="none" w:sz="0" w:space="0" w:color="auto"/>
        <w:right w:val="none" w:sz="0" w:space="0" w:color="auto"/>
      </w:divBdr>
    </w:div>
    <w:div w:id="50563400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66569640">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17140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190655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426201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5526013">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5395053">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0955072">
      <w:bodyDiv w:val="1"/>
      <w:marLeft w:val="0"/>
      <w:marRight w:val="0"/>
      <w:marTop w:val="0"/>
      <w:marBottom w:val="0"/>
      <w:divBdr>
        <w:top w:val="none" w:sz="0" w:space="0" w:color="auto"/>
        <w:left w:val="none" w:sz="0" w:space="0" w:color="auto"/>
        <w:bottom w:val="none" w:sz="0" w:space="0" w:color="auto"/>
        <w:right w:val="none" w:sz="0" w:space="0" w:color="auto"/>
      </w:divBdr>
    </w:div>
    <w:div w:id="752508696">
      <w:bodyDiv w:val="1"/>
      <w:marLeft w:val="0"/>
      <w:marRight w:val="0"/>
      <w:marTop w:val="0"/>
      <w:marBottom w:val="0"/>
      <w:divBdr>
        <w:top w:val="none" w:sz="0" w:space="0" w:color="auto"/>
        <w:left w:val="none" w:sz="0" w:space="0" w:color="auto"/>
        <w:bottom w:val="none" w:sz="0" w:space="0" w:color="auto"/>
        <w:right w:val="none" w:sz="0" w:space="0" w:color="auto"/>
      </w:divBdr>
      <w:divsChild>
        <w:div w:id="958073315">
          <w:marLeft w:val="0"/>
          <w:marRight w:val="0"/>
          <w:marTop w:val="0"/>
          <w:marBottom w:val="0"/>
          <w:divBdr>
            <w:top w:val="none" w:sz="0" w:space="0" w:color="auto"/>
            <w:left w:val="none" w:sz="0" w:space="0" w:color="auto"/>
            <w:bottom w:val="none" w:sz="0" w:space="0" w:color="auto"/>
            <w:right w:val="none" w:sz="0" w:space="0" w:color="auto"/>
          </w:divBdr>
          <w:divsChild>
            <w:div w:id="2144695321">
              <w:marLeft w:val="0"/>
              <w:marRight w:val="0"/>
              <w:marTop w:val="330"/>
              <w:marBottom w:val="150"/>
              <w:divBdr>
                <w:top w:val="none" w:sz="0" w:space="0" w:color="auto"/>
                <w:left w:val="none" w:sz="0" w:space="0" w:color="auto"/>
                <w:bottom w:val="none" w:sz="0" w:space="0" w:color="auto"/>
                <w:right w:val="none" w:sz="0" w:space="0" w:color="auto"/>
              </w:divBdr>
            </w:div>
            <w:div w:id="223882103">
              <w:marLeft w:val="0"/>
              <w:marRight w:val="0"/>
              <w:marTop w:val="330"/>
              <w:marBottom w:val="150"/>
              <w:divBdr>
                <w:top w:val="none" w:sz="0" w:space="0" w:color="auto"/>
                <w:left w:val="none" w:sz="0" w:space="0" w:color="auto"/>
                <w:bottom w:val="none" w:sz="0" w:space="0" w:color="auto"/>
                <w:right w:val="none" w:sz="0" w:space="0" w:color="auto"/>
              </w:divBdr>
            </w:div>
            <w:div w:id="135876351">
              <w:marLeft w:val="0"/>
              <w:marRight w:val="0"/>
              <w:marTop w:val="330"/>
              <w:marBottom w:val="150"/>
              <w:divBdr>
                <w:top w:val="none" w:sz="0" w:space="0" w:color="auto"/>
                <w:left w:val="none" w:sz="0" w:space="0" w:color="auto"/>
                <w:bottom w:val="none" w:sz="0" w:space="0" w:color="auto"/>
                <w:right w:val="none" w:sz="0" w:space="0" w:color="auto"/>
              </w:divBdr>
            </w:div>
            <w:div w:id="836071022">
              <w:marLeft w:val="0"/>
              <w:marRight w:val="0"/>
              <w:marTop w:val="330"/>
              <w:marBottom w:val="150"/>
              <w:divBdr>
                <w:top w:val="none" w:sz="0" w:space="0" w:color="auto"/>
                <w:left w:val="none" w:sz="0" w:space="0" w:color="auto"/>
                <w:bottom w:val="none" w:sz="0" w:space="0" w:color="auto"/>
                <w:right w:val="none" w:sz="0" w:space="0" w:color="auto"/>
              </w:divBdr>
            </w:div>
            <w:div w:id="130294467">
              <w:marLeft w:val="0"/>
              <w:marRight w:val="0"/>
              <w:marTop w:val="330"/>
              <w:marBottom w:val="150"/>
              <w:divBdr>
                <w:top w:val="none" w:sz="0" w:space="0" w:color="auto"/>
                <w:left w:val="none" w:sz="0" w:space="0" w:color="auto"/>
                <w:bottom w:val="none" w:sz="0" w:space="0" w:color="auto"/>
                <w:right w:val="none" w:sz="0" w:space="0" w:color="auto"/>
              </w:divBdr>
            </w:div>
            <w:div w:id="720059845">
              <w:marLeft w:val="0"/>
              <w:marRight w:val="0"/>
              <w:marTop w:val="330"/>
              <w:marBottom w:val="150"/>
              <w:divBdr>
                <w:top w:val="none" w:sz="0" w:space="0" w:color="auto"/>
                <w:left w:val="none" w:sz="0" w:space="0" w:color="auto"/>
                <w:bottom w:val="none" w:sz="0" w:space="0" w:color="auto"/>
                <w:right w:val="none" w:sz="0" w:space="0" w:color="auto"/>
              </w:divBdr>
            </w:div>
            <w:div w:id="1466704369">
              <w:marLeft w:val="0"/>
              <w:marRight w:val="0"/>
              <w:marTop w:val="330"/>
              <w:marBottom w:val="150"/>
              <w:divBdr>
                <w:top w:val="none" w:sz="0" w:space="0" w:color="auto"/>
                <w:left w:val="none" w:sz="0" w:space="0" w:color="auto"/>
                <w:bottom w:val="none" w:sz="0" w:space="0" w:color="auto"/>
                <w:right w:val="none" w:sz="0" w:space="0" w:color="auto"/>
              </w:divBdr>
            </w:div>
          </w:divsChild>
        </w:div>
        <w:div w:id="1073351378">
          <w:marLeft w:val="0"/>
          <w:marRight w:val="0"/>
          <w:marTop w:val="0"/>
          <w:marBottom w:val="0"/>
          <w:divBdr>
            <w:top w:val="none" w:sz="0" w:space="0" w:color="auto"/>
            <w:left w:val="none" w:sz="0" w:space="0" w:color="auto"/>
            <w:bottom w:val="none" w:sz="0" w:space="0" w:color="auto"/>
            <w:right w:val="none" w:sz="0" w:space="0" w:color="auto"/>
          </w:divBdr>
          <w:divsChild>
            <w:div w:id="1653676011">
              <w:marLeft w:val="0"/>
              <w:marRight w:val="0"/>
              <w:marTop w:val="330"/>
              <w:marBottom w:val="150"/>
              <w:divBdr>
                <w:top w:val="none" w:sz="0" w:space="0" w:color="auto"/>
                <w:left w:val="none" w:sz="0" w:space="0" w:color="auto"/>
                <w:bottom w:val="none" w:sz="0" w:space="0" w:color="auto"/>
                <w:right w:val="none" w:sz="0" w:space="0" w:color="auto"/>
              </w:divBdr>
            </w:div>
            <w:div w:id="408961332">
              <w:marLeft w:val="0"/>
              <w:marRight w:val="0"/>
              <w:marTop w:val="330"/>
              <w:marBottom w:val="150"/>
              <w:divBdr>
                <w:top w:val="none" w:sz="0" w:space="0" w:color="auto"/>
                <w:left w:val="none" w:sz="0" w:space="0" w:color="auto"/>
                <w:bottom w:val="none" w:sz="0" w:space="0" w:color="auto"/>
                <w:right w:val="none" w:sz="0" w:space="0" w:color="auto"/>
              </w:divBdr>
            </w:div>
            <w:div w:id="212811204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3037444">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1364633">
      <w:bodyDiv w:val="1"/>
      <w:marLeft w:val="0"/>
      <w:marRight w:val="0"/>
      <w:marTop w:val="0"/>
      <w:marBottom w:val="0"/>
      <w:divBdr>
        <w:top w:val="none" w:sz="0" w:space="0" w:color="auto"/>
        <w:left w:val="none" w:sz="0" w:space="0" w:color="auto"/>
        <w:bottom w:val="none" w:sz="0" w:space="0" w:color="auto"/>
        <w:right w:val="none" w:sz="0" w:space="0" w:color="auto"/>
      </w:divBdr>
    </w:div>
    <w:div w:id="819661472">
      <w:bodyDiv w:val="1"/>
      <w:marLeft w:val="0"/>
      <w:marRight w:val="0"/>
      <w:marTop w:val="0"/>
      <w:marBottom w:val="0"/>
      <w:divBdr>
        <w:top w:val="none" w:sz="0" w:space="0" w:color="auto"/>
        <w:left w:val="none" w:sz="0" w:space="0" w:color="auto"/>
        <w:bottom w:val="none" w:sz="0" w:space="0" w:color="auto"/>
        <w:right w:val="none" w:sz="0" w:space="0" w:color="auto"/>
      </w:divBdr>
    </w:div>
    <w:div w:id="826944658">
      <w:bodyDiv w:val="1"/>
      <w:marLeft w:val="0"/>
      <w:marRight w:val="0"/>
      <w:marTop w:val="0"/>
      <w:marBottom w:val="0"/>
      <w:divBdr>
        <w:top w:val="none" w:sz="0" w:space="0" w:color="auto"/>
        <w:left w:val="none" w:sz="0" w:space="0" w:color="auto"/>
        <w:bottom w:val="none" w:sz="0" w:space="0" w:color="auto"/>
        <w:right w:val="none" w:sz="0" w:space="0" w:color="auto"/>
      </w:divBdr>
    </w:div>
    <w:div w:id="829831775">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0975696">
      <w:bodyDiv w:val="1"/>
      <w:marLeft w:val="0"/>
      <w:marRight w:val="0"/>
      <w:marTop w:val="0"/>
      <w:marBottom w:val="0"/>
      <w:divBdr>
        <w:top w:val="none" w:sz="0" w:space="0" w:color="auto"/>
        <w:left w:val="none" w:sz="0" w:space="0" w:color="auto"/>
        <w:bottom w:val="none" w:sz="0" w:space="0" w:color="auto"/>
        <w:right w:val="none" w:sz="0" w:space="0" w:color="auto"/>
      </w:divBdr>
    </w:div>
    <w:div w:id="869301602">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7403195">
      <w:bodyDiv w:val="1"/>
      <w:marLeft w:val="0"/>
      <w:marRight w:val="0"/>
      <w:marTop w:val="0"/>
      <w:marBottom w:val="0"/>
      <w:divBdr>
        <w:top w:val="none" w:sz="0" w:space="0" w:color="auto"/>
        <w:left w:val="none" w:sz="0" w:space="0" w:color="auto"/>
        <w:bottom w:val="none" w:sz="0" w:space="0" w:color="auto"/>
        <w:right w:val="none" w:sz="0" w:space="0" w:color="auto"/>
      </w:divBdr>
    </w:div>
    <w:div w:id="90414658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47740418">
      <w:bodyDiv w:val="1"/>
      <w:marLeft w:val="0"/>
      <w:marRight w:val="0"/>
      <w:marTop w:val="0"/>
      <w:marBottom w:val="0"/>
      <w:divBdr>
        <w:top w:val="none" w:sz="0" w:space="0" w:color="auto"/>
        <w:left w:val="none" w:sz="0" w:space="0" w:color="auto"/>
        <w:bottom w:val="none" w:sz="0" w:space="0" w:color="auto"/>
        <w:right w:val="none" w:sz="0" w:space="0" w:color="auto"/>
      </w:divBdr>
    </w:div>
    <w:div w:id="948970757">
      <w:bodyDiv w:val="1"/>
      <w:marLeft w:val="0"/>
      <w:marRight w:val="0"/>
      <w:marTop w:val="0"/>
      <w:marBottom w:val="0"/>
      <w:divBdr>
        <w:top w:val="none" w:sz="0" w:space="0" w:color="auto"/>
        <w:left w:val="none" w:sz="0" w:space="0" w:color="auto"/>
        <w:bottom w:val="none" w:sz="0" w:space="0" w:color="auto"/>
        <w:right w:val="none" w:sz="0" w:space="0" w:color="auto"/>
      </w:divBdr>
    </w:div>
    <w:div w:id="950014006">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4969730">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3722758">
      <w:bodyDiv w:val="1"/>
      <w:marLeft w:val="0"/>
      <w:marRight w:val="0"/>
      <w:marTop w:val="0"/>
      <w:marBottom w:val="0"/>
      <w:divBdr>
        <w:top w:val="none" w:sz="0" w:space="0" w:color="auto"/>
        <w:left w:val="none" w:sz="0" w:space="0" w:color="auto"/>
        <w:bottom w:val="none" w:sz="0" w:space="0" w:color="auto"/>
        <w:right w:val="none" w:sz="0" w:space="0" w:color="auto"/>
      </w:divBdr>
    </w:div>
    <w:div w:id="1086803408">
      <w:bodyDiv w:val="1"/>
      <w:marLeft w:val="0"/>
      <w:marRight w:val="0"/>
      <w:marTop w:val="0"/>
      <w:marBottom w:val="0"/>
      <w:divBdr>
        <w:top w:val="none" w:sz="0" w:space="0" w:color="auto"/>
        <w:left w:val="none" w:sz="0" w:space="0" w:color="auto"/>
        <w:bottom w:val="none" w:sz="0" w:space="0" w:color="auto"/>
        <w:right w:val="none" w:sz="0" w:space="0" w:color="auto"/>
      </w:divBdr>
    </w:div>
    <w:div w:id="1107122174">
      <w:bodyDiv w:val="1"/>
      <w:marLeft w:val="0"/>
      <w:marRight w:val="0"/>
      <w:marTop w:val="0"/>
      <w:marBottom w:val="0"/>
      <w:divBdr>
        <w:top w:val="none" w:sz="0" w:space="0" w:color="auto"/>
        <w:left w:val="none" w:sz="0" w:space="0" w:color="auto"/>
        <w:bottom w:val="none" w:sz="0" w:space="0" w:color="auto"/>
        <w:right w:val="none" w:sz="0" w:space="0" w:color="auto"/>
      </w:divBdr>
    </w:div>
    <w:div w:id="1112701271">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4319964">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29610562">
      <w:bodyDiv w:val="1"/>
      <w:marLeft w:val="0"/>
      <w:marRight w:val="0"/>
      <w:marTop w:val="0"/>
      <w:marBottom w:val="0"/>
      <w:divBdr>
        <w:top w:val="none" w:sz="0" w:space="0" w:color="auto"/>
        <w:left w:val="none" w:sz="0" w:space="0" w:color="auto"/>
        <w:bottom w:val="none" w:sz="0" w:space="0" w:color="auto"/>
        <w:right w:val="none" w:sz="0" w:space="0" w:color="auto"/>
      </w:divBdr>
    </w:div>
    <w:div w:id="1238176399">
      <w:bodyDiv w:val="1"/>
      <w:marLeft w:val="0"/>
      <w:marRight w:val="0"/>
      <w:marTop w:val="0"/>
      <w:marBottom w:val="0"/>
      <w:divBdr>
        <w:top w:val="none" w:sz="0" w:space="0" w:color="auto"/>
        <w:left w:val="none" w:sz="0" w:space="0" w:color="auto"/>
        <w:bottom w:val="none" w:sz="0" w:space="0" w:color="auto"/>
        <w:right w:val="none" w:sz="0" w:space="0" w:color="auto"/>
      </w:divBdr>
    </w:div>
    <w:div w:id="1261331332">
      <w:bodyDiv w:val="1"/>
      <w:marLeft w:val="0"/>
      <w:marRight w:val="0"/>
      <w:marTop w:val="0"/>
      <w:marBottom w:val="0"/>
      <w:divBdr>
        <w:top w:val="none" w:sz="0" w:space="0" w:color="auto"/>
        <w:left w:val="none" w:sz="0" w:space="0" w:color="auto"/>
        <w:bottom w:val="none" w:sz="0" w:space="0" w:color="auto"/>
        <w:right w:val="none" w:sz="0" w:space="0" w:color="auto"/>
      </w:divBdr>
    </w:div>
    <w:div w:id="1262492240">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9966368">
      <w:bodyDiv w:val="1"/>
      <w:marLeft w:val="0"/>
      <w:marRight w:val="0"/>
      <w:marTop w:val="0"/>
      <w:marBottom w:val="0"/>
      <w:divBdr>
        <w:top w:val="none" w:sz="0" w:space="0" w:color="auto"/>
        <w:left w:val="none" w:sz="0" w:space="0" w:color="auto"/>
        <w:bottom w:val="none" w:sz="0" w:space="0" w:color="auto"/>
        <w:right w:val="none" w:sz="0" w:space="0" w:color="auto"/>
      </w:divBdr>
    </w:div>
    <w:div w:id="1293445612">
      <w:bodyDiv w:val="1"/>
      <w:marLeft w:val="0"/>
      <w:marRight w:val="0"/>
      <w:marTop w:val="0"/>
      <w:marBottom w:val="0"/>
      <w:divBdr>
        <w:top w:val="none" w:sz="0" w:space="0" w:color="auto"/>
        <w:left w:val="none" w:sz="0" w:space="0" w:color="auto"/>
        <w:bottom w:val="none" w:sz="0" w:space="0" w:color="auto"/>
        <w:right w:val="none" w:sz="0" w:space="0" w:color="auto"/>
      </w:divBdr>
    </w:div>
    <w:div w:id="1298220705">
      <w:bodyDiv w:val="1"/>
      <w:marLeft w:val="0"/>
      <w:marRight w:val="0"/>
      <w:marTop w:val="0"/>
      <w:marBottom w:val="0"/>
      <w:divBdr>
        <w:top w:val="none" w:sz="0" w:space="0" w:color="auto"/>
        <w:left w:val="none" w:sz="0" w:space="0" w:color="auto"/>
        <w:bottom w:val="none" w:sz="0" w:space="0" w:color="auto"/>
        <w:right w:val="none" w:sz="0" w:space="0" w:color="auto"/>
      </w:divBdr>
      <w:divsChild>
        <w:div w:id="208954946">
          <w:marLeft w:val="0"/>
          <w:marRight w:val="0"/>
          <w:marTop w:val="0"/>
          <w:marBottom w:val="0"/>
          <w:divBdr>
            <w:top w:val="none" w:sz="0" w:space="0" w:color="auto"/>
            <w:left w:val="none" w:sz="0" w:space="0" w:color="auto"/>
            <w:bottom w:val="none" w:sz="0" w:space="0" w:color="auto"/>
            <w:right w:val="none" w:sz="0" w:space="0" w:color="auto"/>
          </w:divBdr>
          <w:divsChild>
            <w:div w:id="1790930524">
              <w:marLeft w:val="0"/>
              <w:marRight w:val="0"/>
              <w:marTop w:val="330"/>
              <w:marBottom w:val="150"/>
              <w:divBdr>
                <w:top w:val="none" w:sz="0" w:space="0" w:color="auto"/>
                <w:left w:val="none" w:sz="0" w:space="0" w:color="auto"/>
                <w:bottom w:val="none" w:sz="0" w:space="0" w:color="auto"/>
                <w:right w:val="none" w:sz="0" w:space="0" w:color="auto"/>
              </w:divBdr>
            </w:div>
            <w:div w:id="1459645611">
              <w:marLeft w:val="0"/>
              <w:marRight w:val="0"/>
              <w:marTop w:val="330"/>
              <w:marBottom w:val="150"/>
              <w:divBdr>
                <w:top w:val="none" w:sz="0" w:space="0" w:color="auto"/>
                <w:left w:val="none" w:sz="0" w:space="0" w:color="auto"/>
                <w:bottom w:val="none" w:sz="0" w:space="0" w:color="auto"/>
                <w:right w:val="none" w:sz="0" w:space="0" w:color="auto"/>
              </w:divBdr>
            </w:div>
            <w:div w:id="215968876">
              <w:marLeft w:val="0"/>
              <w:marRight w:val="0"/>
              <w:marTop w:val="330"/>
              <w:marBottom w:val="150"/>
              <w:divBdr>
                <w:top w:val="none" w:sz="0" w:space="0" w:color="auto"/>
                <w:left w:val="none" w:sz="0" w:space="0" w:color="auto"/>
                <w:bottom w:val="none" w:sz="0" w:space="0" w:color="auto"/>
                <w:right w:val="none" w:sz="0" w:space="0" w:color="auto"/>
              </w:divBdr>
            </w:div>
            <w:div w:id="342514180">
              <w:marLeft w:val="0"/>
              <w:marRight w:val="0"/>
              <w:marTop w:val="330"/>
              <w:marBottom w:val="150"/>
              <w:divBdr>
                <w:top w:val="none" w:sz="0" w:space="0" w:color="auto"/>
                <w:left w:val="none" w:sz="0" w:space="0" w:color="auto"/>
                <w:bottom w:val="none" w:sz="0" w:space="0" w:color="auto"/>
                <w:right w:val="none" w:sz="0" w:space="0" w:color="auto"/>
              </w:divBdr>
            </w:div>
            <w:div w:id="1856768248">
              <w:marLeft w:val="0"/>
              <w:marRight w:val="0"/>
              <w:marTop w:val="330"/>
              <w:marBottom w:val="150"/>
              <w:divBdr>
                <w:top w:val="none" w:sz="0" w:space="0" w:color="auto"/>
                <w:left w:val="none" w:sz="0" w:space="0" w:color="auto"/>
                <w:bottom w:val="none" w:sz="0" w:space="0" w:color="auto"/>
                <w:right w:val="none" w:sz="0" w:space="0" w:color="auto"/>
              </w:divBdr>
            </w:div>
            <w:div w:id="408381761">
              <w:marLeft w:val="0"/>
              <w:marRight w:val="0"/>
              <w:marTop w:val="330"/>
              <w:marBottom w:val="150"/>
              <w:divBdr>
                <w:top w:val="none" w:sz="0" w:space="0" w:color="auto"/>
                <w:left w:val="none" w:sz="0" w:space="0" w:color="auto"/>
                <w:bottom w:val="none" w:sz="0" w:space="0" w:color="auto"/>
                <w:right w:val="none" w:sz="0" w:space="0" w:color="auto"/>
              </w:divBdr>
            </w:div>
            <w:div w:id="248544876">
              <w:marLeft w:val="0"/>
              <w:marRight w:val="0"/>
              <w:marTop w:val="330"/>
              <w:marBottom w:val="150"/>
              <w:divBdr>
                <w:top w:val="none" w:sz="0" w:space="0" w:color="auto"/>
                <w:left w:val="none" w:sz="0" w:space="0" w:color="auto"/>
                <w:bottom w:val="none" w:sz="0" w:space="0" w:color="auto"/>
                <w:right w:val="none" w:sz="0" w:space="0" w:color="auto"/>
              </w:divBdr>
            </w:div>
            <w:div w:id="577205527">
              <w:marLeft w:val="0"/>
              <w:marRight w:val="0"/>
              <w:marTop w:val="330"/>
              <w:marBottom w:val="150"/>
              <w:divBdr>
                <w:top w:val="none" w:sz="0" w:space="0" w:color="auto"/>
                <w:left w:val="none" w:sz="0" w:space="0" w:color="auto"/>
                <w:bottom w:val="none" w:sz="0" w:space="0" w:color="auto"/>
                <w:right w:val="none" w:sz="0" w:space="0" w:color="auto"/>
              </w:divBdr>
            </w:div>
          </w:divsChild>
        </w:div>
        <w:div w:id="1625967650">
          <w:marLeft w:val="0"/>
          <w:marRight w:val="0"/>
          <w:marTop w:val="0"/>
          <w:marBottom w:val="0"/>
          <w:divBdr>
            <w:top w:val="none" w:sz="0" w:space="0" w:color="auto"/>
            <w:left w:val="none" w:sz="0" w:space="0" w:color="auto"/>
            <w:bottom w:val="none" w:sz="0" w:space="0" w:color="auto"/>
            <w:right w:val="none" w:sz="0" w:space="0" w:color="auto"/>
          </w:divBdr>
          <w:divsChild>
            <w:div w:id="474419237">
              <w:marLeft w:val="0"/>
              <w:marRight w:val="0"/>
              <w:marTop w:val="330"/>
              <w:marBottom w:val="150"/>
              <w:divBdr>
                <w:top w:val="none" w:sz="0" w:space="0" w:color="auto"/>
                <w:left w:val="none" w:sz="0" w:space="0" w:color="auto"/>
                <w:bottom w:val="none" w:sz="0" w:space="0" w:color="auto"/>
                <w:right w:val="none" w:sz="0" w:space="0" w:color="auto"/>
              </w:divBdr>
            </w:div>
            <w:div w:id="1842432026">
              <w:marLeft w:val="0"/>
              <w:marRight w:val="0"/>
              <w:marTop w:val="330"/>
              <w:marBottom w:val="150"/>
              <w:divBdr>
                <w:top w:val="none" w:sz="0" w:space="0" w:color="auto"/>
                <w:left w:val="none" w:sz="0" w:space="0" w:color="auto"/>
                <w:bottom w:val="none" w:sz="0" w:space="0" w:color="auto"/>
                <w:right w:val="none" w:sz="0" w:space="0" w:color="auto"/>
              </w:divBdr>
            </w:div>
            <w:div w:id="646207850">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47757202">
      <w:bodyDiv w:val="1"/>
      <w:marLeft w:val="0"/>
      <w:marRight w:val="0"/>
      <w:marTop w:val="0"/>
      <w:marBottom w:val="0"/>
      <w:divBdr>
        <w:top w:val="none" w:sz="0" w:space="0" w:color="auto"/>
        <w:left w:val="none" w:sz="0" w:space="0" w:color="auto"/>
        <w:bottom w:val="none" w:sz="0" w:space="0" w:color="auto"/>
        <w:right w:val="none" w:sz="0" w:space="0" w:color="auto"/>
      </w:divBdr>
    </w:div>
    <w:div w:id="1352683222">
      <w:bodyDiv w:val="1"/>
      <w:marLeft w:val="0"/>
      <w:marRight w:val="0"/>
      <w:marTop w:val="0"/>
      <w:marBottom w:val="0"/>
      <w:divBdr>
        <w:top w:val="none" w:sz="0" w:space="0" w:color="auto"/>
        <w:left w:val="none" w:sz="0" w:space="0" w:color="auto"/>
        <w:bottom w:val="none" w:sz="0" w:space="0" w:color="auto"/>
        <w:right w:val="none" w:sz="0" w:space="0" w:color="auto"/>
      </w:divBdr>
    </w:div>
    <w:div w:id="1365786937">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1611067">
      <w:bodyDiv w:val="1"/>
      <w:marLeft w:val="0"/>
      <w:marRight w:val="0"/>
      <w:marTop w:val="0"/>
      <w:marBottom w:val="0"/>
      <w:divBdr>
        <w:top w:val="none" w:sz="0" w:space="0" w:color="auto"/>
        <w:left w:val="none" w:sz="0" w:space="0" w:color="auto"/>
        <w:bottom w:val="none" w:sz="0" w:space="0" w:color="auto"/>
        <w:right w:val="none" w:sz="0" w:space="0" w:color="auto"/>
      </w:divBdr>
      <w:divsChild>
        <w:div w:id="985889149">
          <w:marLeft w:val="0"/>
          <w:marRight w:val="0"/>
          <w:marTop w:val="0"/>
          <w:marBottom w:val="0"/>
          <w:divBdr>
            <w:top w:val="none" w:sz="0" w:space="0" w:color="auto"/>
            <w:left w:val="none" w:sz="0" w:space="0" w:color="auto"/>
            <w:bottom w:val="none" w:sz="0" w:space="0" w:color="auto"/>
            <w:right w:val="none" w:sz="0" w:space="0" w:color="auto"/>
          </w:divBdr>
          <w:divsChild>
            <w:div w:id="545684153">
              <w:marLeft w:val="0"/>
              <w:marRight w:val="0"/>
              <w:marTop w:val="0"/>
              <w:marBottom w:val="0"/>
              <w:divBdr>
                <w:top w:val="none" w:sz="0" w:space="0" w:color="auto"/>
                <w:left w:val="none" w:sz="0" w:space="0" w:color="auto"/>
                <w:bottom w:val="none" w:sz="0" w:space="0" w:color="auto"/>
                <w:right w:val="none" w:sz="0" w:space="0" w:color="auto"/>
              </w:divBdr>
            </w:div>
          </w:divsChild>
        </w:div>
        <w:div w:id="350763237">
          <w:marLeft w:val="0"/>
          <w:marRight w:val="0"/>
          <w:marTop w:val="0"/>
          <w:marBottom w:val="0"/>
          <w:divBdr>
            <w:top w:val="none" w:sz="0" w:space="0" w:color="auto"/>
            <w:left w:val="none" w:sz="0" w:space="0" w:color="auto"/>
            <w:bottom w:val="none" w:sz="0" w:space="0" w:color="auto"/>
            <w:right w:val="none" w:sz="0" w:space="0" w:color="auto"/>
          </w:divBdr>
          <w:divsChild>
            <w:div w:id="1928731944">
              <w:marLeft w:val="0"/>
              <w:marRight w:val="0"/>
              <w:marTop w:val="0"/>
              <w:marBottom w:val="0"/>
              <w:divBdr>
                <w:top w:val="none" w:sz="0" w:space="0" w:color="auto"/>
                <w:left w:val="none" w:sz="0" w:space="0" w:color="auto"/>
                <w:bottom w:val="none" w:sz="0" w:space="0" w:color="auto"/>
                <w:right w:val="none" w:sz="0" w:space="0" w:color="auto"/>
              </w:divBdr>
              <w:divsChild>
                <w:div w:id="1415250222">
                  <w:marLeft w:val="0"/>
                  <w:marRight w:val="0"/>
                  <w:marTop w:val="0"/>
                  <w:marBottom w:val="0"/>
                  <w:divBdr>
                    <w:top w:val="none" w:sz="0" w:space="0" w:color="auto"/>
                    <w:left w:val="none" w:sz="0" w:space="0" w:color="auto"/>
                    <w:bottom w:val="none" w:sz="0" w:space="0" w:color="auto"/>
                    <w:right w:val="none" w:sz="0" w:space="0" w:color="auto"/>
                  </w:divBdr>
                </w:div>
                <w:div w:id="950668322">
                  <w:marLeft w:val="0"/>
                  <w:marRight w:val="0"/>
                  <w:marTop w:val="0"/>
                  <w:marBottom w:val="0"/>
                  <w:divBdr>
                    <w:top w:val="none" w:sz="0" w:space="0" w:color="auto"/>
                    <w:left w:val="none" w:sz="0" w:space="0" w:color="auto"/>
                    <w:bottom w:val="none" w:sz="0" w:space="0" w:color="auto"/>
                    <w:right w:val="none" w:sz="0" w:space="0" w:color="auto"/>
                  </w:divBdr>
                </w:div>
                <w:div w:id="19240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72868834">
      <w:bodyDiv w:val="1"/>
      <w:marLeft w:val="0"/>
      <w:marRight w:val="0"/>
      <w:marTop w:val="0"/>
      <w:marBottom w:val="0"/>
      <w:divBdr>
        <w:top w:val="none" w:sz="0" w:space="0" w:color="auto"/>
        <w:left w:val="none" w:sz="0" w:space="0" w:color="auto"/>
        <w:bottom w:val="none" w:sz="0" w:space="0" w:color="auto"/>
        <w:right w:val="none" w:sz="0" w:space="0" w:color="auto"/>
      </w:divBdr>
    </w:div>
    <w:div w:id="147737994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0873959">
      <w:bodyDiv w:val="1"/>
      <w:marLeft w:val="0"/>
      <w:marRight w:val="0"/>
      <w:marTop w:val="0"/>
      <w:marBottom w:val="0"/>
      <w:divBdr>
        <w:top w:val="none" w:sz="0" w:space="0" w:color="auto"/>
        <w:left w:val="none" w:sz="0" w:space="0" w:color="auto"/>
        <w:bottom w:val="none" w:sz="0" w:space="0" w:color="auto"/>
        <w:right w:val="none" w:sz="0" w:space="0" w:color="auto"/>
      </w:divBdr>
    </w:div>
    <w:div w:id="1550997488">
      <w:bodyDiv w:val="1"/>
      <w:marLeft w:val="0"/>
      <w:marRight w:val="0"/>
      <w:marTop w:val="0"/>
      <w:marBottom w:val="0"/>
      <w:divBdr>
        <w:top w:val="none" w:sz="0" w:space="0" w:color="auto"/>
        <w:left w:val="none" w:sz="0" w:space="0" w:color="auto"/>
        <w:bottom w:val="none" w:sz="0" w:space="0" w:color="auto"/>
        <w:right w:val="none" w:sz="0" w:space="0" w:color="auto"/>
      </w:divBdr>
    </w:div>
    <w:div w:id="1566377077">
      <w:bodyDiv w:val="1"/>
      <w:marLeft w:val="0"/>
      <w:marRight w:val="0"/>
      <w:marTop w:val="0"/>
      <w:marBottom w:val="0"/>
      <w:divBdr>
        <w:top w:val="none" w:sz="0" w:space="0" w:color="auto"/>
        <w:left w:val="none" w:sz="0" w:space="0" w:color="auto"/>
        <w:bottom w:val="none" w:sz="0" w:space="0" w:color="auto"/>
        <w:right w:val="none" w:sz="0" w:space="0" w:color="auto"/>
      </w:divBdr>
      <w:divsChild>
        <w:div w:id="2007242976">
          <w:marLeft w:val="0"/>
          <w:marRight w:val="0"/>
          <w:marTop w:val="0"/>
          <w:marBottom w:val="0"/>
          <w:divBdr>
            <w:top w:val="none" w:sz="0" w:space="0" w:color="auto"/>
            <w:left w:val="none" w:sz="0" w:space="0" w:color="auto"/>
            <w:bottom w:val="none" w:sz="0" w:space="0" w:color="auto"/>
            <w:right w:val="none" w:sz="0" w:space="0" w:color="auto"/>
          </w:divBdr>
          <w:divsChild>
            <w:div w:id="675496864">
              <w:marLeft w:val="0"/>
              <w:marRight w:val="0"/>
              <w:marTop w:val="0"/>
              <w:marBottom w:val="0"/>
              <w:divBdr>
                <w:top w:val="none" w:sz="0" w:space="0" w:color="auto"/>
                <w:left w:val="none" w:sz="0" w:space="0" w:color="auto"/>
                <w:bottom w:val="none" w:sz="0" w:space="0" w:color="auto"/>
                <w:right w:val="none" w:sz="0" w:space="0" w:color="auto"/>
              </w:divBdr>
              <w:divsChild>
                <w:div w:id="1110785146">
                  <w:marLeft w:val="0"/>
                  <w:marRight w:val="0"/>
                  <w:marTop w:val="150"/>
                  <w:marBottom w:val="0"/>
                  <w:divBdr>
                    <w:top w:val="none" w:sz="0" w:space="0" w:color="auto"/>
                    <w:left w:val="none" w:sz="0" w:space="0" w:color="auto"/>
                    <w:bottom w:val="none" w:sz="0" w:space="0" w:color="auto"/>
                    <w:right w:val="none" w:sz="0" w:space="0" w:color="auto"/>
                  </w:divBdr>
                  <w:divsChild>
                    <w:div w:id="213735005">
                      <w:marLeft w:val="0"/>
                      <w:marRight w:val="0"/>
                      <w:marTop w:val="0"/>
                      <w:marBottom w:val="0"/>
                      <w:divBdr>
                        <w:top w:val="none" w:sz="0" w:space="0" w:color="auto"/>
                        <w:left w:val="none" w:sz="0" w:space="0" w:color="auto"/>
                        <w:bottom w:val="none" w:sz="0" w:space="0" w:color="auto"/>
                        <w:right w:val="none" w:sz="0" w:space="0" w:color="auto"/>
                      </w:divBdr>
                      <w:divsChild>
                        <w:div w:id="264197491">
                          <w:marLeft w:val="0"/>
                          <w:marRight w:val="0"/>
                          <w:marTop w:val="0"/>
                          <w:marBottom w:val="0"/>
                          <w:divBdr>
                            <w:top w:val="none" w:sz="0" w:space="0" w:color="auto"/>
                            <w:left w:val="none" w:sz="0" w:space="0" w:color="auto"/>
                            <w:bottom w:val="none" w:sz="0" w:space="0" w:color="auto"/>
                            <w:right w:val="none" w:sz="0" w:space="0" w:color="auto"/>
                          </w:divBdr>
                        </w:div>
                        <w:div w:id="1469208369">
                          <w:marLeft w:val="0"/>
                          <w:marRight w:val="0"/>
                          <w:marTop w:val="150"/>
                          <w:marBottom w:val="0"/>
                          <w:divBdr>
                            <w:top w:val="none" w:sz="0" w:space="0" w:color="auto"/>
                            <w:left w:val="none" w:sz="0" w:space="0" w:color="auto"/>
                            <w:bottom w:val="none" w:sz="0" w:space="0" w:color="auto"/>
                            <w:right w:val="none" w:sz="0" w:space="0" w:color="auto"/>
                          </w:divBdr>
                          <w:divsChild>
                            <w:div w:id="795639686">
                              <w:marLeft w:val="0"/>
                              <w:marRight w:val="0"/>
                              <w:marTop w:val="0"/>
                              <w:marBottom w:val="0"/>
                              <w:divBdr>
                                <w:top w:val="none" w:sz="0" w:space="0" w:color="auto"/>
                                <w:left w:val="none" w:sz="0" w:space="0" w:color="auto"/>
                                <w:bottom w:val="none" w:sz="0" w:space="0" w:color="auto"/>
                                <w:right w:val="none" w:sz="0" w:space="0" w:color="auto"/>
                              </w:divBdr>
                              <w:divsChild>
                                <w:div w:id="1285384564">
                                  <w:marLeft w:val="0"/>
                                  <w:marRight w:val="0"/>
                                  <w:marTop w:val="0"/>
                                  <w:marBottom w:val="0"/>
                                  <w:divBdr>
                                    <w:top w:val="none" w:sz="0" w:space="0" w:color="auto"/>
                                    <w:left w:val="none" w:sz="0" w:space="0" w:color="auto"/>
                                    <w:bottom w:val="none" w:sz="0" w:space="0" w:color="auto"/>
                                    <w:right w:val="none" w:sz="0" w:space="0" w:color="auto"/>
                                  </w:divBdr>
                                  <w:divsChild>
                                    <w:div w:id="988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855306">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2908138">
      <w:bodyDiv w:val="1"/>
      <w:marLeft w:val="0"/>
      <w:marRight w:val="0"/>
      <w:marTop w:val="0"/>
      <w:marBottom w:val="0"/>
      <w:divBdr>
        <w:top w:val="none" w:sz="0" w:space="0" w:color="auto"/>
        <w:left w:val="none" w:sz="0" w:space="0" w:color="auto"/>
        <w:bottom w:val="none" w:sz="0" w:space="0" w:color="auto"/>
        <w:right w:val="none" w:sz="0" w:space="0" w:color="auto"/>
      </w:divBdr>
    </w:div>
    <w:div w:id="1594436222">
      <w:bodyDiv w:val="1"/>
      <w:marLeft w:val="0"/>
      <w:marRight w:val="0"/>
      <w:marTop w:val="0"/>
      <w:marBottom w:val="0"/>
      <w:divBdr>
        <w:top w:val="none" w:sz="0" w:space="0" w:color="auto"/>
        <w:left w:val="none" w:sz="0" w:space="0" w:color="auto"/>
        <w:bottom w:val="none" w:sz="0" w:space="0" w:color="auto"/>
        <w:right w:val="none" w:sz="0" w:space="0" w:color="auto"/>
      </w:divBdr>
    </w:div>
    <w:div w:id="159563231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2832350">
      <w:bodyDiv w:val="1"/>
      <w:marLeft w:val="0"/>
      <w:marRight w:val="0"/>
      <w:marTop w:val="0"/>
      <w:marBottom w:val="0"/>
      <w:divBdr>
        <w:top w:val="none" w:sz="0" w:space="0" w:color="auto"/>
        <w:left w:val="none" w:sz="0" w:space="0" w:color="auto"/>
        <w:bottom w:val="none" w:sz="0" w:space="0" w:color="auto"/>
        <w:right w:val="none" w:sz="0" w:space="0" w:color="auto"/>
      </w:divBdr>
    </w:div>
    <w:div w:id="1647392870">
      <w:bodyDiv w:val="1"/>
      <w:marLeft w:val="0"/>
      <w:marRight w:val="0"/>
      <w:marTop w:val="0"/>
      <w:marBottom w:val="0"/>
      <w:divBdr>
        <w:top w:val="none" w:sz="0" w:space="0" w:color="auto"/>
        <w:left w:val="none" w:sz="0" w:space="0" w:color="auto"/>
        <w:bottom w:val="none" w:sz="0" w:space="0" w:color="auto"/>
        <w:right w:val="none" w:sz="0" w:space="0" w:color="auto"/>
      </w:divBdr>
      <w:divsChild>
        <w:div w:id="777526227">
          <w:marLeft w:val="0"/>
          <w:marRight w:val="0"/>
          <w:marTop w:val="0"/>
          <w:marBottom w:val="0"/>
          <w:divBdr>
            <w:top w:val="none" w:sz="0" w:space="0" w:color="auto"/>
            <w:left w:val="none" w:sz="0" w:space="0" w:color="auto"/>
            <w:bottom w:val="none" w:sz="0" w:space="0" w:color="auto"/>
            <w:right w:val="none" w:sz="0" w:space="0" w:color="auto"/>
          </w:divBdr>
          <w:divsChild>
            <w:div w:id="316228226">
              <w:marLeft w:val="0"/>
              <w:marRight w:val="0"/>
              <w:marTop w:val="330"/>
              <w:marBottom w:val="150"/>
              <w:divBdr>
                <w:top w:val="none" w:sz="0" w:space="0" w:color="auto"/>
                <w:left w:val="none" w:sz="0" w:space="0" w:color="auto"/>
                <w:bottom w:val="none" w:sz="0" w:space="0" w:color="auto"/>
                <w:right w:val="none" w:sz="0" w:space="0" w:color="auto"/>
              </w:divBdr>
            </w:div>
            <w:div w:id="146480444">
              <w:marLeft w:val="0"/>
              <w:marRight w:val="0"/>
              <w:marTop w:val="330"/>
              <w:marBottom w:val="150"/>
              <w:divBdr>
                <w:top w:val="none" w:sz="0" w:space="0" w:color="auto"/>
                <w:left w:val="none" w:sz="0" w:space="0" w:color="auto"/>
                <w:bottom w:val="none" w:sz="0" w:space="0" w:color="auto"/>
                <w:right w:val="none" w:sz="0" w:space="0" w:color="auto"/>
              </w:divBdr>
            </w:div>
            <w:div w:id="696391285">
              <w:marLeft w:val="0"/>
              <w:marRight w:val="0"/>
              <w:marTop w:val="330"/>
              <w:marBottom w:val="150"/>
              <w:divBdr>
                <w:top w:val="none" w:sz="0" w:space="0" w:color="auto"/>
                <w:left w:val="none" w:sz="0" w:space="0" w:color="auto"/>
                <w:bottom w:val="none" w:sz="0" w:space="0" w:color="auto"/>
                <w:right w:val="none" w:sz="0" w:space="0" w:color="auto"/>
              </w:divBdr>
            </w:div>
            <w:div w:id="137042987">
              <w:marLeft w:val="0"/>
              <w:marRight w:val="0"/>
              <w:marTop w:val="330"/>
              <w:marBottom w:val="150"/>
              <w:divBdr>
                <w:top w:val="none" w:sz="0" w:space="0" w:color="auto"/>
                <w:left w:val="none" w:sz="0" w:space="0" w:color="auto"/>
                <w:bottom w:val="none" w:sz="0" w:space="0" w:color="auto"/>
                <w:right w:val="none" w:sz="0" w:space="0" w:color="auto"/>
              </w:divBdr>
            </w:div>
            <w:div w:id="599721272">
              <w:marLeft w:val="0"/>
              <w:marRight w:val="0"/>
              <w:marTop w:val="330"/>
              <w:marBottom w:val="150"/>
              <w:divBdr>
                <w:top w:val="none" w:sz="0" w:space="0" w:color="auto"/>
                <w:left w:val="none" w:sz="0" w:space="0" w:color="auto"/>
                <w:bottom w:val="none" w:sz="0" w:space="0" w:color="auto"/>
                <w:right w:val="none" w:sz="0" w:space="0" w:color="auto"/>
              </w:divBdr>
            </w:div>
            <w:div w:id="1351837877">
              <w:marLeft w:val="0"/>
              <w:marRight w:val="0"/>
              <w:marTop w:val="330"/>
              <w:marBottom w:val="150"/>
              <w:divBdr>
                <w:top w:val="none" w:sz="0" w:space="0" w:color="auto"/>
                <w:left w:val="none" w:sz="0" w:space="0" w:color="auto"/>
                <w:bottom w:val="none" w:sz="0" w:space="0" w:color="auto"/>
                <w:right w:val="none" w:sz="0" w:space="0" w:color="auto"/>
              </w:divBdr>
            </w:div>
            <w:div w:id="466053142">
              <w:marLeft w:val="0"/>
              <w:marRight w:val="0"/>
              <w:marTop w:val="330"/>
              <w:marBottom w:val="150"/>
              <w:divBdr>
                <w:top w:val="none" w:sz="0" w:space="0" w:color="auto"/>
                <w:left w:val="none" w:sz="0" w:space="0" w:color="auto"/>
                <w:bottom w:val="none" w:sz="0" w:space="0" w:color="auto"/>
                <w:right w:val="none" w:sz="0" w:space="0" w:color="auto"/>
              </w:divBdr>
            </w:div>
          </w:divsChild>
        </w:div>
        <w:div w:id="2037585217">
          <w:marLeft w:val="0"/>
          <w:marRight w:val="0"/>
          <w:marTop w:val="0"/>
          <w:marBottom w:val="0"/>
          <w:divBdr>
            <w:top w:val="none" w:sz="0" w:space="0" w:color="auto"/>
            <w:left w:val="none" w:sz="0" w:space="0" w:color="auto"/>
            <w:bottom w:val="none" w:sz="0" w:space="0" w:color="auto"/>
            <w:right w:val="none" w:sz="0" w:space="0" w:color="auto"/>
          </w:divBdr>
          <w:divsChild>
            <w:div w:id="2122919296">
              <w:marLeft w:val="0"/>
              <w:marRight w:val="0"/>
              <w:marTop w:val="330"/>
              <w:marBottom w:val="150"/>
              <w:divBdr>
                <w:top w:val="none" w:sz="0" w:space="0" w:color="auto"/>
                <w:left w:val="none" w:sz="0" w:space="0" w:color="auto"/>
                <w:bottom w:val="none" w:sz="0" w:space="0" w:color="auto"/>
                <w:right w:val="none" w:sz="0" w:space="0" w:color="auto"/>
              </w:divBdr>
            </w:div>
            <w:div w:id="2024031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9769113">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sChild>
        <w:div w:id="1560172079">
          <w:marLeft w:val="0"/>
          <w:marRight w:val="0"/>
          <w:marTop w:val="0"/>
          <w:marBottom w:val="150"/>
          <w:divBdr>
            <w:top w:val="none" w:sz="0" w:space="0" w:color="auto"/>
            <w:left w:val="none" w:sz="0" w:space="0" w:color="auto"/>
            <w:bottom w:val="none" w:sz="0" w:space="0" w:color="auto"/>
            <w:right w:val="none" w:sz="0" w:space="0" w:color="auto"/>
          </w:divBdr>
        </w:div>
      </w:divsChild>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2776733">
      <w:bodyDiv w:val="1"/>
      <w:marLeft w:val="0"/>
      <w:marRight w:val="0"/>
      <w:marTop w:val="0"/>
      <w:marBottom w:val="0"/>
      <w:divBdr>
        <w:top w:val="none" w:sz="0" w:space="0" w:color="auto"/>
        <w:left w:val="none" w:sz="0" w:space="0" w:color="auto"/>
        <w:bottom w:val="none" w:sz="0" w:space="0" w:color="auto"/>
        <w:right w:val="none" w:sz="0" w:space="0" w:color="auto"/>
      </w:divBdr>
    </w:div>
    <w:div w:id="1691688287">
      <w:bodyDiv w:val="1"/>
      <w:marLeft w:val="0"/>
      <w:marRight w:val="0"/>
      <w:marTop w:val="0"/>
      <w:marBottom w:val="0"/>
      <w:divBdr>
        <w:top w:val="none" w:sz="0" w:space="0" w:color="auto"/>
        <w:left w:val="none" w:sz="0" w:space="0" w:color="auto"/>
        <w:bottom w:val="none" w:sz="0" w:space="0" w:color="auto"/>
        <w:right w:val="none" w:sz="0" w:space="0" w:color="auto"/>
      </w:divBdr>
    </w:div>
    <w:div w:id="1702585382">
      <w:bodyDiv w:val="1"/>
      <w:marLeft w:val="0"/>
      <w:marRight w:val="0"/>
      <w:marTop w:val="0"/>
      <w:marBottom w:val="0"/>
      <w:divBdr>
        <w:top w:val="none" w:sz="0" w:space="0" w:color="auto"/>
        <w:left w:val="none" w:sz="0" w:space="0" w:color="auto"/>
        <w:bottom w:val="none" w:sz="0" w:space="0" w:color="auto"/>
        <w:right w:val="none" w:sz="0" w:space="0" w:color="auto"/>
      </w:divBdr>
    </w:div>
    <w:div w:id="1728262779">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5697532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783171">
      <w:bodyDiv w:val="1"/>
      <w:marLeft w:val="0"/>
      <w:marRight w:val="0"/>
      <w:marTop w:val="0"/>
      <w:marBottom w:val="0"/>
      <w:divBdr>
        <w:top w:val="none" w:sz="0" w:space="0" w:color="auto"/>
        <w:left w:val="none" w:sz="0" w:space="0" w:color="auto"/>
        <w:bottom w:val="none" w:sz="0" w:space="0" w:color="auto"/>
        <w:right w:val="none" w:sz="0" w:space="0" w:color="auto"/>
      </w:divBdr>
    </w:div>
    <w:div w:id="1788698933">
      <w:bodyDiv w:val="1"/>
      <w:marLeft w:val="0"/>
      <w:marRight w:val="0"/>
      <w:marTop w:val="0"/>
      <w:marBottom w:val="0"/>
      <w:divBdr>
        <w:top w:val="none" w:sz="0" w:space="0" w:color="auto"/>
        <w:left w:val="none" w:sz="0" w:space="0" w:color="auto"/>
        <w:bottom w:val="none" w:sz="0" w:space="0" w:color="auto"/>
        <w:right w:val="none" w:sz="0" w:space="0" w:color="auto"/>
      </w:divBdr>
    </w:div>
    <w:div w:id="1816987759">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28589115">
      <w:bodyDiv w:val="1"/>
      <w:marLeft w:val="0"/>
      <w:marRight w:val="0"/>
      <w:marTop w:val="0"/>
      <w:marBottom w:val="0"/>
      <w:divBdr>
        <w:top w:val="none" w:sz="0" w:space="0" w:color="auto"/>
        <w:left w:val="none" w:sz="0" w:space="0" w:color="auto"/>
        <w:bottom w:val="none" w:sz="0" w:space="0" w:color="auto"/>
        <w:right w:val="none" w:sz="0" w:space="0" w:color="auto"/>
      </w:divBdr>
    </w:div>
    <w:div w:id="1830443750">
      <w:bodyDiv w:val="1"/>
      <w:marLeft w:val="0"/>
      <w:marRight w:val="0"/>
      <w:marTop w:val="0"/>
      <w:marBottom w:val="0"/>
      <w:divBdr>
        <w:top w:val="none" w:sz="0" w:space="0" w:color="auto"/>
        <w:left w:val="none" w:sz="0" w:space="0" w:color="auto"/>
        <w:bottom w:val="none" w:sz="0" w:space="0" w:color="auto"/>
        <w:right w:val="none" w:sz="0" w:space="0" w:color="auto"/>
      </w:divBdr>
    </w:div>
    <w:div w:id="1834371866">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64322515">
      <w:bodyDiv w:val="1"/>
      <w:marLeft w:val="0"/>
      <w:marRight w:val="0"/>
      <w:marTop w:val="0"/>
      <w:marBottom w:val="0"/>
      <w:divBdr>
        <w:top w:val="none" w:sz="0" w:space="0" w:color="auto"/>
        <w:left w:val="none" w:sz="0" w:space="0" w:color="auto"/>
        <w:bottom w:val="none" w:sz="0" w:space="0" w:color="auto"/>
        <w:right w:val="none" w:sz="0" w:space="0" w:color="auto"/>
      </w:divBdr>
    </w:div>
    <w:div w:id="1877160426">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6622188">
      <w:bodyDiv w:val="1"/>
      <w:marLeft w:val="0"/>
      <w:marRight w:val="0"/>
      <w:marTop w:val="0"/>
      <w:marBottom w:val="0"/>
      <w:divBdr>
        <w:top w:val="none" w:sz="0" w:space="0" w:color="auto"/>
        <w:left w:val="none" w:sz="0" w:space="0" w:color="auto"/>
        <w:bottom w:val="none" w:sz="0" w:space="0" w:color="auto"/>
        <w:right w:val="none" w:sz="0" w:space="0" w:color="auto"/>
      </w:divBdr>
      <w:divsChild>
        <w:div w:id="2064135325">
          <w:marLeft w:val="0"/>
          <w:marRight w:val="0"/>
          <w:marTop w:val="0"/>
          <w:marBottom w:val="0"/>
          <w:divBdr>
            <w:top w:val="none" w:sz="0" w:space="0" w:color="auto"/>
            <w:left w:val="none" w:sz="0" w:space="0" w:color="auto"/>
            <w:bottom w:val="none" w:sz="0" w:space="0" w:color="auto"/>
            <w:right w:val="none" w:sz="0" w:space="0" w:color="auto"/>
          </w:divBdr>
          <w:divsChild>
            <w:div w:id="299072108">
              <w:marLeft w:val="0"/>
              <w:marRight w:val="0"/>
              <w:marTop w:val="330"/>
              <w:marBottom w:val="150"/>
              <w:divBdr>
                <w:top w:val="none" w:sz="0" w:space="0" w:color="auto"/>
                <w:left w:val="none" w:sz="0" w:space="0" w:color="auto"/>
                <w:bottom w:val="none" w:sz="0" w:space="0" w:color="auto"/>
                <w:right w:val="none" w:sz="0" w:space="0" w:color="auto"/>
              </w:divBdr>
            </w:div>
            <w:div w:id="481313930">
              <w:marLeft w:val="0"/>
              <w:marRight w:val="0"/>
              <w:marTop w:val="330"/>
              <w:marBottom w:val="150"/>
              <w:divBdr>
                <w:top w:val="none" w:sz="0" w:space="0" w:color="auto"/>
                <w:left w:val="none" w:sz="0" w:space="0" w:color="auto"/>
                <w:bottom w:val="none" w:sz="0" w:space="0" w:color="auto"/>
                <w:right w:val="none" w:sz="0" w:space="0" w:color="auto"/>
              </w:divBdr>
            </w:div>
            <w:div w:id="37321681">
              <w:marLeft w:val="0"/>
              <w:marRight w:val="0"/>
              <w:marTop w:val="330"/>
              <w:marBottom w:val="150"/>
              <w:divBdr>
                <w:top w:val="none" w:sz="0" w:space="0" w:color="auto"/>
                <w:left w:val="none" w:sz="0" w:space="0" w:color="auto"/>
                <w:bottom w:val="none" w:sz="0" w:space="0" w:color="auto"/>
                <w:right w:val="none" w:sz="0" w:space="0" w:color="auto"/>
              </w:divBdr>
            </w:div>
            <w:div w:id="1075207495">
              <w:marLeft w:val="0"/>
              <w:marRight w:val="0"/>
              <w:marTop w:val="330"/>
              <w:marBottom w:val="150"/>
              <w:divBdr>
                <w:top w:val="none" w:sz="0" w:space="0" w:color="auto"/>
                <w:left w:val="none" w:sz="0" w:space="0" w:color="auto"/>
                <w:bottom w:val="none" w:sz="0" w:space="0" w:color="auto"/>
                <w:right w:val="none" w:sz="0" w:space="0" w:color="auto"/>
              </w:divBdr>
            </w:div>
            <w:div w:id="155609631">
              <w:marLeft w:val="0"/>
              <w:marRight w:val="0"/>
              <w:marTop w:val="330"/>
              <w:marBottom w:val="150"/>
              <w:divBdr>
                <w:top w:val="none" w:sz="0" w:space="0" w:color="auto"/>
                <w:left w:val="none" w:sz="0" w:space="0" w:color="auto"/>
                <w:bottom w:val="none" w:sz="0" w:space="0" w:color="auto"/>
                <w:right w:val="none" w:sz="0" w:space="0" w:color="auto"/>
              </w:divBdr>
            </w:div>
            <w:div w:id="1405251985">
              <w:marLeft w:val="0"/>
              <w:marRight w:val="0"/>
              <w:marTop w:val="330"/>
              <w:marBottom w:val="150"/>
              <w:divBdr>
                <w:top w:val="none" w:sz="0" w:space="0" w:color="auto"/>
                <w:left w:val="none" w:sz="0" w:space="0" w:color="auto"/>
                <w:bottom w:val="none" w:sz="0" w:space="0" w:color="auto"/>
                <w:right w:val="none" w:sz="0" w:space="0" w:color="auto"/>
              </w:divBdr>
            </w:div>
            <w:div w:id="79186322">
              <w:marLeft w:val="0"/>
              <w:marRight w:val="0"/>
              <w:marTop w:val="330"/>
              <w:marBottom w:val="150"/>
              <w:divBdr>
                <w:top w:val="none" w:sz="0" w:space="0" w:color="auto"/>
                <w:left w:val="none" w:sz="0" w:space="0" w:color="auto"/>
                <w:bottom w:val="none" w:sz="0" w:space="0" w:color="auto"/>
                <w:right w:val="none" w:sz="0" w:space="0" w:color="auto"/>
              </w:divBdr>
            </w:div>
          </w:divsChild>
        </w:div>
        <w:div w:id="1362123909">
          <w:marLeft w:val="0"/>
          <w:marRight w:val="0"/>
          <w:marTop w:val="0"/>
          <w:marBottom w:val="0"/>
          <w:divBdr>
            <w:top w:val="none" w:sz="0" w:space="0" w:color="auto"/>
            <w:left w:val="none" w:sz="0" w:space="0" w:color="auto"/>
            <w:bottom w:val="none" w:sz="0" w:space="0" w:color="auto"/>
            <w:right w:val="none" w:sz="0" w:space="0" w:color="auto"/>
          </w:divBdr>
          <w:divsChild>
            <w:div w:id="2646535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19248402">
      <w:bodyDiv w:val="1"/>
      <w:marLeft w:val="0"/>
      <w:marRight w:val="0"/>
      <w:marTop w:val="0"/>
      <w:marBottom w:val="0"/>
      <w:divBdr>
        <w:top w:val="none" w:sz="0" w:space="0" w:color="auto"/>
        <w:left w:val="none" w:sz="0" w:space="0" w:color="auto"/>
        <w:bottom w:val="none" w:sz="0" w:space="0" w:color="auto"/>
        <w:right w:val="none" w:sz="0" w:space="0" w:color="auto"/>
      </w:divBdr>
    </w:div>
    <w:div w:id="192440932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9828571">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467857">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7234">
      <w:bodyDiv w:val="1"/>
      <w:marLeft w:val="0"/>
      <w:marRight w:val="0"/>
      <w:marTop w:val="0"/>
      <w:marBottom w:val="0"/>
      <w:divBdr>
        <w:top w:val="none" w:sz="0" w:space="0" w:color="auto"/>
        <w:left w:val="none" w:sz="0" w:space="0" w:color="auto"/>
        <w:bottom w:val="none" w:sz="0" w:space="0" w:color="auto"/>
        <w:right w:val="none" w:sz="0" w:space="0" w:color="auto"/>
      </w:divBdr>
    </w:div>
    <w:div w:id="1970621074">
      <w:bodyDiv w:val="1"/>
      <w:marLeft w:val="0"/>
      <w:marRight w:val="0"/>
      <w:marTop w:val="0"/>
      <w:marBottom w:val="0"/>
      <w:divBdr>
        <w:top w:val="none" w:sz="0" w:space="0" w:color="auto"/>
        <w:left w:val="none" w:sz="0" w:space="0" w:color="auto"/>
        <w:bottom w:val="none" w:sz="0" w:space="0" w:color="auto"/>
        <w:right w:val="none" w:sz="0" w:space="0" w:color="auto"/>
      </w:divBdr>
      <w:divsChild>
        <w:div w:id="1945067453">
          <w:marLeft w:val="0"/>
          <w:marRight w:val="0"/>
          <w:marTop w:val="0"/>
          <w:marBottom w:val="0"/>
          <w:divBdr>
            <w:top w:val="none" w:sz="0" w:space="0" w:color="auto"/>
            <w:left w:val="none" w:sz="0" w:space="0" w:color="auto"/>
            <w:bottom w:val="none" w:sz="0" w:space="0" w:color="auto"/>
            <w:right w:val="none" w:sz="0" w:space="0" w:color="auto"/>
          </w:divBdr>
          <w:divsChild>
            <w:div w:id="214196161">
              <w:marLeft w:val="0"/>
              <w:marRight w:val="0"/>
              <w:marTop w:val="330"/>
              <w:marBottom w:val="150"/>
              <w:divBdr>
                <w:top w:val="none" w:sz="0" w:space="0" w:color="auto"/>
                <w:left w:val="none" w:sz="0" w:space="0" w:color="auto"/>
                <w:bottom w:val="none" w:sz="0" w:space="0" w:color="auto"/>
                <w:right w:val="none" w:sz="0" w:space="0" w:color="auto"/>
              </w:divBdr>
            </w:div>
            <w:div w:id="407965109">
              <w:marLeft w:val="0"/>
              <w:marRight w:val="0"/>
              <w:marTop w:val="330"/>
              <w:marBottom w:val="150"/>
              <w:divBdr>
                <w:top w:val="none" w:sz="0" w:space="0" w:color="auto"/>
                <w:left w:val="none" w:sz="0" w:space="0" w:color="auto"/>
                <w:bottom w:val="none" w:sz="0" w:space="0" w:color="auto"/>
                <w:right w:val="none" w:sz="0" w:space="0" w:color="auto"/>
              </w:divBdr>
            </w:div>
            <w:div w:id="1403336716">
              <w:marLeft w:val="0"/>
              <w:marRight w:val="0"/>
              <w:marTop w:val="330"/>
              <w:marBottom w:val="150"/>
              <w:divBdr>
                <w:top w:val="none" w:sz="0" w:space="0" w:color="auto"/>
                <w:left w:val="none" w:sz="0" w:space="0" w:color="auto"/>
                <w:bottom w:val="none" w:sz="0" w:space="0" w:color="auto"/>
                <w:right w:val="none" w:sz="0" w:space="0" w:color="auto"/>
              </w:divBdr>
            </w:div>
            <w:div w:id="842084415">
              <w:marLeft w:val="0"/>
              <w:marRight w:val="0"/>
              <w:marTop w:val="330"/>
              <w:marBottom w:val="150"/>
              <w:divBdr>
                <w:top w:val="none" w:sz="0" w:space="0" w:color="auto"/>
                <w:left w:val="none" w:sz="0" w:space="0" w:color="auto"/>
                <w:bottom w:val="none" w:sz="0" w:space="0" w:color="auto"/>
                <w:right w:val="none" w:sz="0" w:space="0" w:color="auto"/>
              </w:divBdr>
            </w:div>
            <w:div w:id="2004240371">
              <w:marLeft w:val="0"/>
              <w:marRight w:val="0"/>
              <w:marTop w:val="330"/>
              <w:marBottom w:val="150"/>
              <w:divBdr>
                <w:top w:val="none" w:sz="0" w:space="0" w:color="auto"/>
                <w:left w:val="none" w:sz="0" w:space="0" w:color="auto"/>
                <w:bottom w:val="none" w:sz="0" w:space="0" w:color="auto"/>
                <w:right w:val="none" w:sz="0" w:space="0" w:color="auto"/>
              </w:divBdr>
            </w:div>
            <w:div w:id="1162743159">
              <w:marLeft w:val="0"/>
              <w:marRight w:val="0"/>
              <w:marTop w:val="330"/>
              <w:marBottom w:val="150"/>
              <w:divBdr>
                <w:top w:val="none" w:sz="0" w:space="0" w:color="auto"/>
                <w:left w:val="none" w:sz="0" w:space="0" w:color="auto"/>
                <w:bottom w:val="none" w:sz="0" w:space="0" w:color="auto"/>
                <w:right w:val="none" w:sz="0" w:space="0" w:color="auto"/>
              </w:divBdr>
            </w:div>
            <w:div w:id="636955611">
              <w:marLeft w:val="0"/>
              <w:marRight w:val="0"/>
              <w:marTop w:val="330"/>
              <w:marBottom w:val="150"/>
              <w:divBdr>
                <w:top w:val="none" w:sz="0" w:space="0" w:color="auto"/>
                <w:left w:val="none" w:sz="0" w:space="0" w:color="auto"/>
                <w:bottom w:val="none" w:sz="0" w:space="0" w:color="auto"/>
                <w:right w:val="none" w:sz="0" w:space="0" w:color="auto"/>
              </w:divBdr>
            </w:div>
            <w:div w:id="336230108">
              <w:marLeft w:val="0"/>
              <w:marRight w:val="0"/>
              <w:marTop w:val="330"/>
              <w:marBottom w:val="150"/>
              <w:divBdr>
                <w:top w:val="none" w:sz="0" w:space="0" w:color="auto"/>
                <w:left w:val="none" w:sz="0" w:space="0" w:color="auto"/>
                <w:bottom w:val="none" w:sz="0" w:space="0" w:color="auto"/>
                <w:right w:val="none" w:sz="0" w:space="0" w:color="auto"/>
              </w:divBdr>
            </w:div>
          </w:divsChild>
        </w:div>
        <w:div w:id="1320576127">
          <w:marLeft w:val="0"/>
          <w:marRight w:val="0"/>
          <w:marTop w:val="0"/>
          <w:marBottom w:val="0"/>
          <w:divBdr>
            <w:top w:val="none" w:sz="0" w:space="0" w:color="auto"/>
            <w:left w:val="none" w:sz="0" w:space="0" w:color="auto"/>
            <w:bottom w:val="none" w:sz="0" w:space="0" w:color="auto"/>
            <w:right w:val="none" w:sz="0" w:space="0" w:color="auto"/>
          </w:divBdr>
          <w:divsChild>
            <w:div w:id="2077703642">
              <w:marLeft w:val="0"/>
              <w:marRight w:val="0"/>
              <w:marTop w:val="330"/>
              <w:marBottom w:val="150"/>
              <w:divBdr>
                <w:top w:val="none" w:sz="0" w:space="0" w:color="auto"/>
                <w:left w:val="none" w:sz="0" w:space="0" w:color="auto"/>
                <w:bottom w:val="none" w:sz="0" w:space="0" w:color="auto"/>
                <w:right w:val="none" w:sz="0" w:space="0" w:color="auto"/>
              </w:divBdr>
            </w:div>
            <w:div w:id="158737893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01812572">
      <w:bodyDiv w:val="1"/>
      <w:marLeft w:val="0"/>
      <w:marRight w:val="0"/>
      <w:marTop w:val="0"/>
      <w:marBottom w:val="0"/>
      <w:divBdr>
        <w:top w:val="none" w:sz="0" w:space="0" w:color="auto"/>
        <w:left w:val="none" w:sz="0" w:space="0" w:color="auto"/>
        <w:bottom w:val="none" w:sz="0" w:space="0" w:color="auto"/>
        <w:right w:val="none" w:sz="0" w:space="0" w:color="auto"/>
      </w:divBdr>
      <w:divsChild>
        <w:div w:id="227225567">
          <w:marLeft w:val="0"/>
          <w:marRight w:val="0"/>
          <w:marTop w:val="0"/>
          <w:marBottom w:val="0"/>
          <w:divBdr>
            <w:top w:val="single" w:sz="6" w:space="4" w:color="E5E5E5"/>
            <w:left w:val="none" w:sz="0" w:space="0" w:color="auto"/>
            <w:bottom w:val="none" w:sz="0" w:space="0" w:color="auto"/>
            <w:right w:val="none" w:sz="0" w:space="0" w:color="auto"/>
          </w:divBdr>
        </w:div>
        <w:div w:id="2005425205">
          <w:marLeft w:val="0"/>
          <w:marRight w:val="0"/>
          <w:marTop w:val="0"/>
          <w:marBottom w:val="0"/>
          <w:divBdr>
            <w:top w:val="none" w:sz="0" w:space="0" w:color="auto"/>
            <w:left w:val="none" w:sz="0" w:space="0" w:color="auto"/>
            <w:bottom w:val="none" w:sz="0" w:space="0" w:color="auto"/>
            <w:right w:val="none" w:sz="0" w:space="0" w:color="auto"/>
          </w:divBdr>
          <w:divsChild>
            <w:div w:id="1517034447">
              <w:marLeft w:val="0"/>
              <w:marRight w:val="0"/>
              <w:marTop w:val="0"/>
              <w:marBottom w:val="0"/>
              <w:divBdr>
                <w:top w:val="none" w:sz="0" w:space="0" w:color="auto"/>
                <w:left w:val="none" w:sz="0" w:space="0" w:color="auto"/>
                <w:bottom w:val="none" w:sz="0" w:space="0" w:color="auto"/>
                <w:right w:val="none" w:sz="0" w:space="0" w:color="auto"/>
              </w:divBdr>
              <w:divsChild>
                <w:div w:id="1662663426">
                  <w:marLeft w:val="0"/>
                  <w:marRight w:val="0"/>
                  <w:marTop w:val="0"/>
                  <w:marBottom w:val="0"/>
                  <w:divBdr>
                    <w:top w:val="none" w:sz="0" w:space="0" w:color="auto"/>
                    <w:left w:val="none" w:sz="0" w:space="0" w:color="auto"/>
                    <w:bottom w:val="none" w:sz="0" w:space="0" w:color="auto"/>
                    <w:right w:val="none" w:sz="0" w:space="0" w:color="auto"/>
                  </w:divBdr>
                  <w:divsChild>
                    <w:div w:id="6167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43242">
      <w:bodyDiv w:val="1"/>
      <w:marLeft w:val="0"/>
      <w:marRight w:val="0"/>
      <w:marTop w:val="0"/>
      <w:marBottom w:val="0"/>
      <w:divBdr>
        <w:top w:val="none" w:sz="0" w:space="0" w:color="auto"/>
        <w:left w:val="none" w:sz="0" w:space="0" w:color="auto"/>
        <w:bottom w:val="none" w:sz="0" w:space="0" w:color="auto"/>
        <w:right w:val="none" w:sz="0" w:space="0" w:color="auto"/>
      </w:divBdr>
    </w:div>
    <w:div w:id="2043937558">
      <w:bodyDiv w:val="1"/>
      <w:marLeft w:val="0"/>
      <w:marRight w:val="0"/>
      <w:marTop w:val="0"/>
      <w:marBottom w:val="0"/>
      <w:divBdr>
        <w:top w:val="none" w:sz="0" w:space="0" w:color="auto"/>
        <w:left w:val="none" w:sz="0" w:space="0" w:color="auto"/>
        <w:bottom w:val="none" w:sz="0" w:space="0" w:color="auto"/>
        <w:right w:val="none" w:sz="0" w:space="0" w:color="auto"/>
      </w:divBdr>
    </w:div>
    <w:div w:id="2049715836">
      <w:bodyDiv w:val="1"/>
      <w:marLeft w:val="0"/>
      <w:marRight w:val="0"/>
      <w:marTop w:val="0"/>
      <w:marBottom w:val="0"/>
      <w:divBdr>
        <w:top w:val="none" w:sz="0" w:space="0" w:color="auto"/>
        <w:left w:val="none" w:sz="0" w:space="0" w:color="auto"/>
        <w:bottom w:val="none" w:sz="0" w:space="0" w:color="auto"/>
        <w:right w:val="none" w:sz="0" w:space="0" w:color="auto"/>
      </w:divBdr>
      <w:divsChild>
        <w:div w:id="1304693549">
          <w:marLeft w:val="0"/>
          <w:marRight w:val="0"/>
          <w:marTop w:val="0"/>
          <w:marBottom w:val="0"/>
          <w:divBdr>
            <w:top w:val="none" w:sz="0" w:space="0" w:color="auto"/>
            <w:left w:val="none" w:sz="0" w:space="0" w:color="auto"/>
            <w:bottom w:val="none" w:sz="0" w:space="0" w:color="auto"/>
            <w:right w:val="none" w:sz="0" w:space="0" w:color="auto"/>
          </w:divBdr>
          <w:divsChild>
            <w:div w:id="2131312733">
              <w:marLeft w:val="0"/>
              <w:marRight w:val="0"/>
              <w:marTop w:val="330"/>
              <w:marBottom w:val="150"/>
              <w:divBdr>
                <w:top w:val="none" w:sz="0" w:space="0" w:color="auto"/>
                <w:left w:val="none" w:sz="0" w:space="0" w:color="auto"/>
                <w:bottom w:val="none" w:sz="0" w:space="0" w:color="auto"/>
                <w:right w:val="none" w:sz="0" w:space="0" w:color="auto"/>
              </w:divBdr>
            </w:div>
            <w:div w:id="1476219969">
              <w:marLeft w:val="0"/>
              <w:marRight w:val="0"/>
              <w:marTop w:val="330"/>
              <w:marBottom w:val="150"/>
              <w:divBdr>
                <w:top w:val="none" w:sz="0" w:space="0" w:color="auto"/>
                <w:left w:val="none" w:sz="0" w:space="0" w:color="auto"/>
                <w:bottom w:val="none" w:sz="0" w:space="0" w:color="auto"/>
                <w:right w:val="none" w:sz="0" w:space="0" w:color="auto"/>
              </w:divBdr>
            </w:div>
            <w:div w:id="1769499666">
              <w:marLeft w:val="0"/>
              <w:marRight w:val="0"/>
              <w:marTop w:val="330"/>
              <w:marBottom w:val="150"/>
              <w:divBdr>
                <w:top w:val="none" w:sz="0" w:space="0" w:color="auto"/>
                <w:left w:val="none" w:sz="0" w:space="0" w:color="auto"/>
                <w:bottom w:val="none" w:sz="0" w:space="0" w:color="auto"/>
                <w:right w:val="none" w:sz="0" w:space="0" w:color="auto"/>
              </w:divBdr>
            </w:div>
            <w:div w:id="78215008">
              <w:marLeft w:val="0"/>
              <w:marRight w:val="0"/>
              <w:marTop w:val="330"/>
              <w:marBottom w:val="150"/>
              <w:divBdr>
                <w:top w:val="none" w:sz="0" w:space="0" w:color="auto"/>
                <w:left w:val="none" w:sz="0" w:space="0" w:color="auto"/>
                <w:bottom w:val="none" w:sz="0" w:space="0" w:color="auto"/>
                <w:right w:val="none" w:sz="0" w:space="0" w:color="auto"/>
              </w:divBdr>
            </w:div>
            <w:div w:id="1519805181">
              <w:marLeft w:val="0"/>
              <w:marRight w:val="0"/>
              <w:marTop w:val="330"/>
              <w:marBottom w:val="150"/>
              <w:divBdr>
                <w:top w:val="none" w:sz="0" w:space="0" w:color="auto"/>
                <w:left w:val="none" w:sz="0" w:space="0" w:color="auto"/>
                <w:bottom w:val="none" w:sz="0" w:space="0" w:color="auto"/>
                <w:right w:val="none" w:sz="0" w:space="0" w:color="auto"/>
              </w:divBdr>
            </w:div>
            <w:div w:id="906840016">
              <w:marLeft w:val="0"/>
              <w:marRight w:val="0"/>
              <w:marTop w:val="330"/>
              <w:marBottom w:val="150"/>
              <w:divBdr>
                <w:top w:val="none" w:sz="0" w:space="0" w:color="auto"/>
                <w:left w:val="none" w:sz="0" w:space="0" w:color="auto"/>
                <w:bottom w:val="none" w:sz="0" w:space="0" w:color="auto"/>
                <w:right w:val="none" w:sz="0" w:space="0" w:color="auto"/>
              </w:divBdr>
            </w:div>
            <w:div w:id="49697323">
              <w:marLeft w:val="0"/>
              <w:marRight w:val="0"/>
              <w:marTop w:val="330"/>
              <w:marBottom w:val="150"/>
              <w:divBdr>
                <w:top w:val="none" w:sz="0" w:space="0" w:color="auto"/>
                <w:left w:val="none" w:sz="0" w:space="0" w:color="auto"/>
                <w:bottom w:val="none" w:sz="0" w:space="0" w:color="auto"/>
                <w:right w:val="none" w:sz="0" w:space="0" w:color="auto"/>
              </w:divBdr>
            </w:div>
          </w:divsChild>
        </w:div>
        <w:div w:id="1540120789">
          <w:marLeft w:val="0"/>
          <w:marRight w:val="0"/>
          <w:marTop w:val="0"/>
          <w:marBottom w:val="0"/>
          <w:divBdr>
            <w:top w:val="none" w:sz="0" w:space="0" w:color="auto"/>
            <w:left w:val="none" w:sz="0" w:space="0" w:color="auto"/>
            <w:bottom w:val="none" w:sz="0" w:space="0" w:color="auto"/>
            <w:right w:val="none" w:sz="0" w:space="0" w:color="auto"/>
          </w:divBdr>
          <w:divsChild>
            <w:div w:id="1496416187">
              <w:marLeft w:val="0"/>
              <w:marRight w:val="0"/>
              <w:marTop w:val="330"/>
              <w:marBottom w:val="150"/>
              <w:divBdr>
                <w:top w:val="none" w:sz="0" w:space="0" w:color="auto"/>
                <w:left w:val="none" w:sz="0" w:space="0" w:color="auto"/>
                <w:bottom w:val="none" w:sz="0" w:space="0" w:color="auto"/>
                <w:right w:val="none" w:sz="0" w:space="0" w:color="auto"/>
              </w:divBdr>
            </w:div>
            <w:div w:id="1604998736">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2020041">
      <w:bodyDiv w:val="1"/>
      <w:marLeft w:val="0"/>
      <w:marRight w:val="0"/>
      <w:marTop w:val="0"/>
      <w:marBottom w:val="0"/>
      <w:divBdr>
        <w:top w:val="none" w:sz="0" w:space="0" w:color="auto"/>
        <w:left w:val="none" w:sz="0" w:space="0" w:color="auto"/>
        <w:bottom w:val="none" w:sz="0" w:space="0" w:color="auto"/>
        <w:right w:val="none" w:sz="0" w:space="0" w:color="auto"/>
      </w:divBdr>
    </w:div>
    <w:div w:id="2102558148">
      <w:bodyDiv w:val="1"/>
      <w:marLeft w:val="0"/>
      <w:marRight w:val="0"/>
      <w:marTop w:val="0"/>
      <w:marBottom w:val="0"/>
      <w:divBdr>
        <w:top w:val="none" w:sz="0" w:space="0" w:color="auto"/>
        <w:left w:val="none" w:sz="0" w:space="0" w:color="auto"/>
        <w:bottom w:val="none" w:sz="0" w:space="0" w:color="auto"/>
        <w:right w:val="none" w:sz="0" w:space="0" w:color="auto"/>
      </w:divBdr>
    </w:div>
    <w:div w:id="211500777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367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D337BA-220D-1448-B783-D638890A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10651</TotalTime>
  <Pages>1</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22702</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1568</cp:revision>
  <cp:lastPrinted>2019-05-22T18:13:00Z</cp:lastPrinted>
  <dcterms:created xsi:type="dcterms:W3CDTF">2018-03-28T02:09:00Z</dcterms:created>
  <dcterms:modified xsi:type="dcterms:W3CDTF">2019-05-22T18:51:00Z</dcterms:modified>
  <cp:category/>
</cp:coreProperties>
</file>