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C5BC" w14:textId="140553C2" w:rsidR="007603C7" w:rsidRPr="00CC4949" w:rsidRDefault="007603C7" w:rsidP="0006394D">
      <w:pPr>
        <w:pStyle w:val="Session"/>
        <w:tabs>
          <w:tab w:val="left" w:pos="1350"/>
          <w:tab w:val="left" w:pos="4320"/>
          <w:tab w:val="left" w:pos="5400"/>
          <w:tab w:val="left" w:pos="5580"/>
        </w:tabs>
        <w:rPr>
          <w:color w:val="000000" w:themeColor="text1"/>
          <w:szCs w:val="24"/>
        </w:rPr>
      </w:pPr>
      <w:bookmarkStart w:id="0" w:name="OLE_LINK1"/>
      <w:bookmarkStart w:id="1" w:name="OLE_LINK2"/>
      <w:bookmarkStart w:id="2" w:name="_Hlk8144035"/>
      <w:bookmarkStart w:id="3" w:name="OLE_LINK33"/>
      <w:bookmarkStart w:id="4" w:name="OLE_LINK129"/>
      <w:bookmarkStart w:id="5" w:name="OLE_LINK130"/>
      <w:bookmarkStart w:id="6" w:name="OLE_LINK30"/>
      <w:bookmarkStart w:id="7" w:name="OLE_LINK31"/>
      <w:bookmarkStart w:id="8" w:name="OLE_LINK32"/>
      <w:bookmarkStart w:id="9" w:name="OLE_LINK38"/>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66"/>
      <w:bookmarkStart w:id="22" w:name="OLE_LINK7"/>
      <w:bookmarkStart w:id="23" w:name="OLE_LINK8"/>
      <w:bookmarkStart w:id="24" w:name="OLE_LINK91"/>
      <w:bookmarkStart w:id="25" w:name="OLE_LINK92"/>
      <w:bookmarkStart w:id="26" w:name="OLE_LINK53"/>
      <w:bookmarkStart w:id="27" w:name="OLE_LINK54"/>
      <w:bookmarkStart w:id="28" w:name="OLE_LINK69"/>
      <w:bookmarkStart w:id="29" w:name="OLE_LINK70"/>
      <w:r w:rsidRPr="00CC4949">
        <w:rPr>
          <w:color w:val="000000" w:themeColor="text1"/>
          <w:szCs w:val="24"/>
        </w:rPr>
        <w:t>Session 1</w:t>
      </w:r>
      <w:r w:rsidR="00211106" w:rsidRPr="00CC4949">
        <w:rPr>
          <w:color w:val="000000" w:themeColor="text1"/>
          <w:szCs w:val="24"/>
        </w:rPr>
        <w:t>4</w:t>
      </w:r>
      <w:r w:rsidRPr="00CC4949">
        <w:rPr>
          <w:color w:val="000000" w:themeColor="text1"/>
          <w:szCs w:val="24"/>
        </w:rPr>
        <w:t xml:space="preserve"> The Forerunner Message in </w:t>
      </w:r>
      <w:r w:rsidR="00211106" w:rsidRPr="00CC4949">
        <w:rPr>
          <w:color w:val="000000" w:themeColor="text1"/>
          <w:szCs w:val="24"/>
        </w:rPr>
        <w:t>Malachi 3</w:t>
      </w:r>
    </w:p>
    <w:p w14:paraId="53F4BAF0" w14:textId="2079AE34" w:rsidR="000E3CA2" w:rsidRPr="00CC4949" w:rsidRDefault="00577442" w:rsidP="0006394D">
      <w:pPr>
        <w:pStyle w:val="Lv1-H"/>
      </w:pPr>
      <w:bookmarkStart w:id="30" w:name="_Hlk87184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CC4949">
        <w:t xml:space="preserve">Introduction  </w:t>
      </w:r>
    </w:p>
    <w:p w14:paraId="1515024A" w14:textId="400E3E71" w:rsidR="00B459BC" w:rsidRPr="00CC4949" w:rsidRDefault="00EB3A38" w:rsidP="003D4C13">
      <w:pPr>
        <w:pStyle w:val="Lv2-J"/>
        <w:autoSpaceDE w:val="0"/>
        <w:autoSpaceDN w:val="0"/>
        <w:adjustRightInd w:val="0"/>
      </w:pPr>
      <w:bookmarkStart w:id="31" w:name="_Hlk8461437"/>
      <w:bookmarkEnd w:id="30"/>
      <w:r w:rsidRPr="00CC4949">
        <w:t>Malachi gave six prophetic messages</w:t>
      </w:r>
      <w:r w:rsidR="00A63950" w:rsidRPr="00CC4949">
        <w:t>—</w:t>
      </w:r>
      <w:r w:rsidR="00B459BC" w:rsidRPr="00CC4949">
        <w:t>Oracle one: God</w:t>
      </w:r>
      <w:r w:rsidR="007E3757" w:rsidRPr="00CC4949">
        <w:t>’</w:t>
      </w:r>
      <w:r w:rsidR="00B459BC" w:rsidRPr="00CC4949">
        <w:t xml:space="preserve">s love for Israel </w:t>
      </w:r>
      <w:bookmarkStart w:id="32" w:name="OLE_LINK10"/>
      <w:bookmarkStart w:id="33" w:name="OLE_LINK11"/>
      <w:r w:rsidR="00B459BC" w:rsidRPr="00CC4949">
        <w:t>(1:2-5)</w:t>
      </w:r>
      <w:bookmarkEnd w:id="32"/>
      <w:bookmarkEnd w:id="33"/>
      <w:r w:rsidR="00B459BC" w:rsidRPr="00CC4949">
        <w:t xml:space="preserve">; Oracle two: unfaithful priests </w:t>
      </w:r>
      <w:r w:rsidR="00A63950" w:rsidRPr="00CC4949">
        <w:t>(</w:t>
      </w:r>
      <w:r w:rsidR="00B459BC" w:rsidRPr="00CC4949">
        <w:t>1:6-2:9</w:t>
      </w:r>
      <w:r w:rsidR="00A63950" w:rsidRPr="00CC4949">
        <w:t xml:space="preserve">); </w:t>
      </w:r>
      <w:r w:rsidR="00B459BC" w:rsidRPr="00CC4949">
        <w:t xml:space="preserve">Oracle three: divorce </w:t>
      </w:r>
      <w:r w:rsidR="00A63950" w:rsidRPr="00CC4949">
        <w:t>(</w:t>
      </w:r>
      <w:r w:rsidR="00B459BC" w:rsidRPr="00CC4949">
        <w:t>2:10-16</w:t>
      </w:r>
      <w:r w:rsidR="00A63950" w:rsidRPr="00CC4949">
        <w:t xml:space="preserve">); </w:t>
      </w:r>
      <w:r w:rsidR="00B459BC" w:rsidRPr="00CC4949">
        <w:t>Oracle four: God</w:t>
      </w:r>
      <w:r w:rsidR="007E3757" w:rsidRPr="00CC4949">
        <w:t>’</w:t>
      </w:r>
      <w:r w:rsidR="00B459BC" w:rsidRPr="00CC4949">
        <w:t xml:space="preserve">s justice </w:t>
      </w:r>
      <w:r w:rsidR="00A63950" w:rsidRPr="00CC4949">
        <w:t>(</w:t>
      </w:r>
      <w:r w:rsidR="00B459BC" w:rsidRPr="00CC4949">
        <w:t>2:17</w:t>
      </w:r>
      <w:r w:rsidR="00A63950" w:rsidRPr="00CC4949">
        <w:t>-</w:t>
      </w:r>
      <w:r w:rsidR="00B459BC" w:rsidRPr="00CC4949">
        <w:t>3:6</w:t>
      </w:r>
      <w:r w:rsidR="00A63950" w:rsidRPr="00CC4949">
        <w:t xml:space="preserve">); </w:t>
      </w:r>
      <w:r w:rsidR="00B459BC" w:rsidRPr="00CC4949">
        <w:t xml:space="preserve">Oracle five: </w:t>
      </w:r>
      <w:r w:rsidR="00A63950" w:rsidRPr="00CC4949">
        <w:t>dishonoring and r</w:t>
      </w:r>
      <w:r w:rsidR="00B459BC" w:rsidRPr="00CC4949">
        <w:t xml:space="preserve">obbing God </w:t>
      </w:r>
      <w:r w:rsidR="00A63950" w:rsidRPr="00CC4949">
        <w:t>(</w:t>
      </w:r>
      <w:r w:rsidR="00B459BC" w:rsidRPr="00CC4949">
        <w:t>3:7-12</w:t>
      </w:r>
      <w:r w:rsidR="00A63950" w:rsidRPr="00CC4949">
        <w:t xml:space="preserve">); </w:t>
      </w:r>
      <w:r w:rsidR="00B459BC" w:rsidRPr="00CC4949">
        <w:t xml:space="preserve">Oracle six: </w:t>
      </w:r>
      <w:r w:rsidR="00FB4102" w:rsidRPr="00CC4949">
        <w:t>t</w:t>
      </w:r>
      <w:r w:rsidR="00B459BC" w:rsidRPr="00CC4949">
        <w:t xml:space="preserve">he day of </w:t>
      </w:r>
      <w:r w:rsidR="00A63950" w:rsidRPr="00CC4949">
        <w:t>the Lord (</w:t>
      </w:r>
      <w:r w:rsidR="00B459BC" w:rsidRPr="00CC4949">
        <w:t>3:13-4:6</w:t>
      </w:r>
      <w:r w:rsidR="00A63950" w:rsidRPr="00CC4949">
        <w:t>).</w:t>
      </w:r>
      <w:r w:rsidR="00B459BC" w:rsidRPr="00CC4949">
        <w:t xml:space="preserve"> </w:t>
      </w:r>
    </w:p>
    <w:p w14:paraId="7DAAA3D0" w14:textId="0B631887" w:rsidR="00EC243B" w:rsidRPr="00CC4949" w:rsidRDefault="00B459BC" w:rsidP="00232622">
      <w:pPr>
        <w:pStyle w:val="Lv2-J"/>
      </w:pPr>
      <w:r w:rsidRPr="00CC4949">
        <w:t xml:space="preserve">His </w:t>
      </w:r>
      <w:r w:rsidR="00EB3A38" w:rsidRPr="00CC4949">
        <w:t xml:space="preserve">first </w:t>
      </w:r>
      <w:r w:rsidRPr="00CC4949">
        <w:t xml:space="preserve">prophetic message </w:t>
      </w:r>
      <w:r w:rsidR="00EB3A38" w:rsidRPr="00CC4949">
        <w:t>proclaimed God</w:t>
      </w:r>
      <w:r w:rsidR="007E3757" w:rsidRPr="00CC4949">
        <w:t>’</w:t>
      </w:r>
      <w:r w:rsidR="00EB3A38" w:rsidRPr="00CC4949">
        <w:t xml:space="preserve">s </w:t>
      </w:r>
      <w:r w:rsidRPr="00CC4949">
        <w:t xml:space="preserve">love </w:t>
      </w:r>
      <w:r w:rsidR="00EB3A38" w:rsidRPr="00CC4949">
        <w:t>for Israel</w:t>
      </w:r>
      <w:r w:rsidRPr="00CC4949">
        <w:t xml:space="preserve"> (1:2-5)</w:t>
      </w:r>
      <w:r w:rsidR="00EB3A38" w:rsidRPr="00CC4949">
        <w:t xml:space="preserve">. </w:t>
      </w:r>
      <w:r w:rsidRPr="00CC4949">
        <w:t xml:space="preserve">The Lord emphasized </w:t>
      </w:r>
      <w:r w:rsidR="00EB3A38" w:rsidRPr="00CC4949">
        <w:t>His love for</w:t>
      </w:r>
      <w:r w:rsidRPr="00CC4949">
        <w:t xml:space="preserve"> Israel </w:t>
      </w:r>
      <w:r w:rsidR="00EB3A38" w:rsidRPr="00CC4949">
        <w:t xml:space="preserve">(Deut. 4:32-40; 7:7-11; 10:12-22; 15:16; 23:5; 33:2-5; Isa. 43:4; Hos. 11:1, 3-4, 8-9). </w:t>
      </w:r>
    </w:p>
    <w:p w14:paraId="766E0D0F" w14:textId="69400BA1" w:rsidR="00232622" w:rsidRPr="00CC4949" w:rsidRDefault="00232622" w:rsidP="00232622">
      <w:pPr>
        <w:pStyle w:val="Sc2-F"/>
      </w:pPr>
      <w:r w:rsidRPr="00CC4949">
        <w:rPr>
          <w:rStyle w:val="MyWordStyleChar"/>
          <w:vertAlign w:val="superscript"/>
          <w:lang w:val="en"/>
        </w:rPr>
        <w:t>1</w:t>
      </w:r>
      <w:r w:rsidRPr="00CC4949">
        <w:t xml:space="preserve">The burden of the word of the </w:t>
      </w:r>
      <w:r w:rsidRPr="00CC4949">
        <w:rPr>
          <w:smallCaps/>
        </w:rPr>
        <w:t>Lord</w:t>
      </w:r>
      <w:r w:rsidRPr="00CC4949">
        <w:t xml:space="preserve"> </w:t>
      </w:r>
      <w:r w:rsidRPr="00CC4949">
        <w:rPr>
          <w:u w:val="single"/>
        </w:rPr>
        <w:t>to Israel</w:t>
      </w:r>
      <w:r w:rsidRPr="00CC4949">
        <w:t xml:space="preserve"> by Malachi. </w:t>
      </w:r>
      <w:r w:rsidRPr="00CC4949">
        <w:rPr>
          <w:rStyle w:val="MyWordStyleChar"/>
          <w:vertAlign w:val="superscript"/>
          <w:lang w:val="en"/>
        </w:rPr>
        <w:t>2</w:t>
      </w:r>
      <w:r w:rsidRPr="00CC4949">
        <w:t>“</w:t>
      </w:r>
      <w:r w:rsidRPr="00CC4949">
        <w:rPr>
          <w:u w:val="single"/>
        </w:rPr>
        <w:t>I have loved you</w:t>
      </w:r>
      <w:r w:rsidRPr="00CC4949">
        <w:t xml:space="preserve">,” says the </w:t>
      </w:r>
      <w:r w:rsidRPr="00CC4949">
        <w:rPr>
          <w:smallCaps/>
        </w:rPr>
        <w:t>Lord</w:t>
      </w:r>
      <w:r w:rsidRPr="00CC4949">
        <w:t xml:space="preserve">. “Yet you say, </w:t>
      </w:r>
      <w:r w:rsidR="007E3757" w:rsidRPr="00CC4949">
        <w:t>‘</w:t>
      </w:r>
      <w:r w:rsidRPr="00CC4949">
        <w:rPr>
          <w:u w:val="single"/>
        </w:rPr>
        <w:t>In what way have You loved us</w:t>
      </w:r>
      <w:r w:rsidRPr="00CC4949">
        <w:t>?</w:t>
      </w:r>
      <w:r w:rsidR="007E3757" w:rsidRPr="00CC4949">
        <w:t>’</w:t>
      </w:r>
      <w:r w:rsidRPr="00CC4949">
        <w:t xml:space="preserve"> </w:t>
      </w:r>
      <w:r w:rsidRPr="00CC4949">
        <w:rPr>
          <w:iCs/>
        </w:rPr>
        <w:t>Was</w:t>
      </w:r>
      <w:r w:rsidRPr="00CC4949">
        <w:t xml:space="preserve"> not Esau Jacob</w:t>
      </w:r>
      <w:r w:rsidR="007E3757" w:rsidRPr="00CC4949">
        <w:t>’</w:t>
      </w:r>
      <w:r w:rsidRPr="00CC4949">
        <w:t xml:space="preserve">s brother?” </w:t>
      </w:r>
      <w:r w:rsidR="00740470" w:rsidRPr="00CC4949">
        <w:t>s</w:t>
      </w:r>
      <w:r w:rsidRPr="00CC4949">
        <w:t xml:space="preserve">ays the </w:t>
      </w:r>
      <w:r w:rsidRPr="00CC4949">
        <w:rPr>
          <w:smallCaps/>
        </w:rPr>
        <w:t>Lord</w:t>
      </w:r>
      <w:r w:rsidRPr="00CC4949">
        <w:t>. “</w:t>
      </w:r>
      <w:r w:rsidRPr="00CC4949">
        <w:rPr>
          <w:u w:val="single"/>
        </w:rPr>
        <w:t>Yet Jacob I have loved</w:t>
      </w:r>
      <w:r w:rsidR="00740470" w:rsidRPr="00CC4949">
        <w:t>,</w:t>
      </w:r>
      <w:r w:rsidRPr="00CC4949">
        <w:t xml:space="preserve"> </w:t>
      </w:r>
      <w:r w:rsidRPr="00CC4949">
        <w:rPr>
          <w:rStyle w:val="MyWordStyleChar"/>
          <w:vertAlign w:val="superscript"/>
          <w:lang w:val="en"/>
        </w:rPr>
        <w:t>3</w:t>
      </w:r>
      <w:r w:rsidRPr="00CC4949">
        <w:t>but Esau I have hated and laid waste his mountains…” (Mal. 1:1-</w:t>
      </w:r>
      <w:r w:rsidR="00EC243B" w:rsidRPr="00CC4949">
        <w:t>3</w:t>
      </w:r>
      <w:r w:rsidRPr="00CC4949">
        <w:t xml:space="preserve">) </w:t>
      </w:r>
    </w:p>
    <w:p w14:paraId="0127BC51" w14:textId="15735889" w:rsidR="0006394D" w:rsidRPr="00CC4949" w:rsidRDefault="0006394D" w:rsidP="00232622">
      <w:pPr>
        <w:pStyle w:val="Lv2-J"/>
        <w:autoSpaceDE w:val="0"/>
        <w:autoSpaceDN w:val="0"/>
        <w:adjustRightInd w:val="0"/>
      </w:pPr>
      <w:r w:rsidRPr="00CC4949">
        <w:t>T</w:t>
      </w:r>
      <w:r w:rsidR="00EB3A38" w:rsidRPr="00CC4949">
        <w:t xml:space="preserve">he Lord </w:t>
      </w:r>
      <w:r w:rsidRPr="00CC4949">
        <w:t xml:space="preserve">answered </w:t>
      </w:r>
      <w:r w:rsidR="00232622" w:rsidRPr="00CC4949">
        <w:t xml:space="preserve">their doubts about His love for them </w:t>
      </w:r>
      <w:r w:rsidRPr="00CC4949">
        <w:t xml:space="preserve">by asking </w:t>
      </w:r>
      <w:r w:rsidR="00EB3A38" w:rsidRPr="00CC4949">
        <w:t>if Esau was not</w:t>
      </w:r>
      <w:r w:rsidRPr="00CC4949">
        <w:t xml:space="preserve"> </w:t>
      </w:r>
      <w:r w:rsidR="00EB3A38" w:rsidRPr="00CC4949">
        <w:t>Jacob</w:t>
      </w:r>
      <w:r w:rsidR="007E3757" w:rsidRPr="00CC4949">
        <w:t>’</w:t>
      </w:r>
      <w:r w:rsidR="00EB3A38" w:rsidRPr="00CC4949">
        <w:t xml:space="preserve">s brother. The implication is that </w:t>
      </w:r>
      <w:r w:rsidR="00232622" w:rsidRPr="00CC4949">
        <w:t xml:space="preserve">although </w:t>
      </w:r>
      <w:r w:rsidR="00EB3A38" w:rsidRPr="00CC4949">
        <w:t xml:space="preserve">these twins </w:t>
      </w:r>
      <w:r w:rsidRPr="00CC4949">
        <w:t>were sons of Isaac and called by God</w:t>
      </w:r>
      <w:r w:rsidR="00232622" w:rsidRPr="00CC4949">
        <w:t>, y</w:t>
      </w:r>
      <w:r w:rsidR="00EB3A38" w:rsidRPr="00CC4949">
        <w:t>et God loved Jacob the</w:t>
      </w:r>
      <w:r w:rsidRPr="00CC4949">
        <w:t xml:space="preserve"> </w:t>
      </w:r>
      <w:r w:rsidR="00EB3A38" w:rsidRPr="00CC4949">
        <w:t>younger and hated Esau</w:t>
      </w:r>
      <w:r w:rsidRPr="00CC4949">
        <w:t xml:space="preserve"> by giving him </w:t>
      </w:r>
      <w:r w:rsidR="00EB3A38" w:rsidRPr="00CC4949">
        <w:t xml:space="preserve">the </w:t>
      </w:r>
      <w:r w:rsidRPr="00CC4949">
        <w:t xml:space="preserve">desolate </w:t>
      </w:r>
      <w:r w:rsidR="00EB3A38" w:rsidRPr="00CC4949">
        <w:t xml:space="preserve">mountains of Seir </w:t>
      </w:r>
      <w:r w:rsidRPr="00CC4949">
        <w:t xml:space="preserve">as his </w:t>
      </w:r>
      <w:r w:rsidR="00EB3A38" w:rsidRPr="00CC4949">
        <w:t>inheritance</w:t>
      </w:r>
      <w:r w:rsidR="00A93B6F" w:rsidRPr="00CC4949">
        <w:t>,</w:t>
      </w:r>
      <w:r w:rsidRPr="00CC4949">
        <w:t xml:space="preserve"> </w:t>
      </w:r>
      <w:r w:rsidR="00A93B6F" w:rsidRPr="00CC4949">
        <w:t>w</w:t>
      </w:r>
      <w:r w:rsidRPr="00CC4949">
        <w:t xml:space="preserve">hereas He gave </w:t>
      </w:r>
      <w:r w:rsidR="00EB3A38" w:rsidRPr="00CC4949">
        <w:t xml:space="preserve">Jacob </w:t>
      </w:r>
      <w:r w:rsidRPr="00CC4949">
        <w:t xml:space="preserve">the </w:t>
      </w:r>
      <w:r w:rsidR="00232622" w:rsidRPr="00CC4949">
        <w:t xml:space="preserve">beautiful </w:t>
      </w:r>
      <w:r w:rsidRPr="00CC4949">
        <w:t>promise</w:t>
      </w:r>
      <w:r w:rsidR="00A93B6F" w:rsidRPr="00CC4949">
        <w:t>d</w:t>
      </w:r>
      <w:r w:rsidRPr="00CC4949">
        <w:t xml:space="preserve"> </w:t>
      </w:r>
      <w:r w:rsidR="00EB3A38" w:rsidRPr="00CC4949">
        <w:t xml:space="preserve">land </w:t>
      </w:r>
      <w:r w:rsidRPr="00CC4949">
        <w:t xml:space="preserve">and </w:t>
      </w:r>
      <w:r w:rsidR="00232622" w:rsidRPr="00CC4949">
        <w:t xml:space="preserve">covenant promises related to </w:t>
      </w:r>
      <w:r w:rsidRPr="00CC4949">
        <w:t>the Messiah</w:t>
      </w:r>
      <w:r w:rsidR="00232622" w:rsidRPr="00CC4949">
        <w:t>.</w:t>
      </w:r>
      <w:r w:rsidRPr="00CC4949">
        <w:t xml:space="preserve"> </w:t>
      </w:r>
    </w:p>
    <w:p w14:paraId="56213C8E" w14:textId="61D200E2" w:rsidR="00D07112" w:rsidRPr="00CC4949" w:rsidRDefault="0006394D" w:rsidP="006867E0">
      <w:pPr>
        <w:pStyle w:val="Lv2-J"/>
      </w:pPr>
      <w:r w:rsidRPr="00CC4949">
        <w:t xml:space="preserve">The norm was for the </w:t>
      </w:r>
      <w:r w:rsidR="00EB3A38" w:rsidRPr="00CC4949">
        <w:t>eldest son</w:t>
      </w:r>
      <w:r w:rsidRPr="00CC4949">
        <w:t xml:space="preserve"> to be the primary heir. But God sovereignly </w:t>
      </w:r>
      <w:r w:rsidR="00EB3A38" w:rsidRPr="00CC4949">
        <w:t>chos</w:t>
      </w:r>
      <w:r w:rsidRPr="00CC4949">
        <w:t>e</w:t>
      </w:r>
      <w:r w:rsidR="00EB3A38" w:rsidRPr="00CC4949">
        <w:t xml:space="preserve"> Jacob over Esau</w:t>
      </w:r>
      <w:r w:rsidRPr="00CC4949">
        <w:t xml:space="preserve"> </w:t>
      </w:r>
      <w:r w:rsidR="00EB3A38" w:rsidRPr="00CC4949">
        <w:t>(Rom</w:t>
      </w:r>
      <w:r w:rsidR="00232622" w:rsidRPr="00CC4949">
        <w:t>.</w:t>
      </w:r>
      <w:r w:rsidRPr="00CC4949">
        <w:t xml:space="preserve"> </w:t>
      </w:r>
      <w:r w:rsidR="00EB3A38" w:rsidRPr="00CC4949">
        <w:t xml:space="preserve">9:13). God loves </w:t>
      </w:r>
      <w:r w:rsidRPr="00CC4949">
        <w:t xml:space="preserve">everyone </w:t>
      </w:r>
      <w:r w:rsidR="00EB3A38" w:rsidRPr="00CC4949">
        <w:t xml:space="preserve">(Jn. 3:16). </w:t>
      </w:r>
      <w:r w:rsidRPr="00CC4949">
        <w:t>Malachi 1:2</w:t>
      </w:r>
      <w:r w:rsidR="00D07112" w:rsidRPr="00CC4949">
        <w:t>-3</w:t>
      </w:r>
      <w:r w:rsidR="00EB3A38" w:rsidRPr="00CC4949">
        <w:t xml:space="preserve"> </w:t>
      </w:r>
      <w:r w:rsidR="006B0827" w:rsidRPr="00CC4949">
        <w:t xml:space="preserve">is about </w:t>
      </w:r>
      <w:r w:rsidR="00EB3A38" w:rsidRPr="00CC4949">
        <w:t>God</w:t>
      </w:r>
      <w:r w:rsidR="007E3757" w:rsidRPr="00CC4949">
        <w:t>’</w:t>
      </w:r>
      <w:r w:rsidR="00E35C74" w:rsidRPr="00CC4949">
        <w:t>s</w:t>
      </w:r>
      <w:r w:rsidR="00EB3A38" w:rsidRPr="00CC4949">
        <w:t xml:space="preserve"> sovereign choice regarding Jacob and Esau </w:t>
      </w:r>
      <w:r w:rsidR="00EB3A38" w:rsidRPr="00CC4949">
        <w:rPr>
          <w:i/>
        </w:rPr>
        <w:t>as nations</w:t>
      </w:r>
      <w:r w:rsidR="006B0827" w:rsidRPr="00CC4949">
        <w:t xml:space="preserve">—it is </w:t>
      </w:r>
      <w:r w:rsidR="00D07112" w:rsidRPr="00CC4949">
        <w:t xml:space="preserve">not a statement of </w:t>
      </w:r>
      <w:r w:rsidR="00EB3A38" w:rsidRPr="00CC4949">
        <w:t xml:space="preserve">His </w:t>
      </w:r>
      <w:r w:rsidR="006B0827" w:rsidRPr="00CC4949">
        <w:t xml:space="preserve">love </w:t>
      </w:r>
      <w:r w:rsidR="00EB3A38" w:rsidRPr="00CC4949">
        <w:t xml:space="preserve">for </w:t>
      </w:r>
      <w:r w:rsidR="00D07112" w:rsidRPr="00CC4949">
        <w:t xml:space="preserve">them as </w:t>
      </w:r>
      <w:r w:rsidR="00EB3A38" w:rsidRPr="00CC4949">
        <w:t>individual</w:t>
      </w:r>
      <w:r w:rsidR="00D07112" w:rsidRPr="00CC4949">
        <w:t>s</w:t>
      </w:r>
      <w:r w:rsidR="00EB3A38" w:rsidRPr="00CC4949">
        <w:t xml:space="preserve">. When He said that He hated Esau, </w:t>
      </w:r>
      <w:r w:rsidR="006B0827" w:rsidRPr="00CC4949">
        <w:t xml:space="preserve">it </w:t>
      </w:r>
      <w:r w:rsidR="00EB3A38" w:rsidRPr="00CC4949">
        <w:t xml:space="preserve">meant that He did not choose Esau </w:t>
      </w:r>
      <w:r w:rsidR="00D07112" w:rsidRPr="00CC4949">
        <w:t xml:space="preserve">to be </w:t>
      </w:r>
      <w:r w:rsidR="00EB3A38" w:rsidRPr="00CC4949">
        <w:t xml:space="preserve">the nation </w:t>
      </w:r>
      <w:r w:rsidR="00E35C74" w:rsidRPr="00CC4949">
        <w:t>from which</w:t>
      </w:r>
      <w:r w:rsidR="00D07112" w:rsidRPr="00CC4949">
        <w:t xml:space="preserve"> the Messiah would</w:t>
      </w:r>
      <w:r w:rsidR="009860F7" w:rsidRPr="00CC4949">
        <w:t xml:space="preserve"> </w:t>
      </w:r>
      <w:r w:rsidR="003000CE" w:rsidRPr="00CC4949">
        <w:t xml:space="preserve">both </w:t>
      </w:r>
      <w:r w:rsidR="009860F7" w:rsidRPr="00CC4949">
        <w:t>come and</w:t>
      </w:r>
      <w:r w:rsidR="00D07112" w:rsidRPr="00CC4949">
        <w:t xml:space="preserve"> reign</w:t>
      </w:r>
      <w:r w:rsidR="00EB3A38" w:rsidRPr="00CC4949">
        <w:t xml:space="preserve">. He made this choice before </w:t>
      </w:r>
      <w:r w:rsidR="006B0827" w:rsidRPr="00CC4949">
        <w:t>the</w:t>
      </w:r>
      <w:r w:rsidR="003000CE" w:rsidRPr="00CC4949">
        <w:t>ir birth</w:t>
      </w:r>
      <w:r w:rsidR="00EB3A38" w:rsidRPr="00CC4949">
        <w:t xml:space="preserve"> (Rom. 9:10-13).</w:t>
      </w:r>
    </w:p>
    <w:p w14:paraId="77D9B8B6" w14:textId="27D94F33" w:rsidR="00A63950" w:rsidRPr="00CC4949" w:rsidRDefault="0006394D" w:rsidP="008C26F2">
      <w:pPr>
        <w:pStyle w:val="Lv2-J"/>
      </w:pPr>
      <w:r w:rsidRPr="00CC4949">
        <w:t xml:space="preserve">Malachi </w:t>
      </w:r>
      <w:r w:rsidR="006B0827" w:rsidRPr="00CC4949">
        <w:t xml:space="preserve">probably prophesied </w:t>
      </w:r>
      <w:r w:rsidR="00A63950" w:rsidRPr="00CC4949">
        <w:t xml:space="preserve">in the period </w:t>
      </w:r>
      <w:r w:rsidR="00681A14" w:rsidRPr="00CC4949">
        <w:t>when</w:t>
      </w:r>
      <w:r w:rsidR="00A63950" w:rsidRPr="00CC4949">
        <w:t xml:space="preserve"> </w:t>
      </w:r>
      <w:r w:rsidRPr="00CC4949">
        <w:t xml:space="preserve">Nehemiah </w:t>
      </w:r>
      <w:r w:rsidR="00D07112" w:rsidRPr="00CC4949">
        <w:t>return</w:t>
      </w:r>
      <w:r w:rsidR="00A63950" w:rsidRPr="00CC4949">
        <w:t>ed</w:t>
      </w:r>
      <w:r w:rsidR="00D07112" w:rsidRPr="00CC4949">
        <w:t xml:space="preserve"> to Persia </w:t>
      </w:r>
      <w:r w:rsidR="00F05D22" w:rsidRPr="00CC4949">
        <w:t>i</w:t>
      </w:r>
      <w:r w:rsidR="00D07112" w:rsidRPr="00CC4949">
        <w:t xml:space="preserve">n </w:t>
      </w:r>
      <w:r w:rsidRPr="00CC4949">
        <w:t>the twelfth year of his</w:t>
      </w:r>
      <w:r w:rsidR="00D07112" w:rsidRPr="00CC4949">
        <w:t xml:space="preserve"> </w:t>
      </w:r>
      <w:r w:rsidRPr="00CC4949">
        <w:t>governorship</w:t>
      </w:r>
      <w:r w:rsidR="00D07112" w:rsidRPr="00CC4949">
        <w:t xml:space="preserve"> (432-431</w:t>
      </w:r>
      <w:r w:rsidR="00F05D22" w:rsidRPr="00CC4949">
        <w:t xml:space="preserve"> BC;</w:t>
      </w:r>
      <w:r w:rsidR="00D07112" w:rsidRPr="00CC4949">
        <w:t xml:space="preserve"> </w:t>
      </w:r>
      <w:r w:rsidRPr="00CC4949">
        <w:t>Neh. 5:14;</w:t>
      </w:r>
      <w:r w:rsidR="00D07112" w:rsidRPr="00CC4949">
        <w:t xml:space="preserve"> </w:t>
      </w:r>
      <w:r w:rsidRPr="00CC4949">
        <w:t xml:space="preserve">13:6). Malachi was one of the three </w:t>
      </w:r>
      <w:r w:rsidR="00D07112" w:rsidRPr="00CC4949">
        <w:t xml:space="preserve">restoration </w:t>
      </w:r>
      <w:r w:rsidRPr="00CC4949">
        <w:t>prophets along with Haggai and</w:t>
      </w:r>
      <w:r w:rsidR="00D07112" w:rsidRPr="00CC4949">
        <w:t xml:space="preserve"> </w:t>
      </w:r>
      <w:r w:rsidRPr="00CC4949">
        <w:t>Zechariah</w:t>
      </w:r>
      <w:r w:rsidR="00F51B74" w:rsidRPr="00CC4949">
        <w:t xml:space="preserve"> who prophesied after Zerubbabel returned from Babylon</w:t>
      </w:r>
      <w:r w:rsidR="00A63950" w:rsidRPr="00CC4949">
        <w:t>.</w:t>
      </w:r>
    </w:p>
    <w:p w14:paraId="15BEB727" w14:textId="77777777" w:rsidR="007831B4" w:rsidRPr="00CC4949" w:rsidRDefault="007831B4" w:rsidP="007831B4">
      <w:pPr>
        <w:pStyle w:val="Lv2-J"/>
        <w:rPr>
          <w:szCs w:val="24"/>
        </w:rPr>
      </w:pPr>
      <w:bookmarkStart w:id="34" w:name="_Hlk1532927"/>
      <w:bookmarkStart w:id="35" w:name="_Hlk2059051"/>
      <w:bookmarkStart w:id="36" w:name="_Hlk3032385"/>
      <w:bookmarkStart w:id="37" w:name="_Hlk4220399"/>
      <w:bookmarkEnd w:id="31"/>
      <w:r w:rsidRPr="00CC4949">
        <w:rPr>
          <w:szCs w:val="24"/>
        </w:rPr>
        <w:t>Outline of Malachi 3</w:t>
      </w:r>
    </w:p>
    <w:p w14:paraId="50852032" w14:textId="77777777" w:rsidR="007831B4" w:rsidRPr="00CC4949" w:rsidRDefault="007831B4" w:rsidP="007831B4">
      <w:pPr>
        <w:pStyle w:val="Lv2-J"/>
        <w:numPr>
          <w:ilvl w:val="0"/>
          <w:numId w:val="0"/>
        </w:numPr>
        <w:tabs>
          <w:tab w:val="left" w:pos="2700"/>
          <w:tab w:val="left" w:pos="3600"/>
        </w:tabs>
        <w:spacing w:before="0" w:after="0"/>
        <w:ind w:left="1152"/>
        <w:rPr>
          <w:b/>
          <w:szCs w:val="24"/>
        </w:rPr>
      </w:pPr>
      <w:r w:rsidRPr="00CC4949">
        <w:rPr>
          <w:b/>
          <w:szCs w:val="24"/>
        </w:rPr>
        <w:t xml:space="preserve">Malachi 3 </w:t>
      </w:r>
      <w:r w:rsidRPr="00CC4949">
        <w:rPr>
          <w:b/>
          <w:szCs w:val="24"/>
        </w:rPr>
        <w:tab/>
      </w:r>
      <w:r w:rsidRPr="00CC4949">
        <w:rPr>
          <w:szCs w:val="24"/>
        </w:rPr>
        <w:t xml:space="preserve">The messenger </w:t>
      </w:r>
    </w:p>
    <w:p w14:paraId="1E30ED84" w14:textId="629307A7" w:rsidR="007831B4" w:rsidRPr="00CC4949" w:rsidRDefault="007831B4" w:rsidP="007831B4">
      <w:pPr>
        <w:pStyle w:val="Lv2-J"/>
        <w:numPr>
          <w:ilvl w:val="0"/>
          <w:numId w:val="0"/>
        </w:numPr>
        <w:tabs>
          <w:tab w:val="left" w:pos="2700"/>
          <w:tab w:val="left" w:pos="3600"/>
        </w:tabs>
        <w:spacing w:before="0" w:after="60"/>
        <w:ind w:left="1440"/>
        <w:rPr>
          <w:szCs w:val="24"/>
        </w:rPr>
      </w:pPr>
      <w:bookmarkStart w:id="38" w:name="_Hlk5779080"/>
      <w:bookmarkStart w:id="39" w:name="_Hlk7933541"/>
      <w:bookmarkStart w:id="40" w:name="_Hlk5727891"/>
      <w:bookmarkStart w:id="41" w:name="_Hlk8740807"/>
      <w:r w:rsidRPr="00CC4949">
        <w:rPr>
          <w:b/>
          <w:szCs w:val="24"/>
        </w:rPr>
        <w:t>3:1-6</w:t>
      </w:r>
      <w:r w:rsidRPr="00CC4949">
        <w:rPr>
          <w:b/>
          <w:szCs w:val="24"/>
        </w:rPr>
        <w:tab/>
      </w:r>
      <w:r w:rsidRPr="00CC4949">
        <w:rPr>
          <w:szCs w:val="24"/>
        </w:rPr>
        <w:t>The coming of the Lord</w:t>
      </w:r>
      <w:r w:rsidR="007E3757" w:rsidRPr="00CC4949">
        <w:rPr>
          <w:szCs w:val="24"/>
        </w:rPr>
        <w:t>’</w:t>
      </w:r>
      <w:r w:rsidRPr="00CC4949">
        <w:rPr>
          <w:szCs w:val="24"/>
        </w:rPr>
        <w:t>s messengers</w:t>
      </w:r>
      <w:r w:rsidRPr="00CC4949">
        <w:rPr>
          <w:b/>
          <w:szCs w:val="24"/>
        </w:rPr>
        <w:t xml:space="preserve"> </w:t>
      </w:r>
      <w:r w:rsidRPr="00CC4949">
        <w:rPr>
          <w:szCs w:val="24"/>
        </w:rPr>
        <w:br/>
      </w:r>
      <w:bookmarkStart w:id="42" w:name="_Hlk7933221"/>
      <w:bookmarkStart w:id="43" w:name="_Hlk7933212"/>
      <w:bookmarkEnd w:id="38"/>
      <w:r w:rsidRPr="00CC4949">
        <w:rPr>
          <w:b/>
          <w:szCs w:val="24"/>
        </w:rPr>
        <w:t>3:7-10b</w:t>
      </w:r>
      <w:r w:rsidRPr="00CC4949">
        <w:rPr>
          <w:b/>
          <w:szCs w:val="24"/>
        </w:rPr>
        <w:tab/>
      </w:r>
      <w:bookmarkStart w:id="44" w:name="_Hlk5779147"/>
      <w:r w:rsidRPr="00CC4949">
        <w:rPr>
          <w:szCs w:val="24"/>
        </w:rPr>
        <w:t xml:space="preserve">Israel must return to the Lord </w:t>
      </w:r>
      <w:r w:rsidRPr="00CC4949">
        <w:rPr>
          <w:szCs w:val="24"/>
        </w:rPr>
        <w:br/>
      </w:r>
      <w:bookmarkStart w:id="45" w:name="_Hlk8718278"/>
      <w:bookmarkEnd w:id="42"/>
      <w:bookmarkEnd w:id="44"/>
      <w:r w:rsidRPr="00CC4949">
        <w:rPr>
          <w:b/>
          <w:szCs w:val="24"/>
        </w:rPr>
        <w:t>3:10c-12</w:t>
      </w:r>
      <w:r w:rsidRPr="00CC4949">
        <w:rPr>
          <w:b/>
          <w:szCs w:val="24"/>
        </w:rPr>
        <w:tab/>
      </w:r>
      <w:r w:rsidRPr="00CC4949">
        <w:rPr>
          <w:szCs w:val="24"/>
        </w:rPr>
        <w:t>The Lord</w:t>
      </w:r>
      <w:r w:rsidR="007E3757" w:rsidRPr="00CC4949">
        <w:rPr>
          <w:szCs w:val="24"/>
        </w:rPr>
        <w:t>’</w:t>
      </w:r>
      <w:r w:rsidRPr="00CC4949">
        <w:rPr>
          <w:szCs w:val="24"/>
        </w:rPr>
        <w:t xml:space="preserve">s promise of great blessing  </w:t>
      </w:r>
      <w:bookmarkEnd w:id="34"/>
      <w:bookmarkEnd w:id="35"/>
      <w:bookmarkEnd w:id="36"/>
      <w:bookmarkEnd w:id="37"/>
      <w:bookmarkEnd w:id="39"/>
      <w:bookmarkEnd w:id="40"/>
      <w:bookmarkEnd w:id="43"/>
      <w:r w:rsidRPr="00CC4949">
        <w:rPr>
          <w:szCs w:val="24"/>
        </w:rPr>
        <w:br/>
      </w:r>
      <w:bookmarkStart w:id="46" w:name="_Hlk8718291"/>
      <w:r w:rsidRPr="00CC4949">
        <w:rPr>
          <w:b/>
          <w:szCs w:val="24"/>
        </w:rPr>
        <w:t>3:13-15</w:t>
      </w:r>
      <w:r w:rsidRPr="00CC4949">
        <w:rPr>
          <w:b/>
          <w:szCs w:val="24"/>
        </w:rPr>
        <w:tab/>
      </w:r>
      <w:r w:rsidRPr="00CC4949">
        <w:rPr>
          <w:szCs w:val="24"/>
        </w:rPr>
        <w:t>Israel</w:t>
      </w:r>
      <w:r w:rsidR="007E3757" w:rsidRPr="00CC4949">
        <w:rPr>
          <w:szCs w:val="24"/>
        </w:rPr>
        <w:t>’</w:t>
      </w:r>
      <w:r w:rsidRPr="00CC4949">
        <w:rPr>
          <w:szCs w:val="24"/>
        </w:rPr>
        <w:t xml:space="preserve">s complaints about serving the Lord </w:t>
      </w:r>
      <w:r w:rsidRPr="00CC4949">
        <w:rPr>
          <w:szCs w:val="24"/>
        </w:rPr>
        <w:br/>
      </w:r>
      <w:bookmarkEnd w:id="46"/>
      <w:r w:rsidRPr="00CC4949">
        <w:rPr>
          <w:b/>
          <w:szCs w:val="24"/>
        </w:rPr>
        <w:t>3:16-18</w:t>
      </w:r>
      <w:r w:rsidRPr="00CC4949">
        <w:rPr>
          <w:b/>
          <w:szCs w:val="24"/>
        </w:rPr>
        <w:tab/>
      </w:r>
      <w:r w:rsidRPr="00CC4949">
        <w:rPr>
          <w:szCs w:val="24"/>
        </w:rPr>
        <w:t>The Lord</w:t>
      </w:r>
      <w:r w:rsidR="007E3757" w:rsidRPr="00CC4949">
        <w:rPr>
          <w:szCs w:val="24"/>
        </w:rPr>
        <w:t>’</w:t>
      </w:r>
      <w:r w:rsidRPr="00CC4949">
        <w:rPr>
          <w:szCs w:val="24"/>
        </w:rPr>
        <w:t xml:space="preserve">s delight in His people </w:t>
      </w:r>
    </w:p>
    <w:bookmarkEnd w:id="41"/>
    <w:bookmarkEnd w:id="45"/>
    <w:p w14:paraId="58B5C8A4" w14:textId="2B4854CF" w:rsidR="00EC243B" w:rsidRPr="00CC4949" w:rsidRDefault="00EC243B" w:rsidP="002E13F3">
      <w:pPr>
        <w:pStyle w:val="Lv2-J"/>
        <w:tabs>
          <w:tab w:val="left" w:pos="3060"/>
        </w:tabs>
      </w:pPr>
      <w:r w:rsidRPr="00CC4949">
        <w:t>Israel complained against the Lord (2:17)</w:t>
      </w:r>
      <w:r w:rsidR="009D7617" w:rsidRPr="00CC4949">
        <w:t>, saying</w:t>
      </w:r>
      <w:r w:rsidRPr="00CC4949">
        <w:t xml:space="preserve"> that every evildoer was </w:t>
      </w:r>
      <w:r w:rsidR="00CC4949">
        <w:t xml:space="preserve">approved </w:t>
      </w:r>
      <w:r w:rsidRPr="00CC4949">
        <w:t>in God</w:t>
      </w:r>
      <w:r w:rsidR="007E3757" w:rsidRPr="00CC4949">
        <w:t>’</w:t>
      </w:r>
      <w:r w:rsidRPr="00CC4949">
        <w:t>s sight and ask</w:t>
      </w:r>
      <w:r w:rsidR="009D7617" w:rsidRPr="00CC4949">
        <w:t>ing</w:t>
      </w:r>
      <w:r w:rsidRPr="00CC4949">
        <w:t xml:space="preserve"> where the God of justice</w:t>
      </w:r>
      <w:r w:rsidR="001846DB" w:rsidRPr="00CC4949">
        <w:t xml:space="preserve"> is.</w:t>
      </w:r>
      <w:r w:rsidRPr="00CC4949">
        <w:t xml:space="preserve"> (2:17). They assumed</w:t>
      </w:r>
      <w:r w:rsidR="002E13F3" w:rsidRPr="00CC4949">
        <w:t xml:space="preserve">, </w:t>
      </w:r>
      <w:r w:rsidRPr="00CC4949">
        <w:t>because God did not intervene</w:t>
      </w:r>
      <w:r w:rsidR="002E13F3" w:rsidRPr="00CC4949">
        <w:t>,</w:t>
      </w:r>
      <w:r w:rsidRPr="00CC4949">
        <w:t xml:space="preserve"> that He approved of their sin. They expressed </w:t>
      </w:r>
      <w:r w:rsidR="00CC4949" w:rsidRPr="00CC4949">
        <w:t>cynicism</w:t>
      </w:r>
      <w:r w:rsidR="00CC4949">
        <w:t xml:space="preserve"> about </w:t>
      </w:r>
      <w:r w:rsidRPr="00CC4949">
        <w:t>God establish</w:t>
      </w:r>
      <w:r w:rsidR="00CC4949">
        <w:t>ing</w:t>
      </w:r>
      <w:r w:rsidRPr="00CC4949">
        <w:t xml:space="preserve"> justice (2:17). </w:t>
      </w:r>
    </w:p>
    <w:p w14:paraId="50DF253A" w14:textId="5078CD85" w:rsidR="00EC243B" w:rsidRPr="00CC4949" w:rsidRDefault="00EC243B" w:rsidP="00EC243B">
      <w:pPr>
        <w:pStyle w:val="Sc2-F"/>
      </w:pPr>
      <w:r w:rsidRPr="00CC4949">
        <w:rPr>
          <w:rStyle w:val="MyWordStyleChar"/>
          <w:vertAlign w:val="superscript"/>
          <w:lang w:val="en"/>
        </w:rPr>
        <w:t>17</w:t>
      </w:r>
      <w:r w:rsidRPr="00CC4949">
        <w:t xml:space="preserve">You have </w:t>
      </w:r>
      <w:r w:rsidRPr="00CC4949">
        <w:rPr>
          <w:u w:val="single"/>
        </w:rPr>
        <w:t xml:space="preserve">wearied the </w:t>
      </w:r>
      <w:r w:rsidRPr="00CC4949">
        <w:rPr>
          <w:smallCaps/>
          <w:u w:val="single"/>
        </w:rPr>
        <w:t>Lord</w:t>
      </w:r>
      <w:r w:rsidRPr="00CC4949">
        <w:t xml:space="preserve"> with your words…in that you say, “</w:t>
      </w:r>
      <w:r w:rsidRPr="00CC4949">
        <w:rPr>
          <w:u w:val="single"/>
        </w:rPr>
        <w:t>Everyone who does evil i</w:t>
      </w:r>
      <w:r w:rsidRPr="00CC4949">
        <w:rPr>
          <w:iCs/>
          <w:u w:val="single"/>
        </w:rPr>
        <w:t>s</w:t>
      </w:r>
      <w:r w:rsidRPr="00CC4949">
        <w:rPr>
          <w:u w:val="single"/>
        </w:rPr>
        <w:t xml:space="preserve"> good</w:t>
      </w:r>
      <w:r w:rsidRPr="00CC4949">
        <w:t xml:space="preserve"> in the sight of the </w:t>
      </w:r>
      <w:r w:rsidRPr="00CC4949">
        <w:rPr>
          <w:smallCaps/>
        </w:rPr>
        <w:t>Lord</w:t>
      </w:r>
      <w:r w:rsidRPr="00CC4949">
        <w:t>, and He delights in them,” Or, “</w:t>
      </w:r>
      <w:r w:rsidRPr="00CC4949">
        <w:rPr>
          <w:u w:val="single"/>
        </w:rPr>
        <w:t xml:space="preserve">Where </w:t>
      </w:r>
      <w:r w:rsidRPr="00CC4949">
        <w:rPr>
          <w:iCs/>
          <w:u w:val="single"/>
        </w:rPr>
        <w:t>is</w:t>
      </w:r>
      <w:r w:rsidRPr="00CC4949">
        <w:rPr>
          <w:u w:val="single"/>
        </w:rPr>
        <w:t xml:space="preserve"> the God of justice</w:t>
      </w:r>
      <w:r w:rsidRPr="00CC4949">
        <w:t xml:space="preserve">?” </w:t>
      </w:r>
      <w:r w:rsidR="00072C0C" w:rsidRPr="00CC4949">
        <w:t xml:space="preserve">          </w:t>
      </w:r>
      <w:r w:rsidRPr="00CC4949">
        <w:t xml:space="preserve">(Mal. 2:17) </w:t>
      </w:r>
    </w:p>
    <w:p w14:paraId="457144FA" w14:textId="77777777" w:rsidR="003000CE" w:rsidRPr="00CC4949" w:rsidRDefault="003000CE" w:rsidP="003000CE"/>
    <w:p w14:paraId="68636FD0" w14:textId="6D38B973" w:rsidR="009F7465" w:rsidRPr="00CC4949" w:rsidRDefault="009F7465" w:rsidP="0006394D">
      <w:pPr>
        <w:pStyle w:val="Lv1-H"/>
      </w:pPr>
      <w:r w:rsidRPr="00CC4949">
        <w:lastRenderedPageBreak/>
        <w:t>The coming of the Lord</w:t>
      </w:r>
      <w:r w:rsidR="007E3757" w:rsidRPr="00CC4949">
        <w:t>’</w:t>
      </w:r>
      <w:r w:rsidRPr="00CC4949">
        <w:t xml:space="preserve">s messengers </w:t>
      </w:r>
      <w:bookmarkStart w:id="47" w:name="OLE_LINK12"/>
      <w:bookmarkStart w:id="48" w:name="OLE_LINK14"/>
      <w:r w:rsidR="00BD2F13" w:rsidRPr="00CC4949">
        <w:t xml:space="preserve">(Mal. 3:1-6) </w:t>
      </w:r>
      <w:bookmarkEnd w:id="47"/>
      <w:bookmarkEnd w:id="48"/>
    </w:p>
    <w:p w14:paraId="7A3C3438" w14:textId="1AC3624C" w:rsidR="000603C0" w:rsidRPr="00CC4949" w:rsidRDefault="000603C0" w:rsidP="006867E0">
      <w:pPr>
        <w:pStyle w:val="Lv2-J"/>
        <w:autoSpaceDE w:val="0"/>
        <w:autoSpaceDN w:val="0"/>
        <w:adjustRightInd w:val="0"/>
      </w:pPr>
      <w:bookmarkStart w:id="49" w:name="OLE_LINK27"/>
      <w:bookmarkStart w:id="50" w:name="OLE_LINK28"/>
      <w:bookmarkStart w:id="51" w:name="OLE_LINK47"/>
      <w:bookmarkStart w:id="52" w:name="OLE_LINK48"/>
      <w:r w:rsidRPr="00CC4949">
        <w:t>God</w:t>
      </w:r>
      <w:r w:rsidR="007E3757" w:rsidRPr="00CC4949">
        <w:t>’</w:t>
      </w:r>
      <w:r w:rsidRPr="00CC4949">
        <w:t xml:space="preserve">s </w:t>
      </w:r>
      <w:r w:rsidR="003737B4" w:rsidRPr="00CC4949">
        <w:t xml:space="preserve">response to the cynical </w:t>
      </w:r>
      <w:r w:rsidRPr="00CC4949">
        <w:t xml:space="preserve">Jews </w:t>
      </w:r>
      <w:r w:rsidR="003737B4" w:rsidRPr="00CC4949">
        <w:t xml:space="preserve">of 2:17 </w:t>
      </w:r>
      <w:r w:rsidRPr="00CC4949">
        <w:t xml:space="preserve">is </w:t>
      </w:r>
      <w:r w:rsidR="000405A6" w:rsidRPr="00CC4949">
        <w:t xml:space="preserve">to send </w:t>
      </w:r>
      <w:r w:rsidRPr="00CC4949">
        <w:t xml:space="preserve">Jesus, the </w:t>
      </w:r>
      <w:r w:rsidR="003737B4" w:rsidRPr="00CC4949">
        <w:t>messenger</w:t>
      </w:r>
      <w:r w:rsidRPr="00CC4949">
        <w:t xml:space="preserve"> of the covenant (3:1)</w:t>
      </w:r>
      <w:r w:rsidR="003737B4" w:rsidRPr="00CC4949">
        <w:t xml:space="preserve">. </w:t>
      </w:r>
      <w:r w:rsidRPr="00CC4949">
        <w:t xml:space="preserve">The Lord answered their hypocritical complaints against Him for not intervening to establish justice by announcing a </w:t>
      </w:r>
      <w:r w:rsidR="00A533A1" w:rsidRPr="00CC4949">
        <w:t xml:space="preserve">future </w:t>
      </w:r>
      <w:r w:rsidRPr="00CC4949">
        <w:t xml:space="preserve">day of justice </w:t>
      </w:r>
      <w:r w:rsidR="00A533A1" w:rsidRPr="00CC4949">
        <w:t xml:space="preserve">when the Lord </w:t>
      </w:r>
      <w:r w:rsidR="004A0817" w:rsidRPr="00CC4949">
        <w:t>“</w:t>
      </w:r>
      <w:r w:rsidR="00A533A1" w:rsidRPr="00CC4949">
        <w:t>whom they sought</w:t>
      </w:r>
      <w:r w:rsidR="004A0817" w:rsidRPr="00CC4949">
        <w:t>”</w:t>
      </w:r>
      <w:r w:rsidR="00A533A1" w:rsidRPr="00CC4949">
        <w:t xml:space="preserve"> in 2:17 </w:t>
      </w:r>
      <w:r w:rsidR="005C4F1F" w:rsidRPr="00CC4949">
        <w:t xml:space="preserve">would </w:t>
      </w:r>
      <w:r w:rsidR="00A533A1" w:rsidRPr="00CC4949">
        <w:t xml:space="preserve">come. </w:t>
      </w:r>
    </w:p>
    <w:p w14:paraId="7B272786" w14:textId="7228784B" w:rsidR="003737B4" w:rsidRPr="00CC4949" w:rsidRDefault="003737B4" w:rsidP="0006394D">
      <w:pPr>
        <w:pStyle w:val="Sc2-F"/>
      </w:pPr>
      <w:r w:rsidRPr="00CC4949">
        <w:rPr>
          <w:rStyle w:val="MyWordStyleChar"/>
          <w:vertAlign w:val="superscript"/>
        </w:rPr>
        <w:t>1</w:t>
      </w:r>
      <w:r w:rsidRPr="00CC4949">
        <w:t xml:space="preserve">“Behold, </w:t>
      </w:r>
      <w:r w:rsidRPr="00CC4949">
        <w:rPr>
          <w:u w:val="single"/>
        </w:rPr>
        <w:t>I send My messenger</w:t>
      </w:r>
      <w:r w:rsidRPr="00CC4949">
        <w:t xml:space="preserve"> </w:t>
      </w:r>
      <w:r w:rsidR="007831B4" w:rsidRPr="00CC4949">
        <w:t>[</w:t>
      </w:r>
      <w:r w:rsidR="007831B4" w:rsidRPr="00CC4949">
        <w:rPr>
          <w:b w:val="0"/>
        </w:rPr>
        <w:t>John the Baptist and later Elijah</w:t>
      </w:r>
      <w:r w:rsidR="007831B4" w:rsidRPr="00CC4949">
        <w:t xml:space="preserve">], </w:t>
      </w:r>
      <w:r w:rsidRPr="00CC4949">
        <w:t xml:space="preserve">and he will prepare the way </w:t>
      </w:r>
      <w:r w:rsidRPr="00CC4949">
        <w:rPr>
          <w:u w:val="single"/>
        </w:rPr>
        <w:t>before Me</w:t>
      </w:r>
      <w:r w:rsidR="007831B4" w:rsidRPr="00CC4949">
        <w:t xml:space="preserve"> </w:t>
      </w:r>
      <w:r w:rsidR="007831B4" w:rsidRPr="00CC4949">
        <w:rPr>
          <w:b w:val="0"/>
        </w:rPr>
        <w:t>[Father and Jesus]</w:t>
      </w:r>
      <w:r w:rsidRPr="00CC4949">
        <w:t xml:space="preserve">. And </w:t>
      </w:r>
      <w:r w:rsidRPr="00CC4949">
        <w:rPr>
          <w:u w:val="single"/>
        </w:rPr>
        <w:t>the Lord</w:t>
      </w:r>
      <w:r w:rsidR="007831B4" w:rsidRPr="00CC4949">
        <w:t xml:space="preserve"> </w:t>
      </w:r>
      <w:bookmarkStart w:id="53" w:name="OLE_LINK16"/>
      <w:bookmarkStart w:id="54" w:name="OLE_LINK17"/>
      <w:r w:rsidR="007831B4" w:rsidRPr="00CC4949">
        <w:rPr>
          <w:b w:val="0"/>
        </w:rPr>
        <w:t>[Jesus]</w:t>
      </w:r>
      <w:bookmarkEnd w:id="53"/>
      <w:bookmarkEnd w:id="54"/>
      <w:r w:rsidRPr="00CC4949">
        <w:t xml:space="preserve">, whom you seek, will suddenly come to His temple, even the </w:t>
      </w:r>
      <w:r w:rsidRPr="00CC4949">
        <w:rPr>
          <w:u w:val="single"/>
        </w:rPr>
        <w:t>Messenger of the covenant</w:t>
      </w:r>
      <w:r w:rsidR="007831B4" w:rsidRPr="00CC4949">
        <w:t xml:space="preserve"> </w:t>
      </w:r>
      <w:r w:rsidR="007831B4" w:rsidRPr="00CC4949">
        <w:rPr>
          <w:b w:val="0"/>
        </w:rPr>
        <w:t>[Jesus]</w:t>
      </w:r>
      <w:r w:rsidRPr="00CC4949">
        <w:t xml:space="preserve">, in whom you </w:t>
      </w:r>
      <w:r w:rsidRPr="00CC4949">
        <w:rPr>
          <w:u w:val="single"/>
        </w:rPr>
        <w:t>delight</w:t>
      </w:r>
      <w:r w:rsidRPr="00CC4949">
        <w:t xml:space="preserve">. </w:t>
      </w:r>
      <w:bookmarkStart w:id="55" w:name="OLE_LINK25"/>
      <w:bookmarkStart w:id="56" w:name="OLE_LINK26"/>
      <w:r w:rsidRPr="00CC4949">
        <w:t xml:space="preserve">Behold, </w:t>
      </w:r>
      <w:r w:rsidRPr="00CC4949">
        <w:rPr>
          <w:u w:val="single"/>
        </w:rPr>
        <w:t>He is coming</w:t>
      </w:r>
      <w:bookmarkEnd w:id="55"/>
      <w:bookmarkEnd w:id="56"/>
      <w:r w:rsidRPr="00CC4949">
        <w:t xml:space="preserve">,” </w:t>
      </w:r>
      <w:r w:rsidR="00C01DD4" w:rsidRPr="00CC4949">
        <w:t>s</w:t>
      </w:r>
      <w:r w:rsidRPr="00CC4949">
        <w:t xml:space="preserve">ays the </w:t>
      </w:r>
      <w:r w:rsidRPr="00CC4949">
        <w:rPr>
          <w:smallCaps/>
        </w:rPr>
        <w:t>Lord</w:t>
      </w:r>
      <w:r w:rsidRPr="00CC4949">
        <w:t xml:space="preserve"> of hosts. (Mal. 3:1)</w:t>
      </w:r>
    </w:p>
    <w:p w14:paraId="20AEDF85" w14:textId="77777777" w:rsidR="002F5659" w:rsidRPr="00CC4949" w:rsidRDefault="007831B4" w:rsidP="006867E0">
      <w:pPr>
        <w:pStyle w:val="Lv3-K"/>
        <w:autoSpaceDE w:val="0"/>
        <w:autoSpaceDN w:val="0"/>
        <w:adjustRightInd w:val="0"/>
      </w:pPr>
      <w:r w:rsidRPr="00CC4949">
        <w:rPr>
          <w:b/>
          <w:i/>
        </w:rPr>
        <w:t>I send My messenger</w:t>
      </w:r>
      <w:r w:rsidRPr="00CC4949">
        <w:t xml:space="preserve">: </w:t>
      </w:r>
      <w:r w:rsidR="00FF71CD" w:rsidRPr="00CC4949">
        <w:t>The Father would send a messenger to prepare the way for the Lord. Jesus identified the messenger as John the Baptist (Mt. 11:10; Lk 7:27; cf. Mk. 1:2; Jn. 1:23).</w:t>
      </w:r>
      <w:r w:rsidR="004A0817" w:rsidRPr="00CC4949">
        <w:t xml:space="preserve"> </w:t>
      </w:r>
    </w:p>
    <w:p w14:paraId="1EA459F4" w14:textId="7A4AEFF5" w:rsidR="005B0E7F" w:rsidRPr="00CC4949" w:rsidRDefault="005B0E7F" w:rsidP="002F5659">
      <w:pPr>
        <w:pStyle w:val="Lv4-L"/>
      </w:pPr>
      <w:r w:rsidRPr="00CC4949">
        <w:t>John the Baptist came in the spirit of Elijah</w:t>
      </w:r>
      <w:r w:rsidR="00533A8A" w:rsidRPr="00CC4949">
        <w:t>,</w:t>
      </w:r>
      <w:r w:rsidRPr="00CC4949">
        <w:t xml:space="preserve"> partially fulfill</w:t>
      </w:r>
      <w:r w:rsidR="00E04849" w:rsidRPr="00CC4949">
        <w:t>ing</w:t>
      </w:r>
      <w:r w:rsidRPr="00CC4949">
        <w:t xml:space="preserve"> the prophecy </w:t>
      </w:r>
      <w:r w:rsidR="00533A8A" w:rsidRPr="00CC4949">
        <w:t xml:space="preserve">in 4:5 </w:t>
      </w:r>
      <w:r w:rsidRPr="00CC4949">
        <w:t xml:space="preserve">of Elijah coming </w:t>
      </w:r>
      <w:r w:rsidR="002F5659" w:rsidRPr="00CC4949">
        <w:t xml:space="preserve">in the end times </w:t>
      </w:r>
      <w:r w:rsidRPr="00CC4949">
        <w:t>(Mt. 11:14; 17:10-13; Mk. 9:11-13; Lk. 1:13-17).</w:t>
      </w:r>
    </w:p>
    <w:p w14:paraId="7A42EF07" w14:textId="3B5DE461" w:rsidR="004A0817" w:rsidRPr="00CC4949" w:rsidRDefault="004A0817" w:rsidP="002F5659">
      <w:pPr>
        <w:pStyle w:val="Sc3-D"/>
        <w:ind w:left="2304"/>
        <w:rPr>
          <w:rFonts w:ascii="Calibri" w:hAnsi="Calibri" w:cs="Calibri"/>
          <w:sz w:val="22"/>
          <w:szCs w:val="22"/>
        </w:rPr>
      </w:pPr>
      <w:r w:rsidRPr="00CC4949">
        <w:rPr>
          <w:rStyle w:val="MyWordStyleChar"/>
          <w:vertAlign w:val="superscript"/>
          <w:lang w:val="en"/>
        </w:rPr>
        <w:t>17</w:t>
      </w:r>
      <w:r w:rsidR="00934504" w:rsidRPr="00CC4949">
        <w:t>“</w:t>
      </w:r>
      <w:r w:rsidRPr="00CC4949">
        <w:t xml:space="preserve">He </w:t>
      </w:r>
      <w:r w:rsidRPr="00CC4949">
        <w:rPr>
          <w:b w:val="0"/>
        </w:rPr>
        <w:t>[John the Baptist]</w:t>
      </w:r>
      <w:r w:rsidRPr="00CC4949">
        <w:t xml:space="preserve"> will go before Him </w:t>
      </w:r>
      <w:r w:rsidRPr="00CC4949">
        <w:rPr>
          <w:u w:val="single"/>
        </w:rPr>
        <w:t>in the spirit and power of Elijah</w:t>
      </w:r>
      <w:r w:rsidRPr="00CC4949">
        <w:t xml:space="preserve">, </w:t>
      </w:r>
      <w:r w:rsidRPr="00CC4949">
        <w:rPr>
          <w:iCs/>
        </w:rPr>
        <w:t>to turn the hearts of the fathers to the children…</w:t>
      </w:r>
      <w:r w:rsidRPr="00CC4949">
        <w:rPr>
          <w:u w:val="single"/>
        </w:rPr>
        <w:t>to make ready a people</w:t>
      </w:r>
      <w:r w:rsidR="002F5659" w:rsidRPr="00CC4949">
        <w:t>…</w:t>
      </w:r>
      <w:r w:rsidRPr="00CC4949">
        <w:t xml:space="preserve">for the Lord.” </w:t>
      </w:r>
      <w:r w:rsidR="002F5659" w:rsidRPr="00CC4949">
        <w:br/>
      </w:r>
      <w:r w:rsidRPr="00CC4949">
        <w:t xml:space="preserve">(Lk. 1:17) </w:t>
      </w:r>
    </w:p>
    <w:bookmarkEnd w:id="49"/>
    <w:bookmarkEnd w:id="50"/>
    <w:p w14:paraId="6B81463F" w14:textId="3BFDC645" w:rsidR="00A372BF" w:rsidRPr="00CC4949" w:rsidRDefault="00A372BF" w:rsidP="006867E0">
      <w:pPr>
        <w:pStyle w:val="Lv4-L"/>
      </w:pPr>
      <w:r w:rsidRPr="00CC4949">
        <w:t xml:space="preserve">The total fulfillment of 3:1 is in the future coming of Elijah and Jesus. </w:t>
      </w:r>
      <w:r w:rsidR="002F5659" w:rsidRPr="00CC4949">
        <w:t xml:space="preserve">The prophecies in </w:t>
      </w:r>
      <w:r w:rsidRPr="00CC4949">
        <w:t xml:space="preserve">both </w:t>
      </w:r>
      <w:r w:rsidR="002F5659" w:rsidRPr="00CC4949">
        <w:t xml:space="preserve">3:1 and 4:5 are connected to John the Baptist and the future return of Elijah (Mt. 11:10, 14). Mark 1:2-3 combines Isaiah 40:3 and Malachi 3:1. </w:t>
      </w:r>
    </w:p>
    <w:p w14:paraId="69F25C6B" w14:textId="52EE1BD8" w:rsidR="000603C0" w:rsidRPr="00CC4949" w:rsidRDefault="007831B4" w:rsidP="006867E0">
      <w:pPr>
        <w:pStyle w:val="Lv3-K"/>
      </w:pPr>
      <w:r w:rsidRPr="00CC4949">
        <w:rPr>
          <w:b/>
          <w:i/>
        </w:rPr>
        <w:t>He will prepare the way before Me</w:t>
      </w:r>
      <w:r w:rsidRPr="00CC4949">
        <w:t>: The Father sent John the Baptist to prepare</w:t>
      </w:r>
      <w:r w:rsidR="009F084C" w:rsidRPr="00CC4949">
        <w:t xml:space="preserve"> the way</w:t>
      </w:r>
      <w:r w:rsidRPr="00CC4949">
        <w:t xml:space="preserve"> </w:t>
      </w:r>
      <w:r w:rsidR="00FF71CD" w:rsidRPr="00CC4949">
        <w:t>“before Me</w:t>
      </w:r>
      <w:r w:rsidR="009F084C" w:rsidRPr="00CC4949">
        <w:t>,</w:t>
      </w:r>
      <w:r w:rsidR="00FF71CD" w:rsidRPr="00CC4949">
        <w:t>” speak</w:t>
      </w:r>
      <w:r w:rsidR="009F084C" w:rsidRPr="00CC4949">
        <w:t>ing</w:t>
      </w:r>
      <w:r w:rsidR="00FF71CD" w:rsidRPr="00CC4949">
        <w:t xml:space="preserve"> of before the Father in 3:1 and before the Son in Matthew 11:10.</w:t>
      </w:r>
      <w:r w:rsidR="000603C0" w:rsidRPr="00CC4949">
        <w:t xml:space="preserve"> </w:t>
      </w:r>
      <w:r w:rsidR="003000CE" w:rsidRPr="00CC4949">
        <w:br/>
      </w:r>
      <w:r w:rsidR="000603C0" w:rsidRPr="00CC4949">
        <w:t>The Father and His Messenger are both manifest</w:t>
      </w:r>
      <w:r w:rsidR="00AC4AFB" w:rsidRPr="00CC4949">
        <w:t>ed</w:t>
      </w:r>
      <w:r w:rsidR="000603C0" w:rsidRPr="00CC4949">
        <w:t xml:space="preserve"> in Jesus as “the One sent by the Father” (Jn. 3:17; 3:34; 4:34; 5:23-24, 30, 36-38; 6:29, 38-39, 44, 57; 7:16, 18, 28-33; 12:44-49; etc.). </w:t>
      </w:r>
    </w:p>
    <w:p w14:paraId="374124E8" w14:textId="66C5CD1F" w:rsidR="00FF71CD" w:rsidRPr="00CC4949" w:rsidRDefault="00FF71CD" w:rsidP="00FF71CD">
      <w:pPr>
        <w:pStyle w:val="Sc3-D"/>
        <w:rPr>
          <w:rFonts w:ascii="Calibri" w:hAnsi="Calibri" w:cs="Calibri"/>
          <w:sz w:val="22"/>
          <w:szCs w:val="22"/>
        </w:rPr>
      </w:pPr>
      <w:r w:rsidRPr="00CC4949">
        <w:rPr>
          <w:rStyle w:val="MyWordStyleChar"/>
          <w:vertAlign w:val="superscript"/>
          <w:lang w:val="en"/>
        </w:rPr>
        <w:t>10</w:t>
      </w:r>
      <w:r w:rsidRPr="00CC4949">
        <w:t xml:space="preserve">For this is he of whom it is written: </w:t>
      </w:r>
      <w:r w:rsidR="005F131A" w:rsidRPr="00CC4949">
        <w:t>“</w:t>
      </w:r>
      <w:r w:rsidRPr="00CC4949">
        <w:t xml:space="preserve">Behold, I send </w:t>
      </w:r>
      <w:r w:rsidRPr="00CC4949">
        <w:rPr>
          <w:u w:val="single"/>
        </w:rPr>
        <w:t>My messenger</w:t>
      </w:r>
      <w:r w:rsidRPr="00CC4949">
        <w:t xml:space="preserve"> </w:t>
      </w:r>
      <w:r w:rsidRPr="00CC4949">
        <w:rPr>
          <w:b w:val="0"/>
        </w:rPr>
        <w:t>[the Father</w:t>
      </w:r>
      <w:r w:rsidR="007E3757" w:rsidRPr="00CC4949">
        <w:rPr>
          <w:b w:val="0"/>
        </w:rPr>
        <w:t>’</w:t>
      </w:r>
      <w:r w:rsidRPr="00CC4949">
        <w:rPr>
          <w:b w:val="0"/>
        </w:rPr>
        <w:t>s]</w:t>
      </w:r>
      <w:r w:rsidRPr="00CC4949">
        <w:t xml:space="preserve"> before </w:t>
      </w:r>
      <w:r w:rsidRPr="00CC4949">
        <w:rPr>
          <w:u w:val="single"/>
        </w:rPr>
        <w:t>Your face</w:t>
      </w:r>
      <w:r w:rsidRPr="00CC4949">
        <w:t xml:space="preserve"> </w:t>
      </w:r>
      <w:bookmarkStart w:id="57" w:name="OLE_LINK18"/>
      <w:bookmarkStart w:id="58" w:name="OLE_LINK19"/>
      <w:r w:rsidRPr="00CC4949">
        <w:rPr>
          <w:b w:val="0"/>
        </w:rPr>
        <w:t>[Jesus]</w:t>
      </w:r>
      <w:bookmarkEnd w:id="57"/>
      <w:bookmarkEnd w:id="58"/>
      <w:r w:rsidRPr="00CC4949">
        <w:t xml:space="preserve">, who will prepare Your way </w:t>
      </w:r>
      <w:r w:rsidRPr="00CC4949">
        <w:rPr>
          <w:u w:val="single"/>
        </w:rPr>
        <w:t>before You</w:t>
      </w:r>
      <w:r w:rsidRPr="00CC4949">
        <w:t xml:space="preserve"> </w:t>
      </w:r>
      <w:r w:rsidRPr="00CC4949">
        <w:rPr>
          <w:b w:val="0"/>
        </w:rPr>
        <w:t>[Jesus]</w:t>
      </w:r>
      <w:r w:rsidRPr="00CC4949">
        <w:t>.</w:t>
      </w:r>
      <w:r w:rsidR="005F131A" w:rsidRPr="00CC4949">
        <w:t>”</w:t>
      </w:r>
      <w:r w:rsidRPr="00CC4949">
        <w:t xml:space="preserve"> (Mt</w:t>
      </w:r>
      <w:r w:rsidR="005F131A" w:rsidRPr="00CC4949">
        <w:t>.</w:t>
      </w:r>
      <w:r w:rsidRPr="00CC4949">
        <w:t xml:space="preserve"> 11:10) </w:t>
      </w:r>
    </w:p>
    <w:p w14:paraId="4EADC3D0" w14:textId="660566B1" w:rsidR="00A533A1" w:rsidRPr="00CC4949" w:rsidRDefault="007831B4" w:rsidP="00A533A1">
      <w:pPr>
        <w:pStyle w:val="Lv3-K"/>
      </w:pPr>
      <w:r w:rsidRPr="00CC4949">
        <w:rPr>
          <w:b/>
          <w:i/>
        </w:rPr>
        <w:t>The Lord will suddenly come to His temple</w:t>
      </w:r>
      <w:r w:rsidRPr="00CC4949">
        <w:t xml:space="preserve">: Jesus came to His temple </w:t>
      </w:r>
      <w:r w:rsidR="002F5659" w:rsidRPr="00CC4949">
        <w:t xml:space="preserve">“suddenly” </w:t>
      </w:r>
      <w:r w:rsidRPr="00CC4949">
        <w:t xml:space="preserve">at His first coming </w:t>
      </w:r>
      <w:r w:rsidR="002F5659" w:rsidRPr="00CC4949">
        <w:t xml:space="preserve">(Lk. 2:22; Jn. 2:13-22) </w:t>
      </w:r>
      <w:r w:rsidRPr="00CC4949">
        <w:t xml:space="preserve">and will again come to </w:t>
      </w:r>
      <w:r w:rsidR="00FF71CD" w:rsidRPr="00CC4949">
        <w:t>His temple when He returns</w:t>
      </w:r>
      <w:r w:rsidR="00A533A1" w:rsidRPr="00CC4949">
        <w:t>. The Lord, whom the Israelites were seeking</w:t>
      </w:r>
      <w:r w:rsidR="00CC4949">
        <w:t xml:space="preserve"> in 2:15</w:t>
      </w:r>
      <w:r w:rsidR="00A533A1" w:rsidRPr="00CC4949">
        <w:t xml:space="preserve">, </w:t>
      </w:r>
      <w:r w:rsidR="00CC4949">
        <w:t xml:space="preserve">will </w:t>
      </w:r>
      <w:r w:rsidR="00A533A1" w:rsidRPr="00CC4949">
        <w:t>come to His temple (Ezek. 43:1-</w:t>
      </w:r>
      <w:r w:rsidR="002F5659" w:rsidRPr="00CC4949">
        <w:t>7</w:t>
      </w:r>
      <w:r w:rsidR="00A533A1" w:rsidRPr="00CC4949">
        <w:t xml:space="preserve">; Zech. 8:3). </w:t>
      </w:r>
    </w:p>
    <w:p w14:paraId="474D56DD" w14:textId="13BC64E0" w:rsidR="007831B4" w:rsidRPr="00CC4949" w:rsidRDefault="007831B4" w:rsidP="006867E0">
      <w:pPr>
        <w:pStyle w:val="Lv3-K"/>
      </w:pPr>
      <w:r w:rsidRPr="00CC4949">
        <w:rPr>
          <w:b/>
          <w:i/>
        </w:rPr>
        <w:t>The Messenger of the covenant</w:t>
      </w:r>
      <w:r w:rsidRPr="00CC4949">
        <w:t xml:space="preserve">: </w:t>
      </w:r>
      <w:r w:rsidR="000E4AA5" w:rsidRPr="00CC4949">
        <w:t xml:space="preserve">Jesus is “the Mediator of the new covenant” (Heb. 9:15; 10:16; cf. Jer. 31:31-34). </w:t>
      </w:r>
      <w:r w:rsidR="000E4AA5" w:rsidRPr="00CC4949">
        <w:rPr>
          <w:szCs w:val="24"/>
        </w:rPr>
        <w:t>Jesus also administrates the Sinai covenant that promised judgment for rebellion (Deut. 28</w:t>
      </w:r>
      <w:r w:rsidR="002F5659" w:rsidRPr="00CC4949">
        <w:rPr>
          <w:szCs w:val="24"/>
        </w:rPr>
        <w:t>:15-68</w:t>
      </w:r>
      <w:r w:rsidR="000E4AA5" w:rsidRPr="00CC4949">
        <w:rPr>
          <w:szCs w:val="24"/>
        </w:rPr>
        <w:t xml:space="preserve">). </w:t>
      </w:r>
      <w:r w:rsidRPr="00CC4949">
        <w:t xml:space="preserve">Israel will delight in </w:t>
      </w:r>
      <w:r w:rsidR="00FF71CD" w:rsidRPr="00CC4949">
        <w:t>Jesus, “the Desire of All nations</w:t>
      </w:r>
      <w:r w:rsidRPr="00CC4949">
        <w:t>.</w:t>
      </w:r>
      <w:r w:rsidR="00FF71CD" w:rsidRPr="00CC4949">
        <w:t>”</w:t>
      </w:r>
      <w:r w:rsidRPr="00CC4949">
        <w:t xml:space="preserve"> </w:t>
      </w:r>
    </w:p>
    <w:p w14:paraId="2CDAA389" w14:textId="1C8C97D3" w:rsidR="00FF71CD" w:rsidRPr="00CC4949" w:rsidRDefault="00FF71CD" w:rsidP="00FF71CD">
      <w:pPr>
        <w:pStyle w:val="Sc3-D"/>
      </w:pPr>
      <w:r w:rsidRPr="00CC4949">
        <w:rPr>
          <w:rStyle w:val="MyWordStyleChar"/>
          <w:vertAlign w:val="superscript"/>
          <w:lang w:val="en"/>
        </w:rPr>
        <w:t>7</w:t>
      </w:r>
      <w:r w:rsidRPr="00CC4949">
        <w:t xml:space="preserve">“…I will shake </w:t>
      </w:r>
      <w:r w:rsidRPr="00CC4949">
        <w:rPr>
          <w:u w:val="single"/>
        </w:rPr>
        <w:t>all nations</w:t>
      </w:r>
      <w:r w:rsidRPr="00CC4949">
        <w:t xml:space="preserve">, and they shall come to the </w:t>
      </w:r>
      <w:r w:rsidRPr="00CC4949">
        <w:rPr>
          <w:u w:val="single"/>
        </w:rPr>
        <w:t>Desire of All Nations</w:t>
      </w:r>
      <w:r w:rsidRPr="00CC4949">
        <w:t xml:space="preserve"> </w:t>
      </w:r>
      <w:r w:rsidRPr="00CC4949">
        <w:rPr>
          <w:b w:val="0"/>
        </w:rPr>
        <w:t>[Jesus]</w:t>
      </w:r>
      <w:r w:rsidRPr="00CC4949">
        <w:t xml:space="preserve">, </w:t>
      </w:r>
      <w:r w:rsidRPr="00CC4949">
        <w:br/>
        <w:t xml:space="preserve">and I will fill </w:t>
      </w:r>
      <w:r w:rsidRPr="00CC4949">
        <w:rPr>
          <w:u w:val="single"/>
        </w:rPr>
        <w:t>this temple</w:t>
      </w:r>
      <w:r w:rsidRPr="00CC4949">
        <w:t xml:space="preserve"> with glory,</w:t>
      </w:r>
      <w:r w:rsidR="00AE2F16" w:rsidRPr="00CC4949">
        <w:t>”</w:t>
      </w:r>
      <w:r w:rsidRPr="00CC4949">
        <w:t xml:space="preserve"> says the </w:t>
      </w:r>
      <w:r w:rsidRPr="00CC4949">
        <w:rPr>
          <w:smallCaps/>
        </w:rPr>
        <w:t>Lord</w:t>
      </w:r>
      <w:r w:rsidRPr="00CC4949">
        <w:t xml:space="preserve"> of hosts. (Hag 2:7) </w:t>
      </w:r>
    </w:p>
    <w:p w14:paraId="0BB134AB" w14:textId="36556C23" w:rsidR="00A533A1" w:rsidRPr="00CC4949" w:rsidRDefault="00A533A1" w:rsidP="00506AF9">
      <w:pPr>
        <w:pStyle w:val="Lv3-K"/>
      </w:pPr>
      <w:r w:rsidRPr="00CC4949">
        <w:rPr>
          <w:b/>
          <w:i/>
        </w:rPr>
        <w:t>Behold, He is coming</w:t>
      </w:r>
      <w:r w:rsidRPr="00CC4949">
        <w:t xml:space="preserve">: </w:t>
      </w:r>
      <w:r w:rsidR="002F5659" w:rsidRPr="00CC4949">
        <w:t xml:space="preserve">The Jews did not delight in Jesus at His first coming. </w:t>
      </w:r>
      <w:r w:rsidR="00CC4949">
        <w:t>This</w:t>
      </w:r>
      <w:r w:rsidR="002F5659" w:rsidRPr="00CC4949">
        <w:t xml:space="preserve"> is a promise of His second coming</w:t>
      </w:r>
      <w:r w:rsidR="00D70468" w:rsidRPr="00CC4949">
        <w:t>,</w:t>
      </w:r>
      <w:r w:rsidR="002F5659" w:rsidRPr="00CC4949">
        <w:t xml:space="preserve"> when He </w:t>
      </w:r>
      <w:r w:rsidR="00CC4949">
        <w:t xml:space="preserve">established </w:t>
      </w:r>
      <w:r w:rsidR="004A0817" w:rsidRPr="00CC4949">
        <w:t xml:space="preserve">justice (2:17). </w:t>
      </w:r>
      <w:r w:rsidR="002F5659" w:rsidRPr="00CC4949">
        <w:t>Th</w:t>
      </w:r>
      <w:r w:rsidR="004A0817" w:rsidRPr="00CC4949">
        <w:t xml:space="preserve">is </w:t>
      </w:r>
      <w:r w:rsidR="002F5659" w:rsidRPr="00CC4949">
        <w:t xml:space="preserve">coming </w:t>
      </w:r>
      <w:r w:rsidR="00B66400" w:rsidRPr="00CC4949">
        <w:t>is based on Isa</w:t>
      </w:r>
      <w:r w:rsidRPr="00CC4949">
        <w:t>iah</w:t>
      </w:r>
      <w:r w:rsidR="00B66400" w:rsidRPr="00CC4949">
        <w:t xml:space="preserve"> 40:3</w:t>
      </w:r>
      <w:r w:rsidR="00425E27" w:rsidRPr="00CC4949">
        <w:t>-</w:t>
      </w:r>
      <w:r w:rsidR="00B66400" w:rsidRPr="00CC4949">
        <w:t>5</w:t>
      </w:r>
      <w:r w:rsidR="00425E27" w:rsidRPr="00CC4949">
        <w:t xml:space="preserve"> when God</w:t>
      </w:r>
      <w:r w:rsidR="007E3757" w:rsidRPr="00CC4949">
        <w:t>’</w:t>
      </w:r>
      <w:r w:rsidR="00425E27" w:rsidRPr="00CC4949">
        <w:t xml:space="preserve">s </w:t>
      </w:r>
      <w:r w:rsidR="00B66400" w:rsidRPr="00CC4949">
        <w:t xml:space="preserve">glory </w:t>
      </w:r>
      <w:r w:rsidR="004A0817" w:rsidRPr="00CC4949">
        <w:t xml:space="preserve">is </w:t>
      </w:r>
      <w:r w:rsidR="00425E27" w:rsidRPr="00CC4949">
        <w:t xml:space="preserve">seen by </w:t>
      </w:r>
      <w:r w:rsidR="00B66400" w:rsidRPr="00CC4949">
        <w:t>all flesh</w:t>
      </w:r>
      <w:r w:rsidR="004A0817" w:rsidRPr="00CC4949">
        <w:t xml:space="preserve"> together</w:t>
      </w:r>
      <w:r w:rsidR="00CC4949">
        <w:t>—</w:t>
      </w:r>
      <w:r w:rsidR="004A0817" w:rsidRPr="00CC4949">
        <w:t xml:space="preserve">at the time </w:t>
      </w:r>
      <w:r w:rsidRPr="00CC4949">
        <w:t xml:space="preserve">Jesus </w:t>
      </w:r>
      <w:r w:rsidR="004A0817" w:rsidRPr="00CC4949">
        <w:t>returns</w:t>
      </w:r>
      <w:r w:rsidR="00D70468" w:rsidRPr="00CC4949">
        <w:t>.</w:t>
      </w:r>
      <w:r w:rsidRPr="00CC4949">
        <w:t xml:space="preserve"> </w:t>
      </w:r>
      <w:r w:rsidR="00B66400" w:rsidRPr="00CC4949">
        <w:t xml:space="preserve"> </w:t>
      </w:r>
    </w:p>
    <w:p w14:paraId="0DB054C6" w14:textId="609112CC" w:rsidR="00A533A1" w:rsidRPr="00CC4949" w:rsidRDefault="00A533A1" w:rsidP="00A533A1">
      <w:pPr>
        <w:pStyle w:val="Sc3-D"/>
        <w:rPr>
          <w:rFonts w:ascii="Calibri" w:hAnsi="Calibri" w:cs="Calibri"/>
          <w:sz w:val="22"/>
          <w:szCs w:val="22"/>
        </w:rPr>
      </w:pPr>
      <w:r w:rsidRPr="00CC4949">
        <w:rPr>
          <w:vertAlign w:val="superscript"/>
        </w:rPr>
        <w:t>3</w:t>
      </w:r>
      <w:r w:rsidRPr="00CC4949">
        <w:t xml:space="preserve">“Prepare the way of the </w:t>
      </w:r>
      <w:r w:rsidRPr="00CC4949">
        <w:rPr>
          <w:smallCaps/>
        </w:rPr>
        <w:t>Lord…</w:t>
      </w:r>
      <w:r w:rsidRPr="00CC4949">
        <w:rPr>
          <w:rStyle w:val="MyWordStyleChar"/>
          <w:vertAlign w:val="superscript"/>
          <w:lang w:val="en"/>
        </w:rPr>
        <w:t>4</w:t>
      </w:r>
      <w:r w:rsidRPr="00CC4949">
        <w:t>Every valley shall be exalted and every mountain and hill brought low…</w:t>
      </w:r>
      <w:r w:rsidRPr="00CC4949">
        <w:rPr>
          <w:rStyle w:val="MyWordStyleChar"/>
          <w:vertAlign w:val="superscript"/>
          <w:lang w:val="en"/>
        </w:rPr>
        <w:t>5</w:t>
      </w:r>
      <w:r w:rsidRPr="00CC4949">
        <w:t xml:space="preserve">The </w:t>
      </w:r>
      <w:r w:rsidRPr="00CC4949">
        <w:rPr>
          <w:u w:val="single"/>
        </w:rPr>
        <w:t xml:space="preserve">glory of the </w:t>
      </w:r>
      <w:r w:rsidRPr="00CC4949">
        <w:rPr>
          <w:smallCaps/>
          <w:u w:val="single"/>
        </w:rPr>
        <w:t>Lord</w:t>
      </w:r>
      <w:r w:rsidRPr="00CC4949">
        <w:t xml:space="preserve"> shall be revealed, and </w:t>
      </w:r>
      <w:r w:rsidRPr="00CC4949">
        <w:rPr>
          <w:u w:val="single"/>
        </w:rPr>
        <w:t xml:space="preserve">all flesh shall see </w:t>
      </w:r>
      <w:r w:rsidRPr="00CC4949">
        <w:rPr>
          <w:iCs/>
          <w:u w:val="single"/>
        </w:rPr>
        <w:t>it</w:t>
      </w:r>
      <w:r w:rsidRPr="00CC4949">
        <w:rPr>
          <w:u w:val="single"/>
        </w:rPr>
        <w:t xml:space="preserve"> together</w:t>
      </w:r>
      <w:r w:rsidRPr="00CC4949">
        <w:t>..</w:t>
      </w:r>
      <w:r w:rsidR="0088289B">
        <w:t>.</w:t>
      </w:r>
      <w:r w:rsidRPr="00CC4949">
        <w:t xml:space="preserve">” (Isa 40:3-5) </w:t>
      </w:r>
    </w:p>
    <w:p w14:paraId="125CDCF7" w14:textId="4270A8AC" w:rsidR="00F63060" w:rsidRPr="00CC4949" w:rsidRDefault="00F63060" w:rsidP="006867E0">
      <w:pPr>
        <w:pStyle w:val="Lv2-J"/>
        <w:autoSpaceDE w:val="0"/>
        <w:autoSpaceDN w:val="0"/>
        <w:adjustRightInd w:val="0"/>
      </w:pPr>
      <w:r w:rsidRPr="00CC4949">
        <w:rPr>
          <w:lang w:bidi="he-IL"/>
        </w:rPr>
        <w:lastRenderedPageBreak/>
        <w:t>At the time of Jesus</w:t>
      </w:r>
      <w:r w:rsidR="007E3757" w:rsidRPr="00CC4949">
        <w:rPr>
          <w:lang w:bidi="he-IL"/>
        </w:rPr>
        <w:t>’</w:t>
      </w:r>
      <w:r w:rsidRPr="00CC4949">
        <w:rPr>
          <w:lang w:bidi="he-IL"/>
        </w:rPr>
        <w:t xml:space="preserve"> second coming, He </w:t>
      </w:r>
      <w:r w:rsidR="000E5C1F" w:rsidRPr="00CC4949">
        <w:rPr>
          <w:lang w:bidi="he-IL"/>
        </w:rPr>
        <w:t xml:space="preserve">will </w:t>
      </w:r>
      <w:r w:rsidR="005061A8" w:rsidRPr="00CC4949">
        <w:rPr>
          <w:lang w:bidi="he-IL"/>
        </w:rPr>
        <w:t xml:space="preserve">purify </w:t>
      </w:r>
      <w:r w:rsidRPr="00CC4949">
        <w:rPr>
          <w:lang w:bidi="he-IL"/>
        </w:rPr>
        <w:t xml:space="preserve">and cleanse </w:t>
      </w:r>
      <w:r w:rsidR="000E5C1F" w:rsidRPr="00CC4949">
        <w:rPr>
          <w:lang w:bidi="he-IL"/>
        </w:rPr>
        <w:t>His people</w:t>
      </w:r>
      <w:r w:rsidRPr="00CC4949">
        <w:t xml:space="preserve"> (3:2-</w:t>
      </w:r>
      <w:r w:rsidR="00001D8E" w:rsidRPr="00CC4949">
        <w:t>4</w:t>
      </w:r>
      <w:r w:rsidRPr="00CC4949">
        <w:t>).</w:t>
      </w:r>
    </w:p>
    <w:p w14:paraId="59F1A5F4" w14:textId="7139C9BC" w:rsidR="00001D8E" w:rsidRPr="00CC4949" w:rsidRDefault="00CD7488" w:rsidP="00001D8E">
      <w:pPr>
        <w:pStyle w:val="Sc2-F"/>
      </w:pPr>
      <w:r w:rsidRPr="00CC4949">
        <w:rPr>
          <w:rStyle w:val="MyWordStyleChar"/>
          <w:vertAlign w:val="superscript"/>
        </w:rPr>
        <w:t>2</w:t>
      </w:r>
      <w:r w:rsidRPr="00CC4949">
        <w:t xml:space="preserve">But who can </w:t>
      </w:r>
      <w:r w:rsidRPr="00CC4949">
        <w:rPr>
          <w:u w:val="single"/>
        </w:rPr>
        <w:t>endure</w:t>
      </w:r>
      <w:r w:rsidRPr="00CC4949">
        <w:t xml:space="preserve"> </w:t>
      </w:r>
      <w:r w:rsidRPr="00CC4949">
        <w:rPr>
          <w:u w:val="single"/>
        </w:rPr>
        <w:t>the day of His coming</w:t>
      </w:r>
      <w:r w:rsidRPr="00CC4949">
        <w:t xml:space="preserve">? And who can </w:t>
      </w:r>
      <w:r w:rsidRPr="00CC4949">
        <w:rPr>
          <w:u w:val="single"/>
        </w:rPr>
        <w:t>stand</w:t>
      </w:r>
      <w:r w:rsidRPr="00CC4949">
        <w:t xml:space="preserve"> when He appears? For He </w:t>
      </w:r>
      <w:r w:rsidRPr="00CC4949">
        <w:rPr>
          <w:iCs/>
        </w:rPr>
        <w:t>is</w:t>
      </w:r>
      <w:r w:rsidRPr="00CC4949">
        <w:t xml:space="preserve"> like a refiner</w:t>
      </w:r>
      <w:r w:rsidR="007E3757" w:rsidRPr="00CC4949">
        <w:t>’</w:t>
      </w:r>
      <w:r w:rsidRPr="00CC4949">
        <w:t xml:space="preserve">s </w:t>
      </w:r>
      <w:r w:rsidRPr="00CC4949">
        <w:rPr>
          <w:u w:val="single"/>
        </w:rPr>
        <w:t>fire</w:t>
      </w:r>
      <w:r w:rsidRPr="00CC4949">
        <w:t xml:space="preserve"> and like launderers</w:t>
      </w:r>
      <w:r w:rsidR="007E3757" w:rsidRPr="00CC4949">
        <w:t>’</w:t>
      </w:r>
      <w:r w:rsidRPr="00CC4949">
        <w:t xml:space="preserve"> </w:t>
      </w:r>
      <w:r w:rsidRPr="00CC4949">
        <w:rPr>
          <w:u w:val="single"/>
        </w:rPr>
        <w:t>soap</w:t>
      </w:r>
      <w:r w:rsidRPr="00CC4949">
        <w:t xml:space="preserve">. </w:t>
      </w:r>
      <w:r w:rsidRPr="00CC4949">
        <w:rPr>
          <w:rStyle w:val="MyWordStyleChar"/>
          <w:vertAlign w:val="superscript"/>
        </w:rPr>
        <w:t>3</w:t>
      </w:r>
      <w:r w:rsidRPr="00CC4949">
        <w:rPr>
          <w:u w:val="single"/>
        </w:rPr>
        <w:t>He will sit as a refiner and a purifier of silver</w:t>
      </w:r>
      <w:r w:rsidRPr="00CC4949">
        <w:t xml:space="preserve">; </w:t>
      </w:r>
      <w:r w:rsidR="00001D8E" w:rsidRPr="00CC4949">
        <w:br/>
      </w:r>
      <w:r w:rsidRPr="00CC4949">
        <w:t xml:space="preserve">He will </w:t>
      </w:r>
      <w:r w:rsidRPr="00CC4949">
        <w:rPr>
          <w:u w:val="single"/>
        </w:rPr>
        <w:t>purify the sons of Levi</w:t>
      </w:r>
      <w:r w:rsidR="00EC243B" w:rsidRPr="00CC4949">
        <w:t>…</w:t>
      </w:r>
      <w:r w:rsidRPr="00CC4949">
        <w:t xml:space="preserve">that they may offer to the </w:t>
      </w:r>
      <w:r w:rsidRPr="00CC4949">
        <w:rPr>
          <w:smallCaps/>
        </w:rPr>
        <w:t>Lord</w:t>
      </w:r>
      <w:r w:rsidRPr="00CC4949">
        <w:t xml:space="preserve"> an offering in righteousness.</w:t>
      </w:r>
      <w:bookmarkStart w:id="59" w:name="_Hlk8674100"/>
      <w:r w:rsidR="00001D8E" w:rsidRPr="00CC4949">
        <w:t xml:space="preserve"> </w:t>
      </w:r>
      <w:r w:rsidR="00001D8E" w:rsidRPr="00CC4949">
        <w:rPr>
          <w:rStyle w:val="MyWordStyleChar"/>
          <w:vertAlign w:val="superscript"/>
        </w:rPr>
        <w:t>4</w:t>
      </w:r>
      <w:r w:rsidR="00001D8E" w:rsidRPr="00CC4949">
        <w:t xml:space="preserve">Then the offering of Judah and Jerusalem will be pleasant to the </w:t>
      </w:r>
      <w:r w:rsidR="00001D8E" w:rsidRPr="00CC4949">
        <w:rPr>
          <w:smallCaps/>
        </w:rPr>
        <w:t>Lord</w:t>
      </w:r>
      <w:r w:rsidR="00997BA1" w:rsidRPr="00CC4949">
        <w:rPr>
          <w:smallCaps/>
        </w:rPr>
        <w:t>…</w:t>
      </w:r>
      <w:r w:rsidR="00001D8E" w:rsidRPr="00CC4949">
        <w:t xml:space="preserve"> (Mal. 3:2-4)</w:t>
      </w:r>
    </w:p>
    <w:p w14:paraId="4CB053E4" w14:textId="6ABF7E33" w:rsidR="00C35961" w:rsidRPr="00CC4949" w:rsidRDefault="000E5C1F" w:rsidP="006867E0">
      <w:pPr>
        <w:pStyle w:val="Lv3-K"/>
      </w:pPr>
      <w:r w:rsidRPr="00CC4949">
        <w:rPr>
          <w:b/>
          <w:i/>
        </w:rPr>
        <w:t>The day of His coming</w:t>
      </w:r>
      <w:r w:rsidRPr="00CC4949">
        <w:t xml:space="preserve">: </w:t>
      </w:r>
      <w:r w:rsidR="00C35961" w:rsidRPr="00CC4949">
        <w:t xml:space="preserve">The day of His coming is introduced here and elaborated on in 4:5. </w:t>
      </w:r>
    </w:p>
    <w:p w14:paraId="441F25B0" w14:textId="5025D166" w:rsidR="00F63060" w:rsidRPr="00CC4949" w:rsidRDefault="000E5C1F" w:rsidP="006867E0">
      <w:pPr>
        <w:pStyle w:val="Lv3-K"/>
      </w:pPr>
      <w:r w:rsidRPr="00CC4949">
        <w:rPr>
          <w:b/>
          <w:i/>
        </w:rPr>
        <w:t xml:space="preserve">Who can endure or </w:t>
      </w:r>
      <w:proofErr w:type="gramStart"/>
      <w:r w:rsidRPr="00CC4949">
        <w:rPr>
          <w:b/>
          <w:i/>
        </w:rPr>
        <w:t>stand</w:t>
      </w:r>
      <w:r w:rsidR="00F63060" w:rsidRPr="00CC4949">
        <w:rPr>
          <w:b/>
          <w:i/>
        </w:rPr>
        <w:t>?</w:t>
      </w:r>
      <w:r w:rsidRPr="00CC4949">
        <w:t>:</w:t>
      </w:r>
      <w:proofErr w:type="gramEnd"/>
      <w:r w:rsidRPr="00CC4949">
        <w:t xml:space="preserve"> </w:t>
      </w:r>
      <w:r w:rsidR="00F63060" w:rsidRPr="00CC4949">
        <w:t>When Jesus returns</w:t>
      </w:r>
      <w:r w:rsidR="003F2AE3" w:rsidRPr="00CC4949">
        <w:t>,</w:t>
      </w:r>
      <w:r w:rsidR="00F63060" w:rsidRPr="00CC4949">
        <w:t xml:space="preserve"> no one will be able to stand before Him in their own strength or righteousness</w:t>
      </w:r>
      <w:r w:rsidR="003F2AE3" w:rsidRPr="00CC4949">
        <w:t>,</w:t>
      </w:r>
      <w:r w:rsidR="00F63060" w:rsidRPr="00CC4949">
        <w:t xml:space="preserve"> but will only stand by walking in His grace. </w:t>
      </w:r>
    </w:p>
    <w:p w14:paraId="17FADA2E" w14:textId="30CE21AF" w:rsidR="00EC243B" w:rsidRPr="00CC4949" w:rsidRDefault="000E5C1F" w:rsidP="00F51549">
      <w:pPr>
        <w:pStyle w:val="Lv3-K"/>
      </w:pPr>
      <w:r w:rsidRPr="00CC4949">
        <w:rPr>
          <w:b/>
          <w:i/>
        </w:rPr>
        <w:t xml:space="preserve">He </w:t>
      </w:r>
      <w:r w:rsidRPr="00CC4949">
        <w:rPr>
          <w:b/>
          <w:i/>
          <w:iCs/>
        </w:rPr>
        <w:t>is</w:t>
      </w:r>
      <w:r w:rsidRPr="00CC4949">
        <w:rPr>
          <w:b/>
          <w:i/>
        </w:rPr>
        <w:t xml:space="preserve"> like a refiner</w:t>
      </w:r>
      <w:r w:rsidR="007E3757" w:rsidRPr="00CC4949">
        <w:rPr>
          <w:b/>
          <w:i/>
        </w:rPr>
        <w:t>’</w:t>
      </w:r>
      <w:r w:rsidRPr="00CC4949">
        <w:rPr>
          <w:b/>
          <w:i/>
        </w:rPr>
        <w:t>s fire and like launderers</w:t>
      </w:r>
      <w:r w:rsidR="007E3757" w:rsidRPr="00CC4949">
        <w:rPr>
          <w:b/>
          <w:i/>
        </w:rPr>
        <w:t>’</w:t>
      </w:r>
      <w:r w:rsidRPr="00CC4949">
        <w:rPr>
          <w:b/>
          <w:i/>
        </w:rPr>
        <w:t xml:space="preserve"> soap</w:t>
      </w:r>
      <w:r w:rsidRPr="00CC4949">
        <w:t>:</w:t>
      </w:r>
      <w:r w:rsidR="00C35961" w:rsidRPr="00CC4949">
        <w:t xml:space="preserve"> </w:t>
      </w:r>
      <w:r w:rsidR="00F51549" w:rsidRPr="00CC4949">
        <w:t xml:space="preserve">The multiple pictures of the Lord cleansing His people by fire and soap emphasize </w:t>
      </w:r>
      <w:r w:rsidR="00E250BB" w:rsidRPr="00CC4949">
        <w:t>His</w:t>
      </w:r>
      <w:r w:rsidR="00F51549" w:rsidRPr="00CC4949">
        <w:t xml:space="preserve"> thoroughness. </w:t>
      </w:r>
      <w:r w:rsidR="00C35961" w:rsidRPr="00CC4949">
        <w:t>The Lord</w:t>
      </w:r>
      <w:r w:rsidR="007E3757" w:rsidRPr="00CC4949">
        <w:t>’</w:t>
      </w:r>
      <w:r w:rsidR="00C35961" w:rsidRPr="00CC4949">
        <w:t>s fire purifies</w:t>
      </w:r>
      <w:r w:rsidR="00CE785B" w:rsidRPr="00CC4949">
        <w:t>;</w:t>
      </w:r>
      <w:r w:rsidR="00C35961" w:rsidRPr="00CC4949">
        <w:t xml:space="preserve"> </w:t>
      </w:r>
      <w:r w:rsidR="00CE785B" w:rsidRPr="00CC4949">
        <w:t>He</w:t>
      </w:r>
      <w:r w:rsidR="00C35961" w:rsidRPr="00CC4949">
        <w:t xml:space="preserve"> destroys </w:t>
      </w:r>
      <w:r w:rsidR="006867E0" w:rsidRPr="00CC4949">
        <w:t xml:space="preserve">sin and impurity by </w:t>
      </w:r>
      <w:r w:rsidR="00C35961" w:rsidRPr="00CC4949">
        <w:t>remov</w:t>
      </w:r>
      <w:r w:rsidR="006867E0" w:rsidRPr="00CC4949">
        <w:t>ing</w:t>
      </w:r>
      <w:r w:rsidR="00810EFB" w:rsidRPr="00CC4949">
        <w:t xml:space="preserve"> both</w:t>
      </w:r>
      <w:r w:rsidR="00C35961" w:rsidRPr="00CC4949">
        <w:t xml:space="preserve"> </w:t>
      </w:r>
      <w:r w:rsidR="006867E0" w:rsidRPr="00CC4949">
        <w:t>it</w:t>
      </w:r>
      <w:r w:rsidR="00C35961" w:rsidRPr="00CC4949">
        <w:t xml:space="preserve"> </w:t>
      </w:r>
      <w:r w:rsidR="006867E0" w:rsidRPr="00CC4949">
        <w:t>and those who refuse to repent of sin</w:t>
      </w:r>
      <w:r w:rsidR="00810EFB" w:rsidRPr="00CC4949">
        <w:t>.</w:t>
      </w:r>
    </w:p>
    <w:p w14:paraId="1B7C7CB3" w14:textId="6AA019D1" w:rsidR="006867E0" w:rsidRPr="00CC4949" w:rsidRDefault="000E5C1F" w:rsidP="006867E0">
      <w:pPr>
        <w:pStyle w:val="Lv3-K"/>
      </w:pPr>
      <w:r w:rsidRPr="00CC4949">
        <w:rPr>
          <w:b/>
          <w:i/>
        </w:rPr>
        <w:t>He will sit as a refiner and a purifier of silver</w:t>
      </w:r>
      <w:r w:rsidRPr="00CC4949">
        <w:t xml:space="preserve">: </w:t>
      </w:r>
      <w:r w:rsidR="006867E0" w:rsidRPr="00CC4949">
        <w:t xml:space="preserve">The Lord is compared to a silversmith who bends over a small </w:t>
      </w:r>
      <w:r w:rsidR="008D1294" w:rsidRPr="00CC4949">
        <w:t>s</w:t>
      </w:r>
      <w:r w:rsidR="006867E0" w:rsidRPr="00CC4949">
        <w:t>melting fire</w:t>
      </w:r>
      <w:r w:rsidR="004C70ED" w:rsidRPr="00CC4949">
        <w:t>,</w:t>
      </w:r>
      <w:r w:rsidR="006867E0" w:rsidRPr="00CC4949">
        <w:t xml:space="preserve"> working a piece of silver until the dross is removed from it. </w:t>
      </w:r>
    </w:p>
    <w:p w14:paraId="06D1A34D" w14:textId="6455842E" w:rsidR="00EC243B" w:rsidRPr="00CC4949" w:rsidRDefault="00BA1B9F" w:rsidP="000D013A">
      <w:pPr>
        <w:pStyle w:val="Lv3-K"/>
      </w:pPr>
      <w:r w:rsidRPr="00CC4949">
        <w:rPr>
          <w:b/>
          <w:i/>
        </w:rPr>
        <w:t>He will purify the sons of Levi</w:t>
      </w:r>
      <w:r w:rsidRPr="00CC4949">
        <w:t xml:space="preserve">: </w:t>
      </w:r>
      <w:r w:rsidR="006867E0" w:rsidRPr="00CC4949">
        <w:t xml:space="preserve">The refining process will </w:t>
      </w:r>
      <w:r w:rsidR="00427482" w:rsidRPr="00CC4949">
        <w:t xml:space="preserve">begin with </w:t>
      </w:r>
      <w:r w:rsidR="006867E0" w:rsidRPr="00CC4949">
        <w:t>the Levites who were responsible for Israel</w:t>
      </w:r>
      <w:r w:rsidR="007E3757" w:rsidRPr="00CC4949">
        <w:t>’</w:t>
      </w:r>
      <w:r w:rsidR="006867E0" w:rsidRPr="00CC4949">
        <w:t xml:space="preserve">s spiritual </w:t>
      </w:r>
      <w:r w:rsidR="00427482" w:rsidRPr="00CC4949">
        <w:t>failure</w:t>
      </w:r>
      <w:r w:rsidR="006C3339" w:rsidRPr="00CC4949">
        <w:t>,</w:t>
      </w:r>
      <w:r w:rsidR="00427482" w:rsidRPr="00CC4949">
        <w:t xml:space="preserve"> and then it will </w:t>
      </w:r>
      <w:r w:rsidR="006867E0" w:rsidRPr="00CC4949">
        <w:t xml:space="preserve">include </w:t>
      </w:r>
      <w:r w:rsidR="00427482" w:rsidRPr="00CC4949">
        <w:t xml:space="preserve">the whole nation </w:t>
      </w:r>
      <w:r w:rsidR="006867E0" w:rsidRPr="00CC4949">
        <w:t>(3:4).</w:t>
      </w:r>
      <w:r w:rsidR="00427482" w:rsidRPr="00CC4949">
        <w:t xml:space="preserve"> </w:t>
      </w:r>
    </w:p>
    <w:p w14:paraId="20B3BFCC" w14:textId="10A261A3" w:rsidR="005261D3" w:rsidRPr="00CC4949" w:rsidRDefault="005261D3" w:rsidP="00467FA7">
      <w:pPr>
        <w:pStyle w:val="Lv3-K"/>
      </w:pPr>
      <w:r w:rsidRPr="00CC4949">
        <w:rPr>
          <w:b/>
          <w:i/>
        </w:rPr>
        <w:t>O</w:t>
      </w:r>
      <w:r w:rsidR="000E5C1F" w:rsidRPr="00CC4949">
        <w:rPr>
          <w:b/>
          <w:i/>
        </w:rPr>
        <w:t xml:space="preserve">ffer offerings </w:t>
      </w:r>
      <w:r w:rsidR="00BA1B9F" w:rsidRPr="00CC4949">
        <w:rPr>
          <w:b/>
          <w:i/>
        </w:rPr>
        <w:t>in righteousness</w:t>
      </w:r>
      <w:r w:rsidR="00BA1B9F" w:rsidRPr="00CC4949">
        <w:t xml:space="preserve">: </w:t>
      </w:r>
      <w:r w:rsidR="00427482" w:rsidRPr="00CC4949">
        <w:t>Jesus</w:t>
      </w:r>
      <w:r w:rsidR="007E3757" w:rsidRPr="00CC4949">
        <w:t>’</w:t>
      </w:r>
      <w:r w:rsidR="00427482" w:rsidRPr="00CC4949">
        <w:t xml:space="preserve"> purifying of leaders </w:t>
      </w:r>
      <w:r w:rsidR="00BA1B9F" w:rsidRPr="00CC4949">
        <w:t xml:space="preserve">will be so effective that their offerings will please </w:t>
      </w:r>
      <w:r w:rsidRPr="00CC4949">
        <w:t>God. At His first coming, a small remnant</w:t>
      </w:r>
      <w:r w:rsidR="00626435" w:rsidRPr="00CC4949">
        <w:t xml:space="preserve"> in Israel</w:t>
      </w:r>
      <w:r w:rsidRPr="00CC4949">
        <w:t xml:space="preserve"> </w:t>
      </w:r>
      <w:r w:rsidR="00626435" w:rsidRPr="00CC4949">
        <w:t>was</w:t>
      </w:r>
      <w:r w:rsidRPr="00CC4949">
        <w:t xml:space="preserve"> saved (Act</w:t>
      </w:r>
      <w:r w:rsidR="00626435" w:rsidRPr="00CC4949">
        <w:t>s</w:t>
      </w:r>
      <w:r w:rsidRPr="00CC4949">
        <w:t xml:space="preserve"> 1-6).</w:t>
      </w:r>
    </w:p>
    <w:bookmarkEnd w:id="59"/>
    <w:p w14:paraId="4BB31160" w14:textId="77777777" w:rsidR="00EC243B" w:rsidRPr="00CC4949" w:rsidRDefault="00001D8E" w:rsidP="00EA7DAE">
      <w:pPr>
        <w:pStyle w:val="Lv3-K"/>
      </w:pPr>
      <w:r w:rsidRPr="00CC4949">
        <w:rPr>
          <w:b/>
          <w:i/>
        </w:rPr>
        <w:t>The offering of Judah and Jerusalem</w:t>
      </w:r>
      <w:r w:rsidRPr="00CC4949">
        <w:t xml:space="preserve">: </w:t>
      </w:r>
      <w:r w:rsidR="00340ED2" w:rsidRPr="00CC4949">
        <w:t>Judah and Jerusalem represent the whole nation (1:1).</w:t>
      </w:r>
    </w:p>
    <w:p w14:paraId="66750925" w14:textId="39609F8B" w:rsidR="002117D9" w:rsidRPr="00CC4949" w:rsidRDefault="00577442" w:rsidP="001C38EA">
      <w:pPr>
        <w:pStyle w:val="Lv2-J"/>
      </w:pPr>
      <w:bookmarkStart w:id="60" w:name="_Hlk8674265"/>
      <w:r w:rsidRPr="00CC4949">
        <w:t xml:space="preserve">After </w:t>
      </w:r>
      <w:r w:rsidR="00AB0E27" w:rsidRPr="00CC4949">
        <w:t xml:space="preserve">God </w:t>
      </w:r>
      <w:r w:rsidRPr="00CC4949">
        <w:t>purif</w:t>
      </w:r>
      <w:r w:rsidR="00340ED2" w:rsidRPr="00CC4949">
        <w:t>ies</w:t>
      </w:r>
      <w:r w:rsidRPr="00CC4949">
        <w:t xml:space="preserve"> the </w:t>
      </w:r>
      <w:r w:rsidR="00AB0E27" w:rsidRPr="00CC4949">
        <w:t>priests</w:t>
      </w:r>
      <w:r w:rsidRPr="00CC4949">
        <w:t xml:space="preserve">, </w:t>
      </w:r>
      <w:r w:rsidR="00340ED2" w:rsidRPr="00CC4949">
        <w:t>He w</w:t>
      </w:r>
      <w:r w:rsidRPr="00CC4949">
        <w:t>ill judge wickedness</w:t>
      </w:r>
      <w:r w:rsidR="00340ED2" w:rsidRPr="00CC4949">
        <w:t xml:space="preserve"> in </w:t>
      </w:r>
      <w:r w:rsidR="00EC243B" w:rsidRPr="00CC4949">
        <w:t>all Israel</w:t>
      </w:r>
      <w:r w:rsidR="002117D9" w:rsidRPr="00CC4949">
        <w:t>,</w:t>
      </w:r>
      <w:r w:rsidR="00340ED2" w:rsidRPr="00CC4949">
        <w:t xml:space="preserve"> </w:t>
      </w:r>
      <w:r w:rsidR="00AB0E27" w:rsidRPr="00CC4949">
        <w:t xml:space="preserve">yet </w:t>
      </w:r>
      <w:r w:rsidR="002117D9" w:rsidRPr="00CC4949">
        <w:t xml:space="preserve">He </w:t>
      </w:r>
      <w:r w:rsidR="00AB0E27" w:rsidRPr="00CC4949">
        <w:t xml:space="preserve">will save </w:t>
      </w:r>
      <w:r w:rsidR="002117D9" w:rsidRPr="00CC4949">
        <w:t>a</w:t>
      </w:r>
      <w:r w:rsidR="00AB0E27" w:rsidRPr="00CC4949">
        <w:t xml:space="preserve"> remnant </w:t>
      </w:r>
      <w:r w:rsidR="00340ED2" w:rsidRPr="00CC4949">
        <w:t>(3:5</w:t>
      </w:r>
      <w:r w:rsidR="00AB0E27" w:rsidRPr="00CC4949">
        <w:t>-6</w:t>
      </w:r>
      <w:r w:rsidR="00340ED2" w:rsidRPr="00CC4949">
        <w:t>)</w:t>
      </w:r>
      <w:r w:rsidRPr="00CC4949">
        <w:t xml:space="preserve">. </w:t>
      </w:r>
      <w:bookmarkStart w:id="61" w:name="_Hlk8751758"/>
      <w:r w:rsidR="008170F4" w:rsidRPr="00CC4949">
        <w:t>Th</w:t>
      </w:r>
      <w:r w:rsidR="002117D9" w:rsidRPr="00CC4949">
        <w:t>e</w:t>
      </w:r>
      <w:r w:rsidR="008170F4" w:rsidRPr="00CC4949">
        <w:t xml:space="preserve"> ultimate fulfillment of this will occur related to Jesus</w:t>
      </w:r>
      <w:r w:rsidR="007E3757" w:rsidRPr="00CC4949">
        <w:t>’</w:t>
      </w:r>
      <w:r w:rsidR="008170F4" w:rsidRPr="00CC4949">
        <w:t xml:space="preserve"> </w:t>
      </w:r>
      <w:r w:rsidR="002117D9" w:rsidRPr="00CC4949">
        <w:t>return</w:t>
      </w:r>
      <w:r w:rsidR="008170F4" w:rsidRPr="00CC4949">
        <w:t xml:space="preserve">. Malachi focused </w:t>
      </w:r>
      <w:r w:rsidR="002117D9" w:rsidRPr="00CC4949">
        <w:t xml:space="preserve">on </w:t>
      </w:r>
      <w:r w:rsidR="005D5062" w:rsidRPr="00CC4949">
        <w:t>the</w:t>
      </w:r>
      <w:r w:rsidR="008170F4" w:rsidRPr="00CC4949">
        <w:t xml:space="preserve"> refining process </w:t>
      </w:r>
      <w:r w:rsidR="005D5062" w:rsidRPr="00CC4949">
        <w:t>i</w:t>
      </w:r>
      <w:r w:rsidR="008170F4" w:rsidRPr="00CC4949">
        <w:t>n Israel</w:t>
      </w:r>
      <w:r w:rsidR="005D5062" w:rsidRPr="00CC4949">
        <w:t>,</w:t>
      </w:r>
      <w:r w:rsidR="008170F4" w:rsidRPr="00CC4949">
        <w:t xml:space="preserve"> while Isaiah and others </w:t>
      </w:r>
      <w:r w:rsidR="002117D9" w:rsidRPr="00CC4949">
        <w:t xml:space="preserve">also emphasized </w:t>
      </w:r>
      <w:r w:rsidR="00EC243B" w:rsidRPr="00CC4949">
        <w:t>judgment</w:t>
      </w:r>
      <w:r w:rsidR="005D5062" w:rsidRPr="00CC4949">
        <w:t xml:space="preserve"> of</w:t>
      </w:r>
      <w:r w:rsidR="00EC243B" w:rsidRPr="00CC4949">
        <w:t xml:space="preserve"> the </w:t>
      </w:r>
      <w:r w:rsidR="008170F4" w:rsidRPr="00CC4949">
        <w:t xml:space="preserve">nations (Isa. 24). </w:t>
      </w:r>
    </w:p>
    <w:bookmarkEnd w:id="61"/>
    <w:p w14:paraId="54273A1B" w14:textId="09AAE0CA" w:rsidR="00AB0E27" w:rsidRPr="00CC4949" w:rsidRDefault="00340ED2" w:rsidP="00AB0E27">
      <w:pPr>
        <w:pStyle w:val="Sc2-F"/>
      </w:pPr>
      <w:r w:rsidRPr="00CC4949">
        <w:rPr>
          <w:rStyle w:val="MyWordStyleChar"/>
          <w:vertAlign w:val="superscript"/>
        </w:rPr>
        <w:t>5</w:t>
      </w:r>
      <w:r w:rsidR="00D24F04" w:rsidRPr="00CC4949">
        <w:t>“</w:t>
      </w:r>
      <w:r w:rsidRPr="00CC4949">
        <w:t xml:space="preserve">And </w:t>
      </w:r>
      <w:bookmarkStart w:id="62" w:name="OLE_LINK35"/>
      <w:bookmarkStart w:id="63" w:name="OLE_LINK36"/>
      <w:r w:rsidRPr="00CC4949">
        <w:rPr>
          <w:u w:val="single"/>
        </w:rPr>
        <w:t>I will come near you for judgment</w:t>
      </w:r>
      <w:r w:rsidRPr="00CC4949">
        <w:t xml:space="preserve">; </w:t>
      </w:r>
      <w:bookmarkEnd w:id="62"/>
      <w:bookmarkEnd w:id="63"/>
      <w:r w:rsidRPr="00CC4949">
        <w:t xml:space="preserve">I will be a </w:t>
      </w:r>
      <w:r w:rsidRPr="00CC4949">
        <w:rPr>
          <w:u w:val="single"/>
        </w:rPr>
        <w:t>swift witness</w:t>
      </w:r>
      <w:r w:rsidRPr="00CC4949">
        <w:t xml:space="preserve"> against sorcerers, against adulterers, against perjurers, against those who exploit wage earners and widows and orphans, and against those who turn away an alien—because </w:t>
      </w:r>
      <w:r w:rsidRPr="00CC4949">
        <w:rPr>
          <w:u w:val="single"/>
        </w:rPr>
        <w:t>they do not fear Me</w:t>
      </w:r>
      <w:r w:rsidR="00AB0E27" w:rsidRPr="00CC4949">
        <w:t xml:space="preserve">… </w:t>
      </w:r>
      <w:r w:rsidR="00AB0E27" w:rsidRPr="00CC4949">
        <w:rPr>
          <w:rStyle w:val="MyWordStyleChar"/>
          <w:vertAlign w:val="superscript"/>
        </w:rPr>
        <w:t>6</w:t>
      </w:r>
      <w:r w:rsidR="00AB0E27" w:rsidRPr="00CC4949">
        <w:t xml:space="preserve">For I </w:t>
      </w:r>
      <w:r w:rsidR="00AB0E27" w:rsidRPr="00CC4949">
        <w:rPr>
          <w:iCs/>
        </w:rPr>
        <w:t>am</w:t>
      </w:r>
      <w:r w:rsidR="00AB0E27" w:rsidRPr="00CC4949">
        <w:t xml:space="preserve"> the </w:t>
      </w:r>
      <w:r w:rsidR="00AB0E27" w:rsidRPr="00CC4949">
        <w:rPr>
          <w:smallCaps/>
        </w:rPr>
        <w:t>Lord</w:t>
      </w:r>
      <w:r w:rsidR="00AB0E27" w:rsidRPr="00CC4949">
        <w:t>,</w:t>
      </w:r>
      <w:r w:rsidR="00D24F04" w:rsidRPr="00CC4949">
        <w:t xml:space="preserve"> </w:t>
      </w:r>
      <w:r w:rsidR="00B90B5F" w:rsidRPr="00CC4949">
        <w:t xml:space="preserve"> </w:t>
      </w:r>
      <w:r w:rsidR="00AB0E27" w:rsidRPr="00CC4949">
        <w:rPr>
          <w:u w:val="single"/>
        </w:rPr>
        <w:t>I do not change</w:t>
      </w:r>
      <w:r w:rsidR="00AB0E27" w:rsidRPr="00CC4949">
        <w:t xml:space="preserve">; therefore </w:t>
      </w:r>
      <w:r w:rsidR="00AB0E27" w:rsidRPr="00CC4949">
        <w:rPr>
          <w:u w:val="single"/>
        </w:rPr>
        <w:t>you are not consumed</w:t>
      </w:r>
      <w:r w:rsidR="00AB0E27" w:rsidRPr="00CC4949">
        <w:t>, O sons of Jacob.</w:t>
      </w:r>
      <w:r w:rsidR="00D24F04" w:rsidRPr="00CC4949">
        <w:t>”</w:t>
      </w:r>
      <w:r w:rsidR="00AB0E27" w:rsidRPr="00CC4949">
        <w:t xml:space="preserve"> (Mal. 3:5-6)</w:t>
      </w:r>
    </w:p>
    <w:p w14:paraId="0099CBA1" w14:textId="6C315B91" w:rsidR="00EC243B" w:rsidRPr="00CC4949" w:rsidRDefault="00DB1564" w:rsidP="00E634EC">
      <w:pPr>
        <w:pStyle w:val="Lv3-K"/>
      </w:pPr>
      <w:r w:rsidRPr="00CC4949">
        <w:rPr>
          <w:b/>
          <w:i/>
        </w:rPr>
        <w:t>I will come near you for judgment</w:t>
      </w:r>
      <w:r w:rsidRPr="00CC4949">
        <w:t>: The Lord assured those who complained against Him in 2:17 that He would draw near to them</w:t>
      </w:r>
      <w:r w:rsidR="00995A99" w:rsidRPr="00CC4949">
        <w:t>,</w:t>
      </w:r>
      <w:r w:rsidRPr="00CC4949">
        <w:t xml:space="preserve"> but as a witness against their sin. </w:t>
      </w:r>
    </w:p>
    <w:p w14:paraId="310924DB" w14:textId="346C4D3E" w:rsidR="00577442" w:rsidRPr="00CC4949" w:rsidRDefault="00577442" w:rsidP="0006394D">
      <w:pPr>
        <w:pStyle w:val="Lv3-K"/>
      </w:pPr>
      <w:r w:rsidRPr="00CC4949">
        <w:rPr>
          <w:b/>
          <w:i/>
        </w:rPr>
        <w:t>I will be a swift witness</w:t>
      </w:r>
      <w:r w:rsidRPr="00CC4949">
        <w:t xml:space="preserve">: Throughout history the Lord has shown Himself to be patient in confronting the sin in His people and in the nations. There is coming a time when He will be a “swift witness” against sin. He will </w:t>
      </w:r>
      <w:r w:rsidRPr="00CC4949">
        <w:rPr>
          <w:i/>
        </w:rPr>
        <w:t>quickly</w:t>
      </w:r>
      <w:r w:rsidRPr="00CC4949">
        <w:t xml:space="preserve"> confront those who rebel against Him. </w:t>
      </w:r>
      <w:bookmarkStart w:id="64" w:name="_Hlk4412365"/>
      <w:bookmarkStart w:id="65" w:name="OLE_LINK15"/>
      <w:r w:rsidRPr="00CC4949">
        <w:t xml:space="preserve">His “swift witness” mode of releasing His judgments </w:t>
      </w:r>
      <w:bookmarkEnd w:id="64"/>
      <w:bookmarkEnd w:id="65"/>
      <w:r w:rsidRPr="00CC4949">
        <w:t xml:space="preserve">will be seen in full force in the Tribulation. </w:t>
      </w:r>
    </w:p>
    <w:p w14:paraId="119B03F1" w14:textId="7969C1E9" w:rsidR="00EC243B" w:rsidRPr="00CC4949" w:rsidRDefault="00577442" w:rsidP="0006394D">
      <w:pPr>
        <w:pStyle w:val="Lv4-L"/>
      </w:pPr>
      <w:r w:rsidRPr="00CC4949">
        <w:t xml:space="preserve">Jesus </w:t>
      </w:r>
      <w:bookmarkStart w:id="66" w:name="OLE_LINK90"/>
      <w:r w:rsidRPr="00CC4949">
        <w:t>held His peace or was “silent” in terms of not openly releasing the fullness of His judgments to confront rebellion. He restrained Himself according to Father</w:t>
      </w:r>
      <w:r w:rsidR="007E3757" w:rsidRPr="00CC4949">
        <w:t>’</w:t>
      </w:r>
      <w:r w:rsidRPr="00CC4949">
        <w:t xml:space="preserve">s timetable. </w:t>
      </w:r>
    </w:p>
    <w:bookmarkEnd w:id="66"/>
    <w:p w14:paraId="5E3DF912" w14:textId="7EC5A25A" w:rsidR="00577442" w:rsidRPr="00CC4949" w:rsidRDefault="00577442" w:rsidP="0006394D">
      <w:pPr>
        <w:pStyle w:val="Sc4-S"/>
      </w:pPr>
      <w:r w:rsidRPr="00CC4949">
        <w:rPr>
          <w:vertAlign w:val="superscript"/>
        </w:rPr>
        <w:t>13</w:t>
      </w:r>
      <w:r w:rsidRPr="00CC4949">
        <w:t xml:space="preserve">The </w:t>
      </w:r>
      <w:r w:rsidRPr="00CC4949">
        <w:rPr>
          <w:smallCaps/>
          <w:u w:val="single"/>
        </w:rPr>
        <w:t>Lord</w:t>
      </w:r>
      <w:r w:rsidRPr="00CC4949">
        <w:rPr>
          <w:u w:val="single"/>
        </w:rPr>
        <w:t xml:space="preserve"> shall go forth</w:t>
      </w:r>
      <w:r w:rsidRPr="00CC4949">
        <w:t xml:space="preserve"> </w:t>
      </w:r>
      <w:r w:rsidRPr="00CC4949">
        <w:rPr>
          <w:b w:val="0"/>
        </w:rPr>
        <w:t>[Jesus</w:t>
      </w:r>
      <w:r w:rsidR="007E3757" w:rsidRPr="00CC4949">
        <w:rPr>
          <w:b w:val="0"/>
        </w:rPr>
        <w:t>’</w:t>
      </w:r>
      <w:r w:rsidRPr="00CC4949">
        <w:rPr>
          <w:b w:val="0"/>
        </w:rPr>
        <w:t xml:space="preserve"> </w:t>
      </w:r>
      <w:proofErr w:type="gramStart"/>
      <w:r w:rsidRPr="00CC4949">
        <w:rPr>
          <w:b w:val="0"/>
        </w:rPr>
        <w:t>return]</w:t>
      </w:r>
      <w:r w:rsidRPr="00CC4949">
        <w:t>…</w:t>
      </w:r>
      <w:proofErr w:type="gramEnd"/>
      <w:r w:rsidRPr="00CC4949">
        <w:t xml:space="preserve">like a </w:t>
      </w:r>
      <w:r w:rsidRPr="00CC4949">
        <w:rPr>
          <w:u w:val="single"/>
        </w:rPr>
        <w:t>man of war</w:t>
      </w:r>
      <w:r w:rsidRPr="00CC4949">
        <w:t xml:space="preserve">… He shall </w:t>
      </w:r>
      <w:r w:rsidRPr="00CC4949">
        <w:rPr>
          <w:u w:val="single"/>
        </w:rPr>
        <w:t>prevail</w:t>
      </w:r>
      <w:r w:rsidRPr="00CC4949">
        <w:t xml:space="preserve"> against His enemies. </w:t>
      </w:r>
      <w:r w:rsidRPr="00CC4949">
        <w:rPr>
          <w:vertAlign w:val="superscript"/>
        </w:rPr>
        <w:t>14</w:t>
      </w:r>
      <w:r w:rsidRPr="00CC4949">
        <w:t>“</w:t>
      </w:r>
      <w:r w:rsidRPr="00CC4949">
        <w:rPr>
          <w:u w:val="single"/>
        </w:rPr>
        <w:t>I have held My peace</w:t>
      </w:r>
      <w:r w:rsidRPr="00CC4949">
        <w:rPr>
          <w:b w:val="0"/>
          <w:u w:val="single"/>
        </w:rPr>
        <w:t xml:space="preserve"> [been silent]</w:t>
      </w:r>
      <w:r w:rsidRPr="00CC4949">
        <w:rPr>
          <w:u w:val="single"/>
        </w:rPr>
        <w:t xml:space="preserve"> a long time</w:t>
      </w:r>
      <w:r w:rsidRPr="00CC4949">
        <w:t xml:space="preserve">; I have been still and </w:t>
      </w:r>
      <w:r w:rsidRPr="00CC4949">
        <w:rPr>
          <w:u w:val="single"/>
        </w:rPr>
        <w:t>restrained Myself</w:t>
      </w:r>
      <w:r w:rsidR="00EC243B" w:rsidRPr="00CC4949">
        <w:t>…</w:t>
      </w:r>
      <w:r w:rsidRPr="00CC4949">
        <w:rPr>
          <w:vertAlign w:val="superscript"/>
        </w:rPr>
        <w:t>15</w:t>
      </w:r>
      <w:r w:rsidRPr="00CC4949">
        <w:t xml:space="preserve">I will lay </w:t>
      </w:r>
      <w:r w:rsidRPr="00CC4949">
        <w:rPr>
          <w:u w:val="single"/>
        </w:rPr>
        <w:t>waste the mountains</w:t>
      </w:r>
      <w:bookmarkStart w:id="67" w:name="OLE_LINK95"/>
      <w:r w:rsidRPr="00CC4949">
        <w:t xml:space="preserve">…” </w:t>
      </w:r>
      <w:bookmarkEnd w:id="67"/>
      <w:r w:rsidRPr="00CC4949">
        <w:t xml:space="preserve">(Isa. 42:13-15) </w:t>
      </w:r>
    </w:p>
    <w:p w14:paraId="672F046C" w14:textId="2D4F0BA9" w:rsidR="00DB1564" w:rsidRPr="00CC4949" w:rsidRDefault="00577442" w:rsidP="001F23FF">
      <w:pPr>
        <w:pStyle w:val="Lv4-L"/>
      </w:pPr>
      <w:r w:rsidRPr="00CC4949">
        <w:t>Swift judgment begin</w:t>
      </w:r>
      <w:r w:rsidR="00DB1564" w:rsidRPr="00CC4949">
        <w:t>s</w:t>
      </w:r>
      <w:r w:rsidRPr="00CC4949">
        <w:t xml:space="preserve"> in the house of God (1 Pet. 4:17).</w:t>
      </w:r>
      <w:r w:rsidRPr="00CC4949">
        <w:rPr>
          <w:b/>
        </w:rPr>
        <w:t xml:space="preserve"> </w:t>
      </w:r>
      <w:r w:rsidRPr="00CC4949">
        <w:t>The church in Jerusalem experienced this when Ananias and Sapphira we</w:t>
      </w:r>
      <w:r w:rsidR="00DB1564" w:rsidRPr="00CC4949">
        <w:t>re</w:t>
      </w:r>
      <w:r w:rsidRPr="00CC4949">
        <w:t xml:space="preserve"> judged quickly for lying (Acts 5). </w:t>
      </w:r>
    </w:p>
    <w:p w14:paraId="4B4C031F" w14:textId="71C538E9" w:rsidR="00AB0E27" w:rsidRPr="00CC4949" w:rsidRDefault="00AB0E27" w:rsidP="00AB0E27">
      <w:pPr>
        <w:pStyle w:val="Lv3-K"/>
      </w:pPr>
      <w:r w:rsidRPr="00CC4949">
        <w:rPr>
          <w:b/>
          <w:i/>
        </w:rPr>
        <w:lastRenderedPageBreak/>
        <w:t>S</w:t>
      </w:r>
      <w:r w:rsidR="008F1E0F" w:rsidRPr="00CC4949">
        <w:rPr>
          <w:b/>
          <w:i/>
        </w:rPr>
        <w:t xml:space="preserve">ins </w:t>
      </w:r>
      <w:r w:rsidRPr="00CC4949">
        <w:rPr>
          <w:b/>
          <w:i/>
        </w:rPr>
        <w:t>against the covenant</w:t>
      </w:r>
      <w:r w:rsidRPr="00CC4949">
        <w:t xml:space="preserve">: </w:t>
      </w:r>
      <w:bookmarkEnd w:id="60"/>
      <w:r w:rsidRPr="00CC4949">
        <w:t>1</w:t>
      </w:r>
      <w:r w:rsidR="00000459" w:rsidRPr="00CC4949">
        <w:t>.</w:t>
      </w:r>
      <w:r w:rsidRPr="00CC4949">
        <w:t xml:space="preserve"> </w:t>
      </w:r>
      <w:r w:rsidR="00000459" w:rsidRPr="00CC4949">
        <w:t>s</w:t>
      </w:r>
      <w:r w:rsidRPr="00CC4949">
        <w:t>orcery</w:t>
      </w:r>
      <w:r w:rsidR="00000459" w:rsidRPr="00CC4949">
        <w:t>;</w:t>
      </w:r>
      <w:r w:rsidRPr="00CC4949">
        <w:t xml:space="preserve"> 2</w:t>
      </w:r>
      <w:r w:rsidR="00000459" w:rsidRPr="00CC4949">
        <w:t>.</w:t>
      </w:r>
      <w:r w:rsidRPr="00CC4949">
        <w:t xml:space="preserve"> </w:t>
      </w:r>
      <w:r w:rsidR="00000459" w:rsidRPr="00CC4949">
        <w:t>a</w:t>
      </w:r>
      <w:r w:rsidRPr="00CC4949">
        <w:t>dultery</w:t>
      </w:r>
      <w:r w:rsidR="00000459" w:rsidRPr="00CC4949">
        <w:t>;</w:t>
      </w:r>
      <w:r w:rsidRPr="00CC4949">
        <w:t xml:space="preserve"> 3</w:t>
      </w:r>
      <w:r w:rsidR="00000459" w:rsidRPr="00CC4949">
        <w:t>.</w:t>
      </w:r>
      <w:r w:rsidRPr="00CC4949">
        <w:t xml:space="preserve"> lying</w:t>
      </w:r>
      <w:r w:rsidR="00000459" w:rsidRPr="00CC4949">
        <w:t>;</w:t>
      </w:r>
      <w:r w:rsidRPr="00CC4949">
        <w:t xml:space="preserve"> 4</w:t>
      </w:r>
      <w:r w:rsidR="00000459" w:rsidRPr="00CC4949">
        <w:t>.</w:t>
      </w:r>
      <w:r w:rsidRPr="00CC4949">
        <w:t xml:space="preserve"> exploiting labor</w:t>
      </w:r>
      <w:r w:rsidR="00C11498" w:rsidRPr="00CC4949">
        <w:t>er</w:t>
      </w:r>
      <w:r w:rsidRPr="00CC4949">
        <w:t>s, widows, and the fatherless</w:t>
      </w:r>
      <w:r w:rsidR="00000459" w:rsidRPr="00CC4949">
        <w:t xml:space="preserve">; </w:t>
      </w:r>
      <w:r w:rsidRPr="00CC4949">
        <w:t>5</w:t>
      </w:r>
      <w:r w:rsidR="00000459" w:rsidRPr="00CC4949">
        <w:t>.</w:t>
      </w:r>
      <w:r w:rsidRPr="00CC4949">
        <w:t xml:space="preserve"> refusing to help foreigners—these actions result from not fearing God.</w:t>
      </w:r>
    </w:p>
    <w:p w14:paraId="19F2B0CF" w14:textId="30EB7384" w:rsidR="005261D3" w:rsidRPr="00CC4949" w:rsidRDefault="00EC243B" w:rsidP="006D4121">
      <w:pPr>
        <w:pStyle w:val="Lv3-K"/>
        <w:autoSpaceDE w:val="0"/>
        <w:autoSpaceDN w:val="0"/>
        <w:adjustRightInd w:val="0"/>
        <w:rPr>
          <w:sz w:val="22"/>
        </w:rPr>
      </w:pPr>
      <w:bookmarkStart w:id="68" w:name="_Hlk8812039"/>
      <w:r w:rsidRPr="00CC4949">
        <w:rPr>
          <w:b/>
          <w:i/>
        </w:rPr>
        <w:t xml:space="preserve">I do not change </w:t>
      </w:r>
      <w:r w:rsidRPr="00CC4949">
        <w:t xml:space="preserve">(3:6): </w:t>
      </w:r>
      <w:r w:rsidR="005261D3" w:rsidRPr="00CC4949">
        <w:t>The Lord</w:t>
      </w:r>
      <w:r w:rsidRPr="00CC4949">
        <w:t xml:space="preserve"> is always holy, loving, just, faithful, gracious, </w:t>
      </w:r>
      <w:r w:rsidR="005261D3" w:rsidRPr="00CC4949">
        <w:t xml:space="preserve">and </w:t>
      </w:r>
      <w:r w:rsidRPr="00CC4949">
        <w:t>merc</w:t>
      </w:r>
      <w:r w:rsidR="005261D3" w:rsidRPr="00CC4949">
        <w:t>iful</w:t>
      </w:r>
      <w:r w:rsidRPr="00CC4949">
        <w:t xml:space="preserve">. </w:t>
      </w:r>
      <w:r w:rsidR="005261D3" w:rsidRPr="00CC4949">
        <w:t>Passages indicating that “He changes His mind” refer to changing to a new course of action. They involve His actions, not His character, principles, or promises. If He did not allow a change in actions</w:t>
      </w:r>
      <w:r w:rsidR="0022514C" w:rsidRPr="00CC4949">
        <w:t>,</w:t>
      </w:r>
      <w:r w:rsidR="005261D3" w:rsidRPr="00CC4949">
        <w:t xml:space="preserve"> then He would be unresponsive; if He changed His character, He would be unreliable.</w:t>
      </w:r>
      <w:bookmarkStart w:id="69" w:name="_Hlk8674921"/>
      <w:r w:rsidR="005261D3" w:rsidRPr="00CC4949">
        <w:t xml:space="preserve"> </w:t>
      </w:r>
      <w:r w:rsidR="005261D3" w:rsidRPr="00CC4949">
        <w:rPr>
          <w:sz w:val="22"/>
        </w:rPr>
        <w:t>G</w:t>
      </w:r>
      <w:r w:rsidR="005261D3" w:rsidRPr="00CC4949">
        <w:rPr>
          <w:szCs w:val="24"/>
        </w:rPr>
        <w:t>od</w:t>
      </w:r>
      <w:r w:rsidR="007E3757" w:rsidRPr="00CC4949">
        <w:rPr>
          <w:szCs w:val="24"/>
        </w:rPr>
        <w:t>’</w:t>
      </w:r>
      <w:r w:rsidR="005261D3" w:rsidRPr="00CC4949">
        <w:rPr>
          <w:szCs w:val="24"/>
        </w:rPr>
        <w:t>s knowledge never changes</w:t>
      </w:r>
      <w:r w:rsidR="003D1730" w:rsidRPr="00CC4949">
        <w:rPr>
          <w:szCs w:val="24"/>
        </w:rPr>
        <w:t>,</w:t>
      </w:r>
      <w:r w:rsidR="005261D3" w:rsidRPr="00CC4949">
        <w:rPr>
          <w:szCs w:val="24"/>
        </w:rPr>
        <w:t xml:space="preserve"> but He is a </w:t>
      </w:r>
      <w:r w:rsidR="005261D3" w:rsidRPr="00CC4949">
        <w:rPr>
          <w:i/>
          <w:szCs w:val="24"/>
        </w:rPr>
        <w:t>graciously relational</w:t>
      </w:r>
      <w:r w:rsidR="007E6601" w:rsidRPr="00CC4949">
        <w:rPr>
          <w:i/>
          <w:szCs w:val="24"/>
        </w:rPr>
        <w:t>,</w:t>
      </w:r>
      <w:r w:rsidR="005261D3" w:rsidRPr="00CC4949">
        <w:rPr>
          <w:i/>
          <w:szCs w:val="24"/>
        </w:rPr>
        <w:t xml:space="preserve"> sovereign</w:t>
      </w:r>
      <w:r w:rsidR="005261D3" w:rsidRPr="00CC4949">
        <w:rPr>
          <w:szCs w:val="24"/>
        </w:rPr>
        <w:t xml:space="preserve"> God.</w:t>
      </w:r>
    </w:p>
    <w:bookmarkEnd w:id="69"/>
    <w:p w14:paraId="77DB1556" w14:textId="7B57279B" w:rsidR="005261D3" w:rsidRPr="00CC4949" w:rsidRDefault="00EC243B" w:rsidP="007B7E23">
      <w:pPr>
        <w:pStyle w:val="Lv3-K"/>
        <w:rPr>
          <w:bCs/>
        </w:rPr>
      </w:pPr>
      <w:r w:rsidRPr="00CC4949">
        <w:rPr>
          <w:b/>
          <w:i/>
        </w:rPr>
        <w:t>You are not consumed</w:t>
      </w:r>
      <w:r w:rsidRPr="00CC4949">
        <w:t>: A remnant in Israel or the sons of Jacob exists because the Lord does not change.</w:t>
      </w:r>
      <w:r w:rsidR="005261D3" w:rsidRPr="00CC4949">
        <w:t xml:space="preserve"> He </w:t>
      </w:r>
      <w:r w:rsidR="005061A8" w:rsidRPr="00CC4949">
        <w:t>is faithful to His promise</w:t>
      </w:r>
      <w:r w:rsidR="00E429F2" w:rsidRPr="00CC4949">
        <w:t xml:space="preserve"> </w:t>
      </w:r>
      <w:r w:rsidR="005061A8" w:rsidRPr="00CC4949">
        <w:t xml:space="preserve">never </w:t>
      </w:r>
      <w:r w:rsidR="000649C9" w:rsidRPr="00CC4949">
        <w:t xml:space="preserve">to </w:t>
      </w:r>
      <w:r w:rsidR="005261D3" w:rsidRPr="00CC4949">
        <w:t xml:space="preserve">consume or </w:t>
      </w:r>
      <w:r w:rsidR="005061A8" w:rsidRPr="00CC4949">
        <w:t xml:space="preserve">destroy </w:t>
      </w:r>
      <w:r w:rsidR="00E429F2" w:rsidRPr="00CC4949">
        <w:t xml:space="preserve">Israel </w:t>
      </w:r>
      <w:r w:rsidR="005061A8" w:rsidRPr="00CC4949">
        <w:t>completely</w:t>
      </w:r>
      <w:r w:rsidR="005261D3" w:rsidRPr="00CC4949">
        <w:t>.</w:t>
      </w:r>
    </w:p>
    <w:bookmarkEnd w:id="68"/>
    <w:p w14:paraId="5AB175DA" w14:textId="640DE97A" w:rsidR="00E24FD1" w:rsidRPr="00CC4949" w:rsidRDefault="00BD2F13" w:rsidP="0006394D">
      <w:pPr>
        <w:pStyle w:val="Lv1-H"/>
      </w:pPr>
      <w:r w:rsidRPr="00CC4949">
        <w:t xml:space="preserve">Israel must </w:t>
      </w:r>
      <w:r w:rsidR="00E24FD1" w:rsidRPr="00CC4949">
        <w:t xml:space="preserve">Return to the Lord </w:t>
      </w:r>
      <w:r w:rsidRPr="00CC4949">
        <w:t>(Mal. 3:7-10</w:t>
      </w:r>
      <w:r w:rsidR="006E5939" w:rsidRPr="00CC4949">
        <w:rPr>
          <w:caps w:val="0"/>
        </w:rPr>
        <w:t>b</w:t>
      </w:r>
      <w:r w:rsidRPr="00CC4949">
        <w:t>)</w:t>
      </w:r>
    </w:p>
    <w:p w14:paraId="1F65A50C" w14:textId="7FCE2AB0" w:rsidR="00525B51" w:rsidRPr="00CC4949" w:rsidRDefault="005261D3" w:rsidP="00042129">
      <w:pPr>
        <w:pStyle w:val="Lv2-J"/>
        <w:rPr>
          <w:iCs/>
          <w:color w:val="000000"/>
        </w:rPr>
      </w:pPr>
      <w:r w:rsidRPr="00CC4949">
        <w:t>The Lord called Israel to return to Him</w:t>
      </w:r>
      <w:r w:rsidR="00062401" w:rsidRPr="00CC4949">
        <w:t>,</w:t>
      </w:r>
      <w:r w:rsidRPr="00CC4949">
        <w:t xml:space="preserve"> with the promise that He would return to them (3:7-10). </w:t>
      </w:r>
    </w:p>
    <w:p w14:paraId="24EC2F7F" w14:textId="173288A2" w:rsidR="00525B51" w:rsidRPr="00CC4949" w:rsidRDefault="00E24FD1" w:rsidP="00525B51">
      <w:pPr>
        <w:pStyle w:val="Sc2-F"/>
      </w:pPr>
      <w:bookmarkStart w:id="70" w:name="_Hlk8812984"/>
      <w:r w:rsidRPr="00CC4949">
        <w:rPr>
          <w:rStyle w:val="MyWordStyleChar"/>
          <w:vertAlign w:val="superscript"/>
        </w:rPr>
        <w:t>7</w:t>
      </w:r>
      <w:r w:rsidR="00525B51" w:rsidRPr="00CC4949">
        <w:t>“…r</w:t>
      </w:r>
      <w:r w:rsidRPr="00CC4949">
        <w:t xml:space="preserve">eturn to Me, and I will return to you,” </w:t>
      </w:r>
      <w:r w:rsidR="00B46114" w:rsidRPr="00CC4949">
        <w:t>s</w:t>
      </w:r>
      <w:r w:rsidRPr="00CC4949">
        <w:t xml:space="preserve">ays the </w:t>
      </w:r>
      <w:r w:rsidRPr="00CC4949">
        <w:rPr>
          <w:smallCaps/>
        </w:rPr>
        <w:t>Lord</w:t>
      </w:r>
      <w:r w:rsidRPr="00CC4949">
        <w:t xml:space="preserve"> of hosts. “But you said, </w:t>
      </w:r>
      <w:r w:rsidR="007E3757" w:rsidRPr="00CC4949">
        <w:t>‘</w:t>
      </w:r>
      <w:r w:rsidRPr="00CC4949">
        <w:t>In what way shall we return?</w:t>
      </w:r>
      <w:r w:rsidR="007E3757" w:rsidRPr="00CC4949">
        <w:t>’</w:t>
      </w:r>
      <w:r w:rsidRPr="00CC4949">
        <w:t xml:space="preserve"> </w:t>
      </w:r>
      <w:r w:rsidRPr="00CC4949">
        <w:rPr>
          <w:rStyle w:val="MyWordStyleChar"/>
          <w:vertAlign w:val="superscript"/>
        </w:rPr>
        <w:t>8</w:t>
      </w:r>
      <w:r w:rsidRPr="00CC4949">
        <w:t xml:space="preserve">Will a man </w:t>
      </w:r>
      <w:proofErr w:type="gramStart"/>
      <w:r w:rsidRPr="00CC4949">
        <w:t>rob</w:t>
      </w:r>
      <w:proofErr w:type="gramEnd"/>
      <w:r w:rsidRPr="00CC4949">
        <w:t xml:space="preserve"> God? Yet you have robbed Me! But you say, </w:t>
      </w:r>
      <w:r w:rsidR="007E3757" w:rsidRPr="00CC4949">
        <w:t>‘</w:t>
      </w:r>
      <w:r w:rsidRPr="00CC4949">
        <w:t>In what way have we robbed You?</w:t>
      </w:r>
      <w:r w:rsidR="007E3757" w:rsidRPr="00CC4949">
        <w:t>’</w:t>
      </w:r>
      <w:r w:rsidRPr="00CC4949">
        <w:t xml:space="preserve"> In tithes and offerings. </w:t>
      </w:r>
      <w:r w:rsidRPr="00CC4949">
        <w:rPr>
          <w:rStyle w:val="MyWordStyleChar"/>
          <w:vertAlign w:val="superscript"/>
        </w:rPr>
        <w:t>9</w:t>
      </w:r>
      <w:r w:rsidRPr="00CC4949">
        <w:t>You are cursed with a curse, for you have robbed Me, e</w:t>
      </w:r>
      <w:r w:rsidRPr="00CC4949">
        <w:rPr>
          <w:iCs/>
        </w:rPr>
        <w:t>ven</w:t>
      </w:r>
      <w:r w:rsidRPr="00CC4949">
        <w:t xml:space="preserve"> this whole nation. </w:t>
      </w:r>
      <w:bookmarkStart w:id="71" w:name="_Hlk8674458"/>
      <w:r w:rsidR="00525B51" w:rsidRPr="00CC4949">
        <w:rPr>
          <w:rStyle w:val="MyWordStyleChar"/>
          <w:vertAlign w:val="superscript"/>
        </w:rPr>
        <w:t>10</w:t>
      </w:r>
      <w:r w:rsidR="00525B51" w:rsidRPr="00CC4949">
        <w:t xml:space="preserve">Bring all the tithes into the storehouse, that there may be food in My house, and try Me now in this…if I will not…pour out for you </w:t>
      </w:r>
      <w:r w:rsidR="00525B51" w:rsidRPr="00CC4949">
        <w:rPr>
          <w:iCs/>
        </w:rPr>
        <w:t>such</w:t>
      </w:r>
      <w:r w:rsidR="00525B51" w:rsidRPr="00CC4949">
        <w:t xml:space="preserve"> blessing… </w:t>
      </w:r>
      <w:bookmarkEnd w:id="71"/>
      <w:r w:rsidR="00525B51" w:rsidRPr="00CC4949">
        <w:t>(Mal. 3:7-10)</w:t>
      </w:r>
    </w:p>
    <w:p w14:paraId="1D9074C0" w14:textId="73B5CB4B" w:rsidR="00D56BE9" w:rsidRPr="00CC4949" w:rsidRDefault="00525B51" w:rsidP="00926E64">
      <w:pPr>
        <w:pStyle w:val="Lv2-J"/>
      </w:pPr>
      <w:r w:rsidRPr="00CC4949">
        <w:rPr>
          <w:b/>
          <w:i/>
        </w:rPr>
        <w:t>Return to Me</w:t>
      </w:r>
      <w:r w:rsidRPr="00CC4949">
        <w:t>: Israel</w:t>
      </w:r>
      <w:r w:rsidR="007E3757" w:rsidRPr="00CC4949">
        <w:t>’</w:t>
      </w:r>
      <w:r w:rsidRPr="00CC4949">
        <w:t>s national repentance is deeply related to the release of her national promises (Acts 3:19-21).</w:t>
      </w:r>
      <w:r w:rsidR="00D56BE9" w:rsidRPr="00CC4949">
        <w:t xml:space="preserve"> The Lord will fully “turn to Israel” in </w:t>
      </w:r>
      <w:r w:rsidR="009F4440" w:rsidRPr="00CC4949">
        <w:t xml:space="preserve">the </w:t>
      </w:r>
      <w:r w:rsidR="00D56BE9" w:rsidRPr="00CC4949">
        <w:t xml:space="preserve">context </w:t>
      </w:r>
      <w:r w:rsidR="009F4440" w:rsidRPr="00CC4949">
        <w:t>of</w:t>
      </w:r>
      <w:r w:rsidR="00D56BE9" w:rsidRPr="00CC4949">
        <w:t xml:space="preserve"> </w:t>
      </w:r>
      <w:r w:rsidR="009F4440" w:rsidRPr="00CC4949">
        <w:t>His</w:t>
      </w:r>
      <w:r w:rsidR="00D56BE9" w:rsidRPr="00CC4949">
        <w:t xml:space="preserve"> send</w:t>
      </w:r>
      <w:r w:rsidR="009F4440" w:rsidRPr="00CC4949">
        <w:t>ing</w:t>
      </w:r>
      <w:r w:rsidR="00D56BE9" w:rsidRPr="00CC4949">
        <w:t xml:space="preserve"> Jesus to them</w:t>
      </w:r>
      <w:r w:rsidR="009F4440" w:rsidRPr="00CC4949">
        <w:t>.</w:t>
      </w:r>
    </w:p>
    <w:p w14:paraId="32488554" w14:textId="48272FB6" w:rsidR="00FD7014" w:rsidRPr="00CC4949" w:rsidRDefault="00FD7014" w:rsidP="00FD7014">
      <w:pPr>
        <w:pStyle w:val="Sc2-F"/>
      </w:pPr>
      <w:r w:rsidRPr="00CC4949">
        <w:rPr>
          <w:rStyle w:val="MyWordStyleChar"/>
          <w:vertAlign w:val="superscript"/>
          <w:lang w:val="en"/>
        </w:rPr>
        <w:t>19</w:t>
      </w:r>
      <w:r w:rsidRPr="00CC4949">
        <w:rPr>
          <w:u w:val="single"/>
        </w:rPr>
        <w:t>Repent</w:t>
      </w:r>
      <w:r w:rsidR="00D56BE9" w:rsidRPr="00CC4949">
        <w:t>…</w:t>
      </w:r>
      <w:r w:rsidRPr="00CC4949">
        <w:t xml:space="preserve">that your sins may be blotted out, </w:t>
      </w:r>
      <w:r w:rsidRPr="00CC4949">
        <w:rPr>
          <w:u w:val="single"/>
        </w:rPr>
        <w:t>so that times of refreshing may come</w:t>
      </w:r>
      <w:r w:rsidRPr="00CC4949">
        <w:t xml:space="preserve"> from the presence of the Lord </w:t>
      </w:r>
      <w:r w:rsidRPr="00CC4949">
        <w:rPr>
          <w:rStyle w:val="MyWordStyleChar"/>
          <w:vertAlign w:val="superscript"/>
          <w:lang w:val="en"/>
        </w:rPr>
        <w:t>20</w:t>
      </w:r>
      <w:r w:rsidRPr="00CC4949">
        <w:t>and that He may send Jesus</w:t>
      </w:r>
      <w:r w:rsidR="00D56BE9" w:rsidRPr="00CC4949">
        <w:t>…</w:t>
      </w:r>
      <w:r w:rsidRPr="00CC4949">
        <w:rPr>
          <w:rStyle w:val="MyWordStyleChar"/>
          <w:vertAlign w:val="superscript"/>
          <w:lang w:val="en"/>
        </w:rPr>
        <w:t>21</w:t>
      </w:r>
      <w:r w:rsidRPr="00CC4949">
        <w:t xml:space="preserve">whom heaven must receive </w:t>
      </w:r>
      <w:r w:rsidR="00D56BE9" w:rsidRPr="00CC4949">
        <w:rPr>
          <w:b w:val="0"/>
        </w:rPr>
        <w:t>[retain]</w:t>
      </w:r>
      <w:r w:rsidR="00D56BE9" w:rsidRPr="00CC4949">
        <w:t xml:space="preserve"> </w:t>
      </w:r>
      <w:r w:rsidR="00D56BE9" w:rsidRPr="00CC4949">
        <w:br/>
      </w:r>
      <w:r w:rsidRPr="00CC4949">
        <w:rPr>
          <w:u w:val="single"/>
        </w:rPr>
        <w:t>until the times of restoration of all things</w:t>
      </w:r>
      <w:r w:rsidR="00D56BE9" w:rsidRPr="00CC4949">
        <w:t>…</w:t>
      </w:r>
      <w:r w:rsidRPr="00CC4949">
        <w:t>spoken by</w:t>
      </w:r>
      <w:r w:rsidR="00D56BE9" w:rsidRPr="00CC4949">
        <w:t xml:space="preserve">…all </w:t>
      </w:r>
      <w:r w:rsidRPr="00CC4949">
        <w:t>His holy prophets</w:t>
      </w:r>
      <w:r w:rsidR="00720404" w:rsidRPr="00CC4949">
        <w:t>…</w:t>
      </w:r>
      <w:r w:rsidRPr="00CC4949">
        <w:t xml:space="preserve"> (Ac</w:t>
      </w:r>
      <w:r w:rsidR="00D56BE9" w:rsidRPr="00CC4949">
        <w:t>ts</w:t>
      </w:r>
      <w:r w:rsidRPr="00CC4949">
        <w:t xml:space="preserve"> 3:19</w:t>
      </w:r>
      <w:r w:rsidR="00D56BE9" w:rsidRPr="00CC4949">
        <w:t>-</w:t>
      </w:r>
      <w:r w:rsidRPr="00CC4949">
        <w:t xml:space="preserve">21) </w:t>
      </w:r>
    </w:p>
    <w:p w14:paraId="5B690455" w14:textId="059E0D87" w:rsidR="00525B51" w:rsidRPr="00CC4949" w:rsidRDefault="00525B51" w:rsidP="00A21120">
      <w:pPr>
        <w:pStyle w:val="Lv2-J"/>
        <w:spacing w:before="220"/>
        <w:rPr>
          <w:iCs/>
          <w:color w:val="000000"/>
        </w:rPr>
      </w:pPr>
      <w:r w:rsidRPr="00CC4949">
        <w:rPr>
          <w:b/>
          <w:i/>
        </w:rPr>
        <w:t>I will return to you</w:t>
      </w:r>
      <w:r w:rsidRPr="00CC4949">
        <w:t xml:space="preserve">: The Lord will not “return” to Israel </w:t>
      </w:r>
      <w:r w:rsidR="006B1924" w:rsidRPr="00CC4949">
        <w:t>to</w:t>
      </w:r>
      <w:r w:rsidRPr="00CC4949">
        <w:t xml:space="preserve"> release the fullness of His promises until Israel turns to Him. </w:t>
      </w:r>
      <w:r w:rsidR="003000CE" w:rsidRPr="00CC4949">
        <w:t xml:space="preserve">This will happen in context to Jesus’ return and their national salvation. </w:t>
      </w:r>
    </w:p>
    <w:p w14:paraId="06FEBD35" w14:textId="11703B49" w:rsidR="00D56BE9" w:rsidRPr="00CC4949" w:rsidRDefault="00525B51" w:rsidP="00A21120">
      <w:pPr>
        <w:pStyle w:val="Lv2-J"/>
        <w:spacing w:before="220"/>
      </w:pPr>
      <w:r w:rsidRPr="00CC4949">
        <w:rPr>
          <w:b/>
          <w:i/>
        </w:rPr>
        <w:t>You have robbed Me</w:t>
      </w:r>
      <w:r w:rsidRPr="00CC4949">
        <w:t xml:space="preserve">: Israel robbed God by withholding their tithes. </w:t>
      </w:r>
      <w:r w:rsidR="00D56BE9" w:rsidRPr="00CC4949">
        <w:t>During Nehemiah</w:t>
      </w:r>
      <w:r w:rsidR="007E3757" w:rsidRPr="00CC4949">
        <w:t>’</w:t>
      </w:r>
      <w:r w:rsidR="00D56BE9" w:rsidRPr="00CC4949">
        <w:t>s absence from the land the Jewish people neglected to tithe and</w:t>
      </w:r>
      <w:r w:rsidR="006F779B" w:rsidRPr="00CC4949">
        <w:t>,</w:t>
      </w:r>
      <w:r w:rsidR="00D56BE9" w:rsidRPr="00CC4949">
        <w:t xml:space="preserve"> thus, support the temple staff. Therefore, the Levites had to leave their jobs in the temple service to get jobs in the fields (Neh. 13:10-12). Malachi probably said this during the period that Nehemiah temporarily left Israel to return Persia.</w:t>
      </w:r>
    </w:p>
    <w:p w14:paraId="50C20953" w14:textId="245B1783" w:rsidR="00525B51" w:rsidRPr="00CC4949" w:rsidRDefault="00525B51" w:rsidP="00A21120">
      <w:pPr>
        <w:pStyle w:val="Lv2-J"/>
        <w:spacing w:before="220"/>
      </w:pPr>
      <w:r w:rsidRPr="00CC4949">
        <w:rPr>
          <w:b/>
          <w:i/>
        </w:rPr>
        <w:t>You are cursed with a curse</w:t>
      </w:r>
      <w:r w:rsidRPr="00CC4949">
        <w:t xml:space="preserve">: </w:t>
      </w:r>
      <w:r w:rsidR="00B510BB" w:rsidRPr="00CC4949">
        <w:t>The curse on their land was related to the nation robbing God. The curse included crop failure and diseased livestock (Hag. 1:4-11) resulting from drought and locusts</w:t>
      </w:r>
      <w:r w:rsidR="00B57447" w:rsidRPr="00CC4949">
        <w:t>.</w:t>
      </w:r>
    </w:p>
    <w:p w14:paraId="4A28C163" w14:textId="0535C2FF" w:rsidR="00D56BE9" w:rsidRPr="00CC4949" w:rsidRDefault="00525B51" w:rsidP="00A21120">
      <w:pPr>
        <w:pStyle w:val="Lv2-J"/>
        <w:spacing w:before="220"/>
      </w:pPr>
      <w:r w:rsidRPr="00CC4949">
        <w:rPr>
          <w:b/>
          <w:i/>
        </w:rPr>
        <w:t>Bring all the tithes into the storehouse</w:t>
      </w:r>
      <w:r w:rsidRPr="00CC4949">
        <w:t>:</w:t>
      </w:r>
      <w:r w:rsidR="00D56BE9" w:rsidRPr="00CC4949">
        <w:t xml:space="preserve"> </w:t>
      </w:r>
      <w:r w:rsidR="00B510BB" w:rsidRPr="00CC4949">
        <w:t>The Lord does not want half-heartedness or partial service.</w:t>
      </w:r>
      <w:r w:rsidR="00A21120" w:rsidRPr="00CC4949">
        <w:t xml:space="preserve"> </w:t>
      </w:r>
      <w:r w:rsidR="00D56BE9" w:rsidRPr="00CC4949">
        <w:t>The tithes supported the priests and Levites who served in the temple or God</w:t>
      </w:r>
      <w:r w:rsidR="007E3757" w:rsidRPr="00CC4949">
        <w:t>’</w:t>
      </w:r>
      <w:r w:rsidR="00D56BE9" w:rsidRPr="00CC4949">
        <w:t>s house (Ex. 29:27-28; Lev. 7:32-34; 10:14; Num. 5:9; 6:20; 15:17-21).</w:t>
      </w:r>
    </w:p>
    <w:p w14:paraId="471816CB" w14:textId="61FBA684" w:rsidR="008E0AC1" w:rsidRPr="00CC4949" w:rsidRDefault="008E0AC1" w:rsidP="00A21120">
      <w:pPr>
        <w:pStyle w:val="Lv2-J"/>
        <w:spacing w:before="220"/>
      </w:pPr>
      <w:r w:rsidRPr="00CC4949">
        <w:rPr>
          <w:b/>
          <w:i/>
        </w:rPr>
        <w:t>The storehouse</w:t>
      </w:r>
      <w:r w:rsidRPr="00CC4949">
        <w:t xml:space="preserve">: There were special rooms in the temple complex built to store the offerings. </w:t>
      </w:r>
    </w:p>
    <w:p w14:paraId="678DA84C" w14:textId="4A2C234C" w:rsidR="00525B51" w:rsidRPr="00CC4949" w:rsidRDefault="00D56BE9" w:rsidP="00A21120">
      <w:pPr>
        <w:pStyle w:val="Lv2-J"/>
        <w:spacing w:before="220"/>
      </w:pPr>
      <w:r w:rsidRPr="00CC4949">
        <w:rPr>
          <w:b/>
          <w:i/>
        </w:rPr>
        <w:t>F</w:t>
      </w:r>
      <w:r w:rsidR="00525B51" w:rsidRPr="00CC4949">
        <w:rPr>
          <w:b/>
          <w:i/>
        </w:rPr>
        <w:t>ood in My house</w:t>
      </w:r>
      <w:r w:rsidR="00525B51" w:rsidRPr="00CC4949">
        <w:t>:</w:t>
      </w:r>
      <w:r w:rsidRPr="00CC4949">
        <w:t xml:space="preserve"> This spoke of financially supporting the Levites</w:t>
      </w:r>
      <w:r w:rsidR="00573A86" w:rsidRPr="00CC4949">
        <w:t>,</w:t>
      </w:r>
      <w:r w:rsidRPr="00CC4949">
        <w:t xml:space="preserve"> enabling</w:t>
      </w:r>
      <w:r w:rsidR="00573A86" w:rsidRPr="00CC4949">
        <w:t xml:space="preserve"> them</w:t>
      </w:r>
      <w:r w:rsidRPr="00CC4949">
        <w:t xml:space="preserve"> to purchase food, </w:t>
      </w:r>
      <w:r w:rsidR="00573A86" w:rsidRPr="00CC4949">
        <w:t xml:space="preserve">care for their families, </w:t>
      </w:r>
      <w:r w:rsidRPr="00CC4949">
        <w:t xml:space="preserve">etc. </w:t>
      </w:r>
    </w:p>
    <w:p w14:paraId="1B5A570C" w14:textId="0E300F57" w:rsidR="00525B51" w:rsidRPr="00CC4949" w:rsidRDefault="00525B51" w:rsidP="00A21120">
      <w:pPr>
        <w:pStyle w:val="Lv2-J"/>
        <w:spacing w:before="220"/>
      </w:pPr>
      <w:r w:rsidRPr="00CC4949">
        <w:rPr>
          <w:b/>
          <w:i/>
        </w:rPr>
        <w:t>Try Me in this</w:t>
      </w:r>
      <w:r w:rsidRPr="00CC4949">
        <w:t xml:space="preserve">: He invites His people to test Him to see if His promises of blessing are reliable. </w:t>
      </w:r>
    </w:p>
    <w:p w14:paraId="16C1D63C" w14:textId="0FD8686D" w:rsidR="00B510BB" w:rsidRPr="00CC4949" w:rsidRDefault="00B510BB" w:rsidP="00B510BB">
      <w:pPr>
        <w:pStyle w:val="Lv1-H"/>
      </w:pPr>
      <w:r w:rsidRPr="00CC4949">
        <w:lastRenderedPageBreak/>
        <w:t>The Lord</w:t>
      </w:r>
      <w:r w:rsidR="007E3757" w:rsidRPr="00CC4949">
        <w:t>’</w:t>
      </w:r>
      <w:r w:rsidRPr="00CC4949">
        <w:t xml:space="preserve">s promise of great blessing (Mal. 3:10-12) </w:t>
      </w:r>
    </w:p>
    <w:p w14:paraId="254467EE" w14:textId="4620223C" w:rsidR="00B510BB" w:rsidRPr="00CC4949" w:rsidRDefault="00B510BB" w:rsidP="00B510BB">
      <w:pPr>
        <w:pStyle w:val="Lv2-J"/>
      </w:pPr>
      <w:r w:rsidRPr="00CC4949">
        <w:t xml:space="preserve">God promised to provide abundant harvests and protect the crops from animals and diseases that might destroy them. All other nations would acknowledge divine blessing on the Israelites because their land would be such a delightful place. </w:t>
      </w:r>
    </w:p>
    <w:p w14:paraId="4C53EEC6" w14:textId="6B907160" w:rsidR="00B510BB" w:rsidRPr="00CC4949" w:rsidRDefault="00B510BB" w:rsidP="00B510BB">
      <w:pPr>
        <w:pStyle w:val="Sc2-F"/>
      </w:pPr>
      <w:bookmarkStart w:id="72" w:name="_Hlk8812868"/>
      <w:bookmarkStart w:id="73" w:name="_Hlk8815508"/>
      <w:r w:rsidRPr="00CC4949">
        <w:rPr>
          <w:rStyle w:val="MyWordStyleChar"/>
          <w:vertAlign w:val="superscript"/>
        </w:rPr>
        <w:t>10</w:t>
      </w:r>
      <w:r w:rsidR="00CF130E" w:rsidRPr="00CC4949">
        <w:t>“</w:t>
      </w:r>
      <w:r w:rsidRPr="00CC4949">
        <w:t xml:space="preserve">Bring all the tithes into the storehouse…and try Me now in this…If I will not open for you the </w:t>
      </w:r>
      <w:r w:rsidRPr="00CC4949">
        <w:rPr>
          <w:u w:val="single"/>
        </w:rPr>
        <w:t>windows of heaven</w:t>
      </w:r>
      <w:r w:rsidRPr="00CC4949">
        <w:t xml:space="preserve"> and pour out for you </w:t>
      </w:r>
      <w:r w:rsidRPr="00CC4949">
        <w:rPr>
          <w:iCs/>
          <w:u w:val="single"/>
        </w:rPr>
        <w:t>such</w:t>
      </w:r>
      <w:r w:rsidRPr="00CC4949">
        <w:rPr>
          <w:u w:val="single"/>
        </w:rPr>
        <w:t xml:space="preserve"> blessing</w:t>
      </w:r>
      <w:r w:rsidRPr="00CC4949">
        <w:t xml:space="preserve"> that </w:t>
      </w:r>
      <w:r w:rsidRPr="00CC4949">
        <w:rPr>
          <w:iCs/>
        </w:rPr>
        <w:t>there will</w:t>
      </w:r>
      <w:r w:rsidRPr="00CC4949">
        <w:t xml:space="preserve"> not </w:t>
      </w:r>
      <w:r w:rsidRPr="00CC4949">
        <w:rPr>
          <w:iCs/>
        </w:rPr>
        <w:t>be room</w:t>
      </w:r>
      <w:r w:rsidRPr="00CC4949">
        <w:t xml:space="preserve"> enough </w:t>
      </w:r>
      <w:r w:rsidRPr="00CC4949">
        <w:rPr>
          <w:iCs/>
        </w:rPr>
        <w:t>to receive it</w:t>
      </w:r>
      <w:r w:rsidRPr="00CC4949">
        <w:t xml:space="preserve">. </w:t>
      </w:r>
      <w:r w:rsidRPr="00CC4949">
        <w:rPr>
          <w:rStyle w:val="MyWordStyleChar"/>
          <w:vertAlign w:val="superscript"/>
        </w:rPr>
        <w:t>11</w:t>
      </w:r>
      <w:bookmarkEnd w:id="72"/>
      <w:r w:rsidRPr="00CC4949">
        <w:rPr>
          <w:u w:val="single"/>
        </w:rPr>
        <w:t>I will rebuke the devourer</w:t>
      </w:r>
      <w:r w:rsidRPr="00CC4949">
        <w:t xml:space="preserve">…so that he will not destroy the fruit of your ground… </w:t>
      </w:r>
      <w:r w:rsidRPr="00CC4949">
        <w:rPr>
          <w:rStyle w:val="MyWordStyleChar"/>
          <w:vertAlign w:val="superscript"/>
        </w:rPr>
        <w:t>12</w:t>
      </w:r>
      <w:r w:rsidRPr="00CC4949">
        <w:t xml:space="preserve">And </w:t>
      </w:r>
      <w:r w:rsidRPr="00CC4949">
        <w:rPr>
          <w:u w:val="single"/>
        </w:rPr>
        <w:t>all nations will call you blessed</w:t>
      </w:r>
      <w:r w:rsidRPr="00CC4949">
        <w:t xml:space="preserve">, for you will be a </w:t>
      </w:r>
      <w:r w:rsidRPr="00CC4949">
        <w:rPr>
          <w:u w:val="single"/>
        </w:rPr>
        <w:t xml:space="preserve">delightful </w:t>
      </w:r>
      <w:proofErr w:type="gramStart"/>
      <w:r w:rsidRPr="00CC4949">
        <w:rPr>
          <w:u w:val="single"/>
        </w:rPr>
        <w:t>land</w:t>
      </w:r>
      <w:r w:rsidRPr="00CC4949">
        <w:t>”…</w:t>
      </w:r>
      <w:proofErr w:type="gramEnd"/>
      <w:r w:rsidRPr="00CC4949">
        <w:t xml:space="preserve"> (Mal. 3:10-12)</w:t>
      </w:r>
    </w:p>
    <w:p w14:paraId="4AFC0F8D" w14:textId="70C2B99E" w:rsidR="00B510BB" w:rsidRPr="00CC4949" w:rsidRDefault="00B510BB" w:rsidP="00B510BB">
      <w:pPr>
        <w:pStyle w:val="Lv2-J"/>
      </w:pPr>
      <w:r w:rsidRPr="00CC4949">
        <w:rPr>
          <w:b/>
          <w:i/>
        </w:rPr>
        <w:t>I will open the windows of heaven</w:t>
      </w:r>
      <w:r w:rsidRPr="00CC4949">
        <w:t xml:space="preserve">: </w:t>
      </w:r>
      <w:r w:rsidRPr="00CC4949">
        <w:rPr>
          <w:bCs/>
        </w:rPr>
        <w:t xml:space="preserve">This spoke of God sending abundant </w:t>
      </w:r>
      <w:r w:rsidRPr="00CC4949">
        <w:t xml:space="preserve">rain instead of drought. There </w:t>
      </w:r>
      <w:r w:rsidRPr="00CC4949">
        <w:rPr>
          <w:iCs/>
        </w:rPr>
        <w:t>will</w:t>
      </w:r>
      <w:r w:rsidRPr="00CC4949">
        <w:t xml:space="preserve"> not </w:t>
      </w:r>
      <w:r w:rsidRPr="00CC4949">
        <w:rPr>
          <w:iCs/>
        </w:rPr>
        <w:t>be room</w:t>
      </w:r>
      <w:r w:rsidRPr="00CC4949">
        <w:t xml:space="preserve"> enough </w:t>
      </w:r>
      <w:r w:rsidRPr="00CC4949">
        <w:rPr>
          <w:iCs/>
        </w:rPr>
        <w:t xml:space="preserve">to receive the blessing from such a great increase of their harvests. </w:t>
      </w:r>
    </w:p>
    <w:p w14:paraId="42ED6419" w14:textId="4F7E598B" w:rsidR="00B510BB" w:rsidRPr="00CC4949" w:rsidRDefault="00B510BB" w:rsidP="00B510BB">
      <w:pPr>
        <w:pStyle w:val="Lv2-J"/>
      </w:pPr>
      <w:r w:rsidRPr="00CC4949">
        <w:rPr>
          <w:b/>
          <w:i/>
        </w:rPr>
        <w:t>I will rebuke the devourer</w:t>
      </w:r>
      <w:r w:rsidRPr="00CC4949">
        <w:t>: The result is that the devourer would not destroy their corps. The “devourer” describes something that “eats,” and it is used as an idiom of destruction. It may speak of fire (Hos</w:t>
      </w:r>
      <w:r w:rsidR="008667C1" w:rsidRPr="00CC4949">
        <w:t>.</w:t>
      </w:r>
      <w:r w:rsidRPr="00CC4949">
        <w:t xml:space="preserve"> 8:14), invading armies (Jer. 30:16),</w:t>
      </w:r>
      <w:r w:rsidR="00FB7EA6" w:rsidRPr="00CC4949">
        <w:t xml:space="preserve"> </w:t>
      </w:r>
      <w:r w:rsidRPr="00CC4949">
        <w:t xml:space="preserve">locusts </w:t>
      </w:r>
      <w:bookmarkStart w:id="74" w:name="_Hlk8816282"/>
      <w:r w:rsidRPr="00CC4949">
        <w:t>that destroy crops (Deut. 28:38-52</w:t>
      </w:r>
      <w:bookmarkEnd w:id="74"/>
      <w:r w:rsidRPr="00CC4949">
        <w:t>)</w:t>
      </w:r>
      <w:r w:rsidR="00304479" w:rsidRPr="00CC4949">
        <w:t>, etc.</w:t>
      </w:r>
    </w:p>
    <w:p w14:paraId="2825DEB0" w14:textId="67E0E6CD" w:rsidR="00B510BB" w:rsidRPr="00CC4949" w:rsidRDefault="00B510BB" w:rsidP="00B510BB">
      <w:pPr>
        <w:pStyle w:val="Lv2-J"/>
      </w:pPr>
      <w:r w:rsidRPr="00CC4949">
        <w:rPr>
          <w:b/>
          <w:i/>
        </w:rPr>
        <w:t>All nations will call you blessed</w:t>
      </w:r>
      <w:r w:rsidRPr="00CC4949">
        <w:t xml:space="preserve">: Jerusalem will be delightful and praised by all nations (Isa. 62). </w:t>
      </w:r>
      <w:bookmarkEnd w:id="73"/>
      <w:r w:rsidRPr="00CC4949">
        <w:t>The result of turning to God is that Israel would become a trophy of grace</w:t>
      </w:r>
      <w:r w:rsidR="005C14BE" w:rsidRPr="00CC4949">
        <w:t>,</w:t>
      </w:r>
      <w:r w:rsidRPr="00CC4949">
        <w:t xml:space="preserve"> blessed by all nations. </w:t>
      </w:r>
    </w:p>
    <w:p w14:paraId="4FDCC3FA" w14:textId="44673012" w:rsidR="00B510BB" w:rsidRPr="00CC4949" w:rsidRDefault="00B510BB" w:rsidP="00B510BB">
      <w:pPr>
        <w:pStyle w:val="Lv1-H"/>
      </w:pPr>
      <w:r w:rsidRPr="00CC4949">
        <w:t>I</w:t>
      </w:r>
      <w:r w:rsidR="00F854D5">
        <w:t>sr</w:t>
      </w:r>
      <w:bookmarkStart w:id="75" w:name="_GoBack"/>
      <w:bookmarkEnd w:id="75"/>
      <w:r w:rsidRPr="00CC4949">
        <w:t>ael</w:t>
      </w:r>
      <w:r w:rsidR="007E3757" w:rsidRPr="00CC4949">
        <w:t>’</w:t>
      </w:r>
      <w:r w:rsidRPr="00CC4949">
        <w:t>s Complaints about serving the Lord (Mal. 3:13-15)</w:t>
      </w:r>
    </w:p>
    <w:p w14:paraId="635736F1" w14:textId="11C55A31" w:rsidR="00B510BB" w:rsidRPr="00CC4949" w:rsidRDefault="00B510BB" w:rsidP="00B510BB">
      <w:pPr>
        <w:pStyle w:val="Lv2-J"/>
      </w:pPr>
      <w:r w:rsidRPr="00CC4949">
        <w:t>Israel</w:t>
      </w:r>
      <w:r w:rsidR="007E3757" w:rsidRPr="00CC4949">
        <w:t>’</w:t>
      </w:r>
      <w:r w:rsidRPr="00CC4949">
        <w:t>s arrogant complacency toward the Lord (3:13-15)</w:t>
      </w:r>
      <w:r w:rsidR="008636F3" w:rsidRPr="00CC4949">
        <w:t>:</w:t>
      </w:r>
      <w:r w:rsidRPr="00CC4949">
        <w:t xml:space="preserve"> They concluded that it was useless to seek and serve the Lord since it did not seem to lead to an increase of their finances (3:14). </w:t>
      </w:r>
    </w:p>
    <w:p w14:paraId="23E3B5B0" w14:textId="1C80C85B" w:rsidR="00B510BB" w:rsidRPr="00CC4949" w:rsidRDefault="00B510BB" w:rsidP="00B510BB">
      <w:pPr>
        <w:pStyle w:val="Sc2-F"/>
      </w:pPr>
      <w:bookmarkStart w:id="76" w:name="_Hlk8814472"/>
      <w:r w:rsidRPr="00CC4949">
        <w:rPr>
          <w:rStyle w:val="MyWordStyleChar"/>
          <w:vertAlign w:val="superscript"/>
        </w:rPr>
        <w:t>13</w:t>
      </w:r>
      <w:r w:rsidRPr="00CC4949">
        <w:t xml:space="preserve">“Your words have been </w:t>
      </w:r>
      <w:r w:rsidRPr="00CC4949">
        <w:rPr>
          <w:u w:val="single"/>
        </w:rPr>
        <w:t>harsh against Me</w:t>
      </w:r>
      <w:r w:rsidRPr="00CC4949">
        <w:t xml:space="preserve">…yet you say, </w:t>
      </w:r>
      <w:r w:rsidR="007E3757" w:rsidRPr="00CC4949">
        <w:t>‘</w:t>
      </w:r>
      <w:r w:rsidRPr="00CC4949">
        <w:t>What have we spoken against You?</w:t>
      </w:r>
      <w:r w:rsidR="007E3757" w:rsidRPr="00CC4949">
        <w:t>’</w:t>
      </w:r>
      <w:r w:rsidRPr="00CC4949">
        <w:t xml:space="preserve"> </w:t>
      </w:r>
      <w:r w:rsidRPr="00CC4949">
        <w:rPr>
          <w:rStyle w:val="MyWordStyleChar"/>
          <w:vertAlign w:val="superscript"/>
        </w:rPr>
        <w:t>14</w:t>
      </w:r>
      <w:r w:rsidRPr="00CC4949">
        <w:t xml:space="preserve">You have said, </w:t>
      </w:r>
      <w:r w:rsidR="007E3757" w:rsidRPr="00CC4949">
        <w:t>‘</w:t>
      </w:r>
      <w:r w:rsidRPr="00CC4949">
        <w:rPr>
          <w:u w:val="single"/>
        </w:rPr>
        <w:t>It is useless to serve God</w:t>
      </w:r>
      <w:r w:rsidRPr="00CC4949">
        <w:t xml:space="preserve">; </w:t>
      </w:r>
      <w:r w:rsidRPr="00CC4949">
        <w:rPr>
          <w:u w:val="single"/>
        </w:rPr>
        <w:t xml:space="preserve">what profit </w:t>
      </w:r>
      <w:r w:rsidRPr="00CC4949">
        <w:rPr>
          <w:iCs/>
          <w:u w:val="single"/>
        </w:rPr>
        <w:t>is it</w:t>
      </w:r>
      <w:r w:rsidRPr="00CC4949">
        <w:t xml:space="preserve"> that we have kept His ordinance and that we have walked as </w:t>
      </w:r>
      <w:r w:rsidRPr="00CC4949">
        <w:rPr>
          <w:u w:val="single"/>
        </w:rPr>
        <w:t>mourners</w:t>
      </w:r>
      <w:r w:rsidRPr="00CC4949">
        <w:t xml:space="preserve"> before the </w:t>
      </w:r>
      <w:r w:rsidRPr="00CC4949">
        <w:rPr>
          <w:smallCaps/>
        </w:rPr>
        <w:t>Lord</w:t>
      </w:r>
      <w:r w:rsidRPr="00CC4949">
        <w:t xml:space="preserve"> of hosts? </w:t>
      </w:r>
      <w:r w:rsidRPr="00CC4949">
        <w:rPr>
          <w:rStyle w:val="MyWordStyleChar"/>
          <w:vertAlign w:val="superscript"/>
        </w:rPr>
        <w:t>15</w:t>
      </w:r>
      <w:r w:rsidRPr="00CC4949">
        <w:t xml:space="preserve">So now we call the </w:t>
      </w:r>
      <w:r w:rsidRPr="00CC4949">
        <w:rPr>
          <w:u w:val="single"/>
        </w:rPr>
        <w:t>proud blessed</w:t>
      </w:r>
      <w:r w:rsidRPr="00CC4949">
        <w:t xml:space="preserve">, for </w:t>
      </w:r>
      <w:r w:rsidRPr="00CC4949">
        <w:rPr>
          <w:u w:val="single"/>
        </w:rPr>
        <w:t>those who do wickedness</w:t>
      </w:r>
      <w:r w:rsidRPr="00CC4949">
        <w:t xml:space="preserve"> are raised up; they even </w:t>
      </w:r>
      <w:r w:rsidRPr="00CC4949">
        <w:rPr>
          <w:u w:val="single"/>
        </w:rPr>
        <w:t>tempt God and go free</w:t>
      </w:r>
      <w:r w:rsidRPr="00CC4949">
        <w:t>.</w:t>
      </w:r>
      <w:r w:rsidR="007E3757" w:rsidRPr="00CC4949">
        <w:t>’</w:t>
      </w:r>
      <w:r w:rsidRPr="00CC4949">
        <w:t xml:space="preserve">” </w:t>
      </w:r>
      <w:bookmarkStart w:id="77" w:name="_Hlk8673646"/>
      <w:r w:rsidRPr="00CC4949">
        <w:t>(Mal. 3:13-15)</w:t>
      </w:r>
      <w:bookmarkEnd w:id="77"/>
      <w:r w:rsidRPr="00CC4949">
        <w:t xml:space="preserve"> </w:t>
      </w:r>
    </w:p>
    <w:p w14:paraId="71BDD742" w14:textId="620B7770" w:rsidR="00B510BB" w:rsidRPr="00CC4949" w:rsidRDefault="00B510BB" w:rsidP="00B510BB">
      <w:pPr>
        <w:pStyle w:val="Lv2-J"/>
        <w:rPr>
          <w:szCs w:val="24"/>
        </w:rPr>
      </w:pPr>
      <w:r w:rsidRPr="00CC4949">
        <w:rPr>
          <w:b/>
          <w:i/>
        </w:rPr>
        <w:t>Your words have been harsh against Me</w:t>
      </w:r>
      <w:r w:rsidRPr="00CC4949">
        <w:t xml:space="preserve">: The people who did not seek the Lord with humility talked among themselves with harsh words against the Lord </w:t>
      </w:r>
      <w:r w:rsidR="006D2AB3" w:rsidRPr="00CC4949">
        <w:t xml:space="preserve">similar to the </w:t>
      </w:r>
      <w:r w:rsidRPr="00CC4949">
        <w:t>accusation</w:t>
      </w:r>
      <w:r w:rsidR="006D2AB3" w:rsidRPr="00CC4949">
        <w:t>s</w:t>
      </w:r>
      <w:r w:rsidRPr="00CC4949">
        <w:t xml:space="preserve"> </w:t>
      </w:r>
      <w:r w:rsidR="006D2AB3" w:rsidRPr="00CC4949">
        <w:t>of</w:t>
      </w:r>
      <w:r w:rsidRPr="00CC4949">
        <w:t xml:space="preserve"> 2:17. </w:t>
      </w:r>
      <w:r w:rsidRPr="00CC4949">
        <w:br/>
        <w:t>In the end times, many people will say harsh things about the Lord (</w:t>
      </w:r>
      <w:r w:rsidRPr="00CC4949">
        <w:rPr>
          <w:szCs w:val="24"/>
        </w:rPr>
        <w:t>Jude 15)</w:t>
      </w:r>
      <w:r w:rsidR="00DD6BC0" w:rsidRPr="00CC4949">
        <w:rPr>
          <w:szCs w:val="24"/>
        </w:rPr>
        <w:t>.</w:t>
      </w:r>
    </w:p>
    <w:p w14:paraId="1AF7F345" w14:textId="77777777" w:rsidR="00B510BB" w:rsidRPr="00CC4949" w:rsidRDefault="00B510BB" w:rsidP="00B510BB">
      <w:pPr>
        <w:pStyle w:val="Sc2-F"/>
        <w:rPr>
          <w:rFonts w:ascii="Calibri" w:hAnsi="Calibri" w:cs="Calibri"/>
          <w:sz w:val="22"/>
          <w:szCs w:val="22"/>
        </w:rPr>
      </w:pPr>
      <w:r w:rsidRPr="00CC4949">
        <w:rPr>
          <w:rStyle w:val="MyWordStyleChar"/>
          <w:vertAlign w:val="superscript"/>
          <w:lang w:val="en"/>
        </w:rPr>
        <w:t>14</w:t>
      </w:r>
      <w:proofErr w:type="gramStart"/>
      <w:r w:rsidRPr="00CC4949">
        <w:t>…“</w:t>
      </w:r>
      <w:proofErr w:type="gramEnd"/>
      <w:r w:rsidRPr="00CC4949">
        <w:t>the Lord comes…</w:t>
      </w:r>
      <w:r w:rsidRPr="00CC4949">
        <w:rPr>
          <w:rStyle w:val="MyWordStyleChar"/>
          <w:vertAlign w:val="superscript"/>
          <w:lang w:val="en"/>
        </w:rPr>
        <w:t>15</w:t>
      </w:r>
      <w:r w:rsidRPr="00CC4949">
        <w:t xml:space="preserve">to execute judgment on all, to convict all…of all their ungodly deeds… and of </w:t>
      </w:r>
      <w:r w:rsidRPr="00CC4949">
        <w:rPr>
          <w:u w:val="single"/>
        </w:rPr>
        <w:t>all the harsh things</w:t>
      </w:r>
      <w:r w:rsidRPr="00CC4949">
        <w:t xml:space="preserve"> which ungodly sinners have spoken against Him.” (Jude 14-15) </w:t>
      </w:r>
    </w:p>
    <w:p w14:paraId="353C4DF2" w14:textId="5692DDF5" w:rsidR="00B510BB" w:rsidRPr="00CC4949" w:rsidRDefault="00B510BB" w:rsidP="00B510BB">
      <w:pPr>
        <w:pStyle w:val="Lv2-J"/>
      </w:pPr>
      <w:r w:rsidRPr="00CC4949">
        <w:rPr>
          <w:b/>
          <w:i/>
        </w:rPr>
        <w:t>It is useless to serve God</w:t>
      </w:r>
      <w:r w:rsidRPr="00CC4949">
        <w:t>: They claimed to have served the Lord</w:t>
      </w:r>
      <w:r w:rsidR="009E7B0D" w:rsidRPr="00CC4949">
        <w:t xml:space="preserve"> to no</w:t>
      </w:r>
      <w:r w:rsidRPr="00CC4949">
        <w:t xml:space="preserve"> benefit. When </w:t>
      </w:r>
      <w:r w:rsidR="003000CE" w:rsidRPr="00CC4949">
        <w:t>Israel “</w:t>
      </w:r>
      <w:r w:rsidRPr="00CC4949">
        <w:t>mourned</w:t>
      </w:r>
      <w:r w:rsidR="003000CE" w:rsidRPr="00CC4949">
        <w:t>”</w:t>
      </w:r>
      <w:r w:rsidRPr="00CC4949">
        <w:t xml:space="preserve"> over their failures and sins, </w:t>
      </w:r>
      <w:r w:rsidR="007338B6" w:rsidRPr="00CC4949">
        <w:t>they did not feel</w:t>
      </w:r>
      <w:r w:rsidRPr="00CC4949">
        <w:t xml:space="preserve"> their finances or circumstances improved.</w:t>
      </w:r>
    </w:p>
    <w:p w14:paraId="65871960" w14:textId="717BBD20" w:rsidR="00B510BB" w:rsidRPr="00CC4949" w:rsidRDefault="00B510BB" w:rsidP="00B510BB">
      <w:pPr>
        <w:pStyle w:val="Lv2-J"/>
      </w:pPr>
      <w:r w:rsidRPr="00CC4949">
        <w:rPr>
          <w:b/>
          <w:i/>
        </w:rPr>
        <w:t>Now we call the proud blessed</w:t>
      </w:r>
      <w:r w:rsidRPr="00CC4949">
        <w:t>: The</w:t>
      </w:r>
      <w:r w:rsidR="00EE0B49" w:rsidRPr="00CC4949">
        <w:t>y</w:t>
      </w:r>
      <w:r w:rsidRPr="00CC4949">
        <w:t xml:space="preserve"> affirmed the proud (who did not seek or fear the Lord) as being blessed. They saw the wicked “raised up” or </w:t>
      </w:r>
      <w:r w:rsidR="007A4095" w:rsidRPr="00CC4949">
        <w:t xml:space="preserve">be </w:t>
      </w:r>
      <w:r w:rsidRPr="00CC4949">
        <w:t>prosperous in the marketplace</w:t>
      </w:r>
      <w:r w:rsidR="005B2C38" w:rsidRPr="00CC4949">
        <w:t>,</w:t>
      </w:r>
      <w:r w:rsidRPr="00CC4949">
        <w:t xml:space="preserve"> and they saw those who “tempted God” go free without any negative consequences o</w:t>
      </w:r>
      <w:r w:rsidR="00FD22CC" w:rsidRPr="00CC4949">
        <w:t>r</w:t>
      </w:r>
      <w:r w:rsidRPr="00CC4949">
        <w:t xml:space="preserve"> judgment. </w:t>
      </w:r>
      <w:bookmarkEnd w:id="76"/>
      <w:r w:rsidRPr="00CC4949">
        <w:t>They concluded the righteous were not rewarded and the wicked were not judged for defying the Lord (</w:t>
      </w:r>
      <w:bookmarkStart w:id="78" w:name="_Hlk8815178"/>
      <w:r w:rsidRPr="00CC4949">
        <w:t>Ecc</w:t>
      </w:r>
      <w:r w:rsidR="0028222E" w:rsidRPr="00CC4949">
        <w:t>l</w:t>
      </w:r>
      <w:r w:rsidRPr="00CC4949">
        <w:t>. 8:11</w:t>
      </w:r>
      <w:bookmarkEnd w:id="78"/>
      <w:r w:rsidRPr="00CC4949">
        <w:t>)</w:t>
      </w:r>
      <w:r w:rsidR="009B0914" w:rsidRPr="00CC4949">
        <w:t>.</w:t>
      </w:r>
    </w:p>
    <w:p w14:paraId="58D41BFE" w14:textId="77777777" w:rsidR="00DF5B43" w:rsidRPr="00CC4949" w:rsidRDefault="00B510BB" w:rsidP="002B2DBD">
      <w:pPr>
        <w:pStyle w:val="Sc2-F"/>
      </w:pPr>
      <w:r w:rsidRPr="00CC4949">
        <w:rPr>
          <w:rStyle w:val="MyWordStyleChar"/>
          <w:vertAlign w:val="superscript"/>
          <w:lang w:val="en"/>
        </w:rPr>
        <w:t>11</w:t>
      </w:r>
      <w:r w:rsidRPr="00CC4949">
        <w:t xml:space="preserve">Because the </w:t>
      </w:r>
      <w:r w:rsidRPr="00CC4949">
        <w:rPr>
          <w:u w:val="single"/>
        </w:rPr>
        <w:t>sentence against an evil work is not executed speedily</w:t>
      </w:r>
      <w:r w:rsidRPr="00CC4949">
        <w:t>, therefore the heart of the sons of men is fully set in them to do evil. (Ecc</w:t>
      </w:r>
      <w:r w:rsidR="004324F5" w:rsidRPr="00CC4949">
        <w:t>l</w:t>
      </w:r>
      <w:r w:rsidRPr="00CC4949">
        <w:t>. 8:11</w:t>
      </w:r>
      <w:r w:rsidR="00DF5B43" w:rsidRPr="00CC4949">
        <w:t>)</w:t>
      </w:r>
    </w:p>
    <w:p w14:paraId="5C42CD31" w14:textId="57A8AC87" w:rsidR="00DF5B43" w:rsidRPr="00CC4949" w:rsidRDefault="00DF5B43" w:rsidP="00DF5B43">
      <w:pPr>
        <w:pStyle w:val="Lv1-H"/>
      </w:pPr>
      <w:r w:rsidRPr="00CC4949">
        <w:lastRenderedPageBreak/>
        <w:t>The Lord</w:t>
      </w:r>
      <w:r w:rsidR="007E3757" w:rsidRPr="00CC4949">
        <w:t>’</w:t>
      </w:r>
      <w:r w:rsidRPr="00CC4949">
        <w:t>s delight in His people (Mal. 3:16-18)</w:t>
      </w:r>
    </w:p>
    <w:p w14:paraId="09C6BC8D" w14:textId="37B40EED" w:rsidR="00DF5B43" w:rsidRPr="00CC4949" w:rsidRDefault="00DF5B43" w:rsidP="00DF5B43">
      <w:pPr>
        <w:pStyle w:val="Lv2-J"/>
        <w:tabs>
          <w:tab w:val="left" w:pos="720"/>
        </w:tabs>
        <w:autoSpaceDE w:val="0"/>
        <w:autoSpaceDN w:val="0"/>
        <w:adjustRightInd w:val="0"/>
      </w:pPr>
      <w:r w:rsidRPr="00CC4949">
        <w:t>Some of the people in Malachi</w:t>
      </w:r>
      <w:r w:rsidR="007E3757" w:rsidRPr="00CC4949">
        <w:t>’</w:t>
      </w:r>
      <w:r w:rsidRPr="00CC4949">
        <w:t>s generation walked faithfully in the fear of the Lord (3:16-18). There will be a great harvest of Jewish believers who walk in a close relationship with Jesus</w:t>
      </w:r>
      <w:r w:rsidR="007E3757" w:rsidRPr="00CC4949">
        <w:t>.</w:t>
      </w:r>
    </w:p>
    <w:p w14:paraId="283C2858" w14:textId="77777777" w:rsidR="00DF5B43" w:rsidRPr="00CC4949" w:rsidRDefault="00DF5B43" w:rsidP="00DF5B43">
      <w:pPr>
        <w:pStyle w:val="Sc2-F"/>
      </w:pPr>
      <w:bookmarkStart w:id="79" w:name="_Hlk8816956"/>
      <w:r w:rsidRPr="00CC4949">
        <w:rPr>
          <w:rStyle w:val="MyWordStyleChar"/>
          <w:vertAlign w:val="superscript"/>
        </w:rPr>
        <w:t>16</w:t>
      </w:r>
      <w:r w:rsidRPr="00CC4949">
        <w:t xml:space="preserve">Then those who </w:t>
      </w:r>
      <w:r w:rsidRPr="00CC4949">
        <w:rPr>
          <w:u w:val="single"/>
        </w:rPr>
        <w:t xml:space="preserve">feared the </w:t>
      </w:r>
      <w:r w:rsidRPr="00CC4949">
        <w:rPr>
          <w:smallCaps/>
          <w:u w:val="single"/>
        </w:rPr>
        <w:t>Lord</w:t>
      </w:r>
      <w:r w:rsidRPr="00CC4949">
        <w:t xml:space="preserve"> spoke to one another, and the </w:t>
      </w:r>
      <w:r w:rsidRPr="00CC4949">
        <w:rPr>
          <w:smallCaps/>
        </w:rPr>
        <w:t>Lord</w:t>
      </w:r>
      <w:r w:rsidRPr="00CC4949">
        <w:t xml:space="preserve"> listened and heard </w:t>
      </w:r>
      <w:r w:rsidRPr="00CC4949">
        <w:rPr>
          <w:iCs/>
        </w:rPr>
        <w:t>them;</w:t>
      </w:r>
      <w:r w:rsidRPr="00CC4949">
        <w:t xml:space="preserve"> so a </w:t>
      </w:r>
      <w:r w:rsidRPr="00CC4949">
        <w:rPr>
          <w:u w:val="single"/>
        </w:rPr>
        <w:t>book of remembrance</w:t>
      </w:r>
      <w:r w:rsidRPr="00CC4949">
        <w:t xml:space="preserve"> was written before Him for those who fear the </w:t>
      </w:r>
      <w:r w:rsidRPr="00CC4949">
        <w:rPr>
          <w:smallCaps/>
        </w:rPr>
        <w:t>Lord</w:t>
      </w:r>
      <w:r w:rsidRPr="00CC4949">
        <w:t xml:space="preserve"> and who meditate on His name. </w:t>
      </w:r>
      <w:r w:rsidRPr="00CC4949">
        <w:rPr>
          <w:rStyle w:val="MyWordStyleChar"/>
          <w:vertAlign w:val="superscript"/>
        </w:rPr>
        <w:t>17</w:t>
      </w:r>
      <w:r w:rsidRPr="00CC4949">
        <w:t>“</w:t>
      </w:r>
      <w:r w:rsidRPr="00CC4949">
        <w:rPr>
          <w:u w:val="single"/>
        </w:rPr>
        <w:t>They shall be Mine</w:t>
      </w:r>
      <w:r w:rsidRPr="00CC4949">
        <w:t xml:space="preserve">,” says the </w:t>
      </w:r>
      <w:r w:rsidRPr="00CC4949">
        <w:rPr>
          <w:smallCaps/>
        </w:rPr>
        <w:t>Lord</w:t>
      </w:r>
      <w:proofErr w:type="gramStart"/>
      <w:r w:rsidRPr="00CC4949">
        <w:rPr>
          <w:smallCaps/>
        </w:rPr>
        <w:t>…</w:t>
      </w:r>
      <w:r w:rsidRPr="00CC4949">
        <w:t>“</w:t>
      </w:r>
      <w:proofErr w:type="gramEnd"/>
      <w:r w:rsidRPr="00CC4949">
        <w:t xml:space="preserve">On the day that </w:t>
      </w:r>
      <w:r w:rsidRPr="00CC4949">
        <w:rPr>
          <w:u w:val="single"/>
        </w:rPr>
        <w:t>I make them My jewels</w:t>
      </w:r>
      <w:r w:rsidRPr="00CC4949">
        <w:t xml:space="preserve">. And </w:t>
      </w:r>
      <w:r w:rsidRPr="00CC4949">
        <w:rPr>
          <w:u w:val="single"/>
        </w:rPr>
        <w:t>I will spare them</w:t>
      </w:r>
      <w:r w:rsidRPr="00CC4949">
        <w:t xml:space="preserve"> as a man spares his own son…” </w:t>
      </w:r>
      <w:r w:rsidRPr="00CC4949">
        <w:rPr>
          <w:rStyle w:val="MyWordStyleChar"/>
          <w:vertAlign w:val="superscript"/>
        </w:rPr>
        <w:t>18</w:t>
      </w:r>
      <w:r w:rsidRPr="00CC4949">
        <w:t xml:space="preserve">Then you shall again </w:t>
      </w:r>
      <w:r w:rsidRPr="00CC4949">
        <w:rPr>
          <w:u w:val="single"/>
        </w:rPr>
        <w:t>discern between the righteous and the wicked</w:t>
      </w:r>
      <w:r w:rsidRPr="00CC4949">
        <w:t xml:space="preserve">, between one who serves God and one who does not serve Him. </w:t>
      </w:r>
      <w:r w:rsidRPr="00CC4949">
        <w:br/>
        <w:t xml:space="preserve">(Mal. 3:16-18) </w:t>
      </w:r>
    </w:p>
    <w:p w14:paraId="26E47783" w14:textId="2169B37A" w:rsidR="00DF5B43" w:rsidRPr="00CC4949" w:rsidRDefault="00DF5B43" w:rsidP="00DF5B43">
      <w:pPr>
        <w:pStyle w:val="Lv2-J"/>
        <w:autoSpaceDE w:val="0"/>
        <w:autoSpaceDN w:val="0"/>
        <w:adjustRightInd w:val="0"/>
      </w:pPr>
      <w:r w:rsidRPr="00CC4949">
        <w:rPr>
          <w:b/>
          <w:i/>
        </w:rPr>
        <w:t>A book of remembrance</w:t>
      </w:r>
      <w:r w:rsidRPr="00CC4949">
        <w:t xml:space="preserve">: The Lord listened and heard the conversations and meditations of those who feared God. He </w:t>
      </w:r>
      <w:r w:rsidR="004603A8" w:rsidRPr="00CC4949">
        <w:t>recorded</w:t>
      </w:r>
      <w:r w:rsidRPr="00CC4949">
        <w:t xml:space="preserve"> them in a “book of remembrance” written before Him (Ex. 32:32; Ps. 69:28; Isa. 4:3; Dan. 12:1; Lk. 10:20; Phil. 4:3; Heb. 12:23; Rev. 3:5; 13:8; 17:8; 20:12, 15; 21:27). </w:t>
      </w:r>
    </w:p>
    <w:p w14:paraId="25C99144" w14:textId="54F90F32" w:rsidR="00DF5B43" w:rsidRPr="00CC4949" w:rsidRDefault="00DF5B43" w:rsidP="00DF5B43">
      <w:pPr>
        <w:pStyle w:val="Lv3-K"/>
      </w:pPr>
      <w:r w:rsidRPr="00CC4949">
        <w:t>The Lord heard the harsh words in 3:13</w:t>
      </w:r>
      <w:r w:rsidR="00DF11D4" w:rsidRPr="00CC4949">
        <w:t>.</w:t>
      </w:r>
      <w:r w:rsidRPr="00CC4949">
        <w:t xml:space="preserve"> He also heard the words of those who feared Him.</w:t>
      </w:r>
    </w:p>
    <w:p w14:paraId="40D6ABC7" w14:textId="36B5CA28" w:rsidR="00DF5B43" w:rsidRPr="00CC4949" w:rsidRDefault="00DF5B43" w:rsidP="00DF5B43">
      <w:pPr>
        <w:pStyle w:val="Lv3-K"/>
        <w:rPr>
          <w:szCs w:val="24"/>
        </w:rPr>
      </w:pPr>
      <w:r w:rsidRPr="00CC4949">
        <w:rPr>
          <w:szCs w:val="24"/>
        </w:rPr>
        <w:t>The Lord is not an idle spectator of what is happening or being said in Israel. He takes note of everything</w:t>
      </w:r>
      <w:r w:rsidR="00591F3D" w:rsidRPr="00CC4949">
        <w:rPr>
          <w:szCs w:val="24"/>
        </w:rPr>
        <w:t xml:space="preserve"> and</w:t>
      </w:r>
      <w:r w:rsidRPr="00CC4949">
        <w:rPr>
          <w:szCs w:val="24"/>
        </w:rPr>
        <w:t xml:space="preserve"> has a book of remembrance in His presence that honors those who fear him.</w:t>
      </w:r>
    </w:p>
    <w:p w14:paraId="0688D57A" w14:textId="5BE6D84C" w:rsidR="00DF5B43" w:rsidRPr="00CC4949" w:rsidRDefault="00DF5B43" w:rsidP="00DF5B43">
      <w:pPr>
        <w:pStyle w:val="Lv2-J"/>
        <w:rPr>
          <w:szCs w:val="24"/>
        </w:rPr>
      </w:pPr>
      <w:r w:rsidRPr="00CC4949">
        <w:rPr>
          <w:b/>
          <w:i/>
        </w:rPr>
        <w:t>They shall be Mine</w:t>
      </w:r>
      <w:r w:rsidRPr="00CC4949">
        <w:t xml:space="preserve">: The Lord will declare that Israel is His special </w:t>
      </w:r>
      <w:r w:rsidRPr="00CC4949">
        <w:rPr>
          <w:szCs w:val="24"/>
        </w:rPr>
        <w:t xml:space="preserve">possession before all nations (Ex. 19:5-6; </w:t>
      </w:r>
      <w:bookmarkStart w:id="80" w:name="_Hlk8818380"/>
      <w:r w:rsidRPr="00CC4949">
        <w:rPr>
          <w:szCs w:val="24"/>
        </w:rPr>
        <w:t>Deut. 26:18-19).</w:t>
      </w:r>
      <w:bookmarkEnd w:id="80"/>
    </w:p>
    <w:p w14:paraId="4A72572D" w14:textId="4F0A7981" w:rsidR="00DF5B43" w:rsidRPr="00CC4949" w:rsidRDefault="00DF5B43" w:rsidP="00DF5B43">
      <w:pPr>
        <w:pStyle w:val="Sc2-F"/>
        <w:rPr>
          <w:rFonts w:ascii="Calibri" w:hAnsi="Calibri" w:cs="Calibri"/>
          <w:sz w:val="22"/>
          <w:szCs w:val="22"/>
        </w:rPr>
      </w:pPr>
      <w:r w:rsidRPr="00CC4949">
        <w:rPr>
          <w:rStyle w:val="MyWordStyleChar"/>
          <w:vertAlign w:val="superscript"/>
          <w:lang w:val="en"/>
        </w:rPr>
        <w:t>18</w:t>
      </w:r>
      <w:r w:rsidRPr="00CC4949">
        <w:t xml:space="preserve">Also today the </w:t>
      </w:r>
      <w:r w:rsidRPr="00CC4949">
        <w:rPr>
          <w:smallCaps/>
          <w:u w:val="single"/>
        </w:rPr>
        <w:t>Lord</w:t>
      </w:r>
      <w:r w:rsidRPr="00CC4949">
        <w:rPr>
          <w:u w:val="single"/>
        </w:rPr>
        <w:t xml:space="preserve"> has proclaimed</w:t>
      </w:r>
      <w:r w:rsidRPr="00CC4949">
        <w:t xml:space="preserve"> you to be </w:t>
      </w:r>
      <w:r w:rsidRPr="00CC4949">
        <w:rPr>
          <w:u w:val="single"/>
        </w:rPr>
        <w:t>His special people</w:t>
      </w:r>
      <w:r w:rsidRPr="00CC4949">
        <w:t xml:space="preserve">, just as He promised you… </w:t>
      </w:r>
      <w:r w:rsidRPr="00CC4949">
        <w:rPr>
          <w:rStyle w:val="MyWordStyleChar"/>
          <w:vertAlign w:val="superscript"/>
          <w:lang w:val="en"/>
        </w:rPr>
        <w:t>19</w:t>
      </w:r>
      <w:r w:rsidRPr="00CC4949">
        <w:t xml:space="preserve">and that </w:t>
      </w:r>
      <w:r w:rsidRPr="00CC4949">
        <w:rPr>
          <w:u w:val="single"/>
        </w:rPr>
        <w:t>He will set you high above all nations</w:t>
      </w:r>
      <w:r w:rsidRPr="00CC4949">
        <w:t xml:space="preserve"> which He has made, in </w:t>
      </w:r>
      <w:r w:rsidRPr="00CC4949">
        <w:rPr>
          <w:u w:val="single"/>
        </w:rPr>
        <w:t>praise</w:t>
      </w:r>
      <w:r w:rsidRPr="00CC4949">
        <w:t xml:space="preserve">, in </w:t>
      </w:r>
      <w:r w:rsidRPr="00CC4949">
        <w:rPr>
          <w:u w:val="single"/>
        </w:rPr>
        <w:t>name</w:t>
      </w:r>
      <w:r w:rsidRPr="00CC4949">
        <w:t xml:space="preserve">, and </w:t>
      </w:r>
      <w:r w:rsidRPr="00CC4949">
        <w:br/>
        <w:t xml:space="preserve">in </w:t>
      </w:r>
      <w:r w:rsidRPr="00CC4949">
        <w:rPr>
          <w:u w:val="single"/>
        </w:rPr>
        <w:t>honor</w:t>
      </w:r>
      <w:r w:rsidRPr="00CC4949">
        <w:t xml:space="preserve">, and that you may be a holy people to the </w:t>
      </w:r>
      <w:r w:rsidRPr="00CC4949">
        <w:rPr>
          <w:smallCaps/>
        </w:rPr>
        <w:t>Lord</w:t>
      </w:r>
      <w:r w:rsidRPr="00CC4949">
        <w:t xml:space="preserve">… (Deut. 26:18-19) </w:t>
      </w:r>
    </w:p>
    <w:p w14:paraId="1F87397C" w14:textId="77777777" w:rsidR="00DF5B43" w:rsidRPr="00CC4949" w:rsidRDefault="00DF5B43" w:rsidP="00DF5B43">
      <w:pPr>
        <w:pStyle w:val="Lv2-J"/>
      </w:pPr>
      <w:r w:rsidRPr="00CC4949">
        <w:rPr>
          <w:b/>
          <w:i/>
        </w:rPr>
        <w:t>I make them My jewels</w:t>
      </w:r>
      <w:r w:rsidRPr="00CC4949">
        <w:t>: The Lord will openly display how precious and valuable Israel is to Him.</w:t>
      </w:r>
    </w:p>
    <w:p w14:paraId="21B4FF40" w14:textId="3BC611C7" w:rsidR="00DF5B43" w:rsidRPr="00CC4949" w:rsidRDefault="00DF5B43" w:rsidP="00DF5B43">
      <w:pPr>
        <w:pStyle w:val="Lv2-J"/>
      </w:pPr>
      <w:r w:rsidRPr="00CC4949">
        <w:rPr>
          <w:b/>
          <w:i/>
        </w:rPr>
        <w:t>I will spare them</w:t>
      </w:r>
      <w:r w:rsidRPr="00CC4949">
        <w:t xml:space="preserve">: The Lord will protect and deliver a remnant of His people in context to </w:t>
      </w:r>
      <w:r w:rsidRPr="00CC4949">
        <w:rPr>
          <w:szCs w:val="24"/>
        </w:rPr>
        <w:t>the Great Tribulation judgments</w:t>
      </w:r>
      <w:r w:rsidR="00596577" w:rsidRPr="00CC4949">
        <w:rPr>
          <w:szCs w:val="24"/>
        </w:rPr>
        <w:t>.</w:t>
      </w:r>
      <w:r w:rsidRPr="00CC4949">
        <w:rPr>
          <w:szCs w:val="24"/>
        </w:rPr>
        <w:t xml:space="preserve"> God will have compassion on those who call out to Him (Joel 2:18, 32).</w:t>
      </w:r>
    </w:p>
    <w:p w14:paraId="37B0EC61" w14:textId="3444125F" w:rsidR="00DF5B43" w:rsidRPr="00CC4949" w:rsidRDefault="00DF5B43" w:rsidP="00DF5B43">
      <w:pPr>
        <w:pStyle w:val="Lv2-J"/>
      </w:pPr>
      <w:r w:rsidRPr="00CC4949">
        <w:rPr>
          <w:b/>
          <w:i/>
        </w:rPr>
        <w:t>Israel shall discern between the righteous and the wicked</w:t>
      </w:r>
      <w:r w:rsidRPr="00CC4949">
        <w:t xml:space="preserve">: This speaks of a day when the Lord will openly separate the righteous from the wicked. </w:t>
      </w:r>
      <w:r w:rsidR="0043291E" w:rsidRPr="00CC4949">
        <w:t xml:space="preserve">Then </w:t>
      </w:r>
      <w:r w:rsidRPr="00CC4949">
        <w:t>Israel will be able to</w:t>
      </w:r>
      <w:r w:rsidR="0043291E" w:rsidRPr="00CC4949">
        <w:t xml:space="preserve"> see</w:t>
      </w:r>
      <w:r w:rsidRPr="00CC4949">
        <w:t xml:space="preserve"> clearly the great benefit of serving the Lord </w:t>
      </w:r>
      <w:r w:rsidR="0043291E" w:rsidRPr="00CC4949">
        <w:t>against</w:t>
      </w:r>
      <w:r w:rsidRPr="00CC4949">
        <w:t xml:space="preserve"> the consequences of not serving Him.</w:t>
      </w:r>
    </w:p>
    <w:bookmarkEnd w:id="79"/>
    <w:p w14:paraId="19690C93" w14:textId="6D55C3B7" w:rsidR="00DF5B43" w:rsidRPr="00CC4949" w:rsidRDefault="00687E49" w:rsidP="00DF5B43">
      <w:pPr>
        <w:pStyle w:val="Lv3-K"/>
      </w:pPr>
      <w:r w:rsidRPr="00CC4949">
        <w:t>This</w:t>
      </w:r>
      <w:r w:rsidR="00DF5B43" w:rsidRPr="00CC4949">
        <w:t xml:space="preserve"> is the Lord</w:t>
      </w:r>
      <w:r w:rsidR="007E3757" w:rsidRPr="00CC4949">
        <w:t>’</w:t>
      </w:r>
      <w:r w:rsidR="00DF5B43" w:rsidRPr="00CC4949">
        <w:t>s answer to the accusation that He does not distinguish between evil and good (2:17)</w:t>
      </w:r>
      <w:r w:rsidRPr="00CC4949">
        <w:t>,</w:t>
      </w:r>
      <w:r w:rsidR="00DF5B43" w:rsidRPr="00CC4949">
        <w:t xml:space="preserve"> that He does not honor the righteous who seek and serve Him (3:13-15). </w:t>
      </w:r>
    </w:p>
    <w:p w14:paraId="6E1413E1" w14:textId="3A174875" w:rsidR="00DF5B43" w:rsidRPr="00CC4949" w:rsidRDefault="00DF5B43" w:rsidP="00DF5B43">
      <w:pPr>
        <w:pStyle w:val="Lv3-K"/>
      </w:pPr>
      <w:r w:rsidRPr="00CC4949">
        <w:t>One great problem in Israel and all the nations today</w:t>
      </w:r>
      <w:r w:rsidR="00EE6626" w:rsidRPr="00CC4949">
        <w:t xml:space="preserve"> is</w:t>
      </w:r>
      <w:r w:rsidRPr="00CC4949">
        <w:t xml:space="preserve"> </w:t>
      </w:r>
      <w:r w:rsidR="00687E49" w:rsidRPr="00CC4949">
        <w:t>that</w:t>
      </w:r>
      <w:r w:rsidRPr="00CC4949">
        <w:t xml:space="preserve"> they can see no clear lines distinguishing His truth from the moral and theological confusion of so many in the culture.  </w:t>
      </w:r>
    </w:p>
    <w:p w14:paraId="134B8C96" w14:textId="435171D4" w:rsidR="00DF5B43" w:rsidRPr="00CC4949" w:rsidRDefault="00DF5B43" w:rsidP="00DF5B43">
      <w:pPr>
        <w:pStyle w:val="Lv2-J"/>
      </w:pPr>
      <w:bookmarkStart w:id="81" w:name="_Hlk8717284"/>
      <w:r w:rsidRPr="00CC4949">
        <w:rPr>
          <w:b/>
          <w:i/>
        </w:rPr>
        <w:t>On the day</w:t>
      </w:r>
      <w:r w:rsidRPr="00CC4949">
        <w:t>: Th</w:t>
      </w:r>
      <w:r w:rsidR="00687E49" w:rsidRPr="00CC4949">
        <w:t>is</w:t>
      </w:r>
      <w:r w:rsidRPr="00CC4949">
        <w:t xml:space="preserve"> speaks of the time when Jesus returns and is received by Israel as their King. </w:t>
      </w:r>
      <w:r w:rsidRPr="00CC4949">
        <w:br/>
        <w:t xml:space="preserve">The day of the Lord will come with the fire of judgment and glorious blessing to His people (4:1-2). </w:t>
      </w:r>
    </w:p>
    <w:bookmarkEnd w:id="81"/>
    <w:p w14:paraId="5C31F118" w14:textId="6D583E90" w:rsidR="002B2DBD" w:rsidRPr="002B2DBD" w:rsidRDefault="00DF5B43" w:rsidP="00DF5B43">
      <w:pPr>
        <w:pStyle w:val="Sc2-F"/>
      </w:pPr>
      <w:r w:rsidRPr="00CC4949">
        <w:rPr>
          <w:rStyle w:val="MyWordStyleChar"/>
          <w:vertAlign w:val="superscript"/>
          <w:lang w:val="en"/>
        </w:rPr>
        <w:t>1</w:t>
      </w:r>
      <w:r w:rsidRPr="00CC4949">
        <w:t xml:space="preserve">“For behold, </w:t>
      </w:r>
      <w:r w:rsidRPr="00CC4949">
        <w:rPr>
          <w:u w:val="single"/>
        </w:rPr>
        <w:t>the day is coming</w:t>
      </w:r>
      <w:r w:rsidRPr="00CC4949">
        <w:t xml:space="preserve">, burning like an oven, and all the proud, yes, </w:t>
      </w:r>
      <w:r w:rsidRPr="00CC4949">
        <w:rPr>
          <w:u w:val="single"/>
        </w:rPr>
        <w:t>all who do wickedly will be stubble</w:t>
      </w:r>
      <w:r w:rsidRPr="00CC4949">
        <w:t>…</w:t>
      </w:r>
      <w:r w:rsidRPr="00CC4949">
        <w:rPr>
          <w:rStyle w:val="MyWordStyleChar"/>
          <w:vertAlign w:val="superscript"/>
          <w:lang w:val="en"/>
        </w:rPr>
        <w:t>2</w:t>
      </w:r>
      <w:r w:rsidRPr="00CC4949">
        <w:t xml:space="preserve">But to you who fear My name the </w:t>
      </w:r>
      <w:r w:rsidRPr="00CC4949">
        <w:rPr>
          <w:u w:val="single"/>
        </w:rPr>
        <w:t>Sun of Righteousness shall arise with healing in His wings</w:t>
      </w:r>
      <w:r w:rsidRPr="00CC4949">
        <w:t>; and you shall go out and grow fat like stall-fed calves.” (Mal. 4:1-2</w:t>
      </w:r>
      <w:r w:rsidR="00B510BB" w:rsidRPr="00CC4949">
        <w:t>)</w:t>
      </w:r>
      <w:bookmarkEnd w:id="51"/>
      <w:bookmarkEnd w:id="52"/>
      <w:bookmarkEnd w:id="70"/>
    </w:p>
    <w:sectPr w:rsidR="002B2DBD" w:rsidRPr="002B2DBD"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43D9" w14:textId="77777777" w:rsidR="001D38CF" w:rsidRDefault="001D38CF">
      <w:r>
        <w:separator/>
      </w:r>
    </w:p>
  </w:endnote>
  <w:endnote w:type="continuationSeparator" w:id="0">
    <w:p w14:paraId="4D882762" w14:textId="77777777" w:rsidR="001D38CF" w:rsidRDefault="001D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467FA12B" w:rsidR="006867E0" w:rsidRPr="00A350B6" w:rsidRDefault="006867E0" w:rsidP="00A350B6">
    <w:pPr>
      <w:pBdr>
        <w:top w:val="single" w:sz="4" w:space="0" w:color="auto"/>
      </w:pBdr>
      <w:jc w:val="center"/>
      <w:rPr>
        <w:b/>
        <w:i/>
        <w:u w:val="single"/>
      </w:rPr>
    </w:pPr>
    <w:r w:rsidRPr="00A350B6">
      <w:rPr>
        <w:b/>
        <w:i/>
        <w:sz w:val="28"/>
      </w:rPr>
      <w:t>IHOPKC Missions Base</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02101383" w:rsidR="006867E0" w:rsidRPr="00E27B67" w:rsidRDefault="006867E0" w:rsidP="00E27B67">
    <w:pPr>
      <w:pBdr>
        <w:top w:val="single" w:sz="4" w:space="0" w:color="auto"/>
      </w:pBdr>
      <w:jc w:val="center"/>
      <w:rPr>
        <w:b/>
        <w:i/>
        <w:u w:val="single"/>
      </w:rPr>
    </w:pPr>
    <w:r w:rsidRPr="00E27B67">
      <w:rPr>
        <w:b/>
        <w:i/>
        <w:sz w:val="28"/>
      </w:rPr>
      <w:t xml:space="preserve">IHOPKC Missions Base </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EEAB" w14:textId="77777777" w:rsidR="001D38CF" w:rsidRDefault="001D38CF">
      <w:r>
        <w:separator/>
      </w:r>
    </w:p>
  </w:footnote>
  <w:footnote w:type="continuationSeparator" w:id="0">
    <w:p w14:paraId="4E33E579" w14:textId="77777777" w:rsidR="001D38CF" w:rsidRDefault="001D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6867E0" w:rsidRDefault="006867E0">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6867E0" w:rsidRDefault="006867E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79840E45" w:rsidR="006867E0" w:rsidRPr="005360BF" w:rsidRDefault="0076155B" w:rsidP="008B5278">
    <w:pPr>
      <w:pBdr>
        <w:bottom w:val="single" w:sz="4" w:space="1" w:color="auto"/>
      </w:pBdr>
      <w:tabs>
        <w:tab w:val="right" w:pos="10800"/>
      </w:tabs>
      <w:rPr>
        <w:b/>
        <w:i/>
        <w:sz w:val="20"/>
      </w:rPr>
    </w:pPr>
    <w:r w:rsidRPr="00870F66">
      <w:rPr>
        <w:b/>
        <w:i/>
        <w:smallCaps/>
        <w:sz w:val="22"/>
        <w:szCs w:val="22"/>
      </w:rPr>
      <w:t>Module #4–Forerunner Study Track: The Forerunner Message from Nahum to Malachi–Mike</w:t>
    </w:r>
    <w:r w:rsidRPr="005360BF">
      <w:rPr>
        <w:b/>
        <w:i/>
        <w:smallCaps/>
      </w:rPr>
      <w:t xml:space="preserve"> Bickle</w:t>
    </w:r>
    <w:r w:rsidR="006867E0" w:rsidRPr="005360BF">
      <w:rPr>
        <w:b/>
        <w:i/>
      </w:rPr>
      <w:br/>
    </w:r>
    <w:r w:rsidR="006867E0" w:rsidRPr="005360BF">
      <w:rPr>
        <w:b/>
        <w:i/>
        <w:sz w:val="20"/>
      </w:rPr>
      <w:t xml:space="preserve">Session </w:t>
    </w:r>
    <w:r w:rsidR="006867E0">
      <w:rPr>
        <w:b/>
        <w:i/>
        <w:sz w:val="20"/>
      </w:rPr>
      <w:t>14</w:t>
    </w:r>
    <w:r w:rsidR="006867E0" w:rsidRPr="005360BF">
      <w:rPr>
        <w:b/>
        <w:i/>
        <w:sz w:val="20"/>
      </w:rPr>
      <w:t xml:space="preserve"> The Forerunner Message in </w:t>
    </w:r>
    <w:r w:rsidR="006867E0">
      <w:rPr>
        <w:b/>
        <w:i/>
        <w:sz w:val="20"/>
      </w:rPr>
      <w:t>Malachi 3</w:t>
    </w:r>
    <w:r w:rsidR="006867E0" w:rsidRPr="005360BF">
      <w:rPr>
        <w:b/>
        <w:i/>
        <w:sz w:val="20"/>
      </w:rPr>
      <w:tab/>
    </w:r>
    <w:r w:rsidR="006867E0" w:rsidRPr="005360BF">
      <w:rPr>
        <w:b/>
        <w:i/>
        <w:smallCaps/>
        <w:sz w:val="20"/>
      </w:rPr>
      <w:t xml:space="preserve">Page </w:t>
    </w:r>
    <w:r w:rsidR="006867E0" w:rsidRPr="005360BF">
      <w:rPr>
        <w:rStyle w:val="PageNumber"/>
        <w:b/>
        <w:i/>
        <w:sz w:val="20"/>
      </w:rPr>
      <w:fldChar w:fldCharType="begin"/>
    </w:r>
    <w:r w:rsidR="006867E0" w:rsidRPr="005360BF">
      <w:rPr>
        <w:rStyle w:val="PageNumber"/>
        <w:b/>
        <w:i/>
        <w:sz w:val="20"/>
      </w:rPr>
      <w:instrText xml:space="preserve"> PAGE </w:instrText>
    </w:r>
    <w:r w:rsidR="006867E0" w:rsidRPr="005360BF">
      <w:rPr>
        <w:rStyle w:val="PageNumber"/>
        <w:b/>
        <w:i/>
        <w:sz w:val="20"/>
      </w:rPr>
      <w:fldChar w:fldCharType="separate"/>
    </w:r>
    <w:r w:rsidR="006867E0">
      <w:rPr>
        <w:rStyle w:val="PageNumber"/>
        <w:b/>
        <w:i/>
        <w:noProof/>
        <w:sz w:val="20"/>
      </w:rPr>
      <w:t>4</w:t>
    </w:r>
    <w:r w:rsidR="006867E0"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6867E0" w:rsidRPr="00F80A8D" w:rsidRDefault="006867E0"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82"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8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59"/>
    <w:rsid w:val="00000AD7"/>
    <w:rsid w:val="00001468"/>
    <w:rsid w:val="000017D5"/>
    <w:rsid w:val="0000193C"/>
    <w:rsid w:val="00001951"/>
    <w:rsid w:val="00001D8E"/>
    <w:rsid w:val="00001D99"/>
    <w:rsid w:val="00002277"/>
    <w:rsid w:val="000023C0"/>
    <w:rsid w:val="000025E9"/>
    <w:rsid w:val="00002605"/>
    <w:rsid w:val="00002621"/>
    <w:rsid w:val="00002848"/>
    <w:rsid w:val="00002DE2"/>
    <w:rsid w:val="00003382"/>
    <w:rsid w:val="00003530"/>
    <w:rsid w:val="000039BC"/>
    <w:rsid w:val="00003F9B"/>
    <w:rsid w:val="0000437F"/>
    <w:rsid w:val="0000494A"/>
    <w:rsid w:val="00005142"/>
    <w:rsid w:val="0000572E"/>
    <w:rsid w:val="000058C5"/>
    <w:rsid w:val="00005A5B"/>
    <w:rsid w:val="00005ADB"/>
    <w:rsid w:val="00006E3D"/>
    <w:rsid w:val="000079B3"/>
    <w:rsid w:val="00007D64"/>
    <w:rsid w:val="00010330"/>
    <w:rsid w:val="000114D4"/>
    <w:rsid w:val="0001172D"/>
    <w:rsid w:val="0001200A"/>
    <w:rsid w:val="00012159"/>
    <w:rsid w:val="00012957"/>
    <w:rsid w:val="00012AF8"/>
    <w:rsid w:val="000135E2"/>
    <w:rsid w:val="00013CFD"/>
    <w:rsid w:val="000152EE"/>
    <w:rsid w:val="00015571"/>
    <w:rsid w:val="0001624B"/>
    <w:rsid w:val="00016532"/>
    <w:rsid w:val="000165AD"/>
    <w:rsid w:val="00016C95"/>
    <w:rsid w:val="000172CC"/>
    <w:rsid w:val="000177D4"/>
    <w:rsid w:val="00020296"/>
    <w:rsid w:val="000202D2"/>
    <w:rsid w:val="000204AB"/>
    <w:rsid w:val="00020A22"/>
    <w:rsid w:val="00020E54"/>
    <w:rsid w:val="00021B03"/>
    <w:rsid w:val="00022B1D"/>
    <w:rsid w:val="00023361"/>
    <w:rsid w:val="000247F1"/>
    <w:rsid w:val="000248C2"/>
    <w:rsid w:val="000248FD"/>
    <w:rsid w:val="00024C7D"/>
    <w:rsid w:val="00024D32"/>
    <w:rsid w:val="00024FF9"/>
    <w:rsid w:val="000251AF"/>
    <w:rsid w:val="000253EA"/>
    <w:rsid w:val="000266AF"/>
    <w:rsid w:val="0002742B"/>
    <w:rsid w:val="00027D7E"/>
    <w:rsid w:val="0003060B"/>
    <w:rsid w:val="0003183D"/>
    <w:rsid w:val="000318A7"/>
    <w:rsid w:val="00031EC9"/>
    <w:rsid w:val="0003332E"/>
    <w:rsid w:val="00034B97"/>
    <w:rsid w:val="00034DCD"/>
    <w:rsid w:val="0003532D"/>
    <w:rsid w:val="00036C41"/>
    <w:rsid w:val="00036F3C"/>
    <w:rsid w:val="000375D8"/>
    <w:rsid w:val="000405A6"/>
    <w:rsid w:val="000412C7"/>
    <w:rsid w:val="000413EB"/>
    <w:rsid w:val="0004141C"/>
    <w:rsid w:val="00041454"/>
    <w:rsid w:val="0004198B"/>
    <w:rsid w:val="00041F1D"/>
    <w:rsid w:val="0004267F"/>
    <w:rsid w:val="00043288"/>
    <w:rsid w:val="00043A03"/>
    <w:rsid w:val="00044702"/>
    <w:rsid w:val="00044CF3"/>
    <w:rsid w:val="00046361"/>
    <w:rsid w:val="000463BD"/>
    <w:rsid w:val="00046679"/>
    <w:rsid w:val="00046B66"/>
    <w:rsid w:val="00046E32"/>
    <w:rsid w:val="0004703B"/>
    <w:rsid w:val="00047415"/>
    <w:rsid w:val="000476A0"/>
    <w:rsid w:val="00047E6E"/>
    <w:rsid w:val="00050780"/>
    <w:rsid w:val="00051386"/>
    <w:rsid w:val="00051709"/>
    <w:rsid w:val="000519F6"/>
    <w:rsid w:val="00052892"/>
    <w:rsid w:val="00052ED0"/>
    <w:rsid w:val="00052F01"/>
    <w:rsid w:val="0005324F"/>
    <w:rsid w:val="00053C48"/>
    <w:rsid w:val="000542DF"/>
    <w:rsid w:val="00055449"/>
    <w:rsid w:val="000556A6"/>
    <w:rsid w:val="00055E82"/>
    <w:rsid w:val="000567CE"/>
    <w:rsid w:val="00056EB6"/>
    <w:rsid w:val="0005741B"/>
    <w:rsid w:val="00057D1C"/>
    <w:rsid w:val="00060050"/>
    <w:rsid w:val="00060379"/>
    <w:rsid w:val="00060399"/>
    <w:rsid w:val="000603C0"/>
    <w:rsid w:val="000603C4"/>
    <w:rsid w:val="0006183F"/>
    <w:rsid w:val="000620F9"/>
    <w:rsid w:val="000622CC"/>
    <w:rsid w:val="00062401"/>
    <w:rsid w:val="0006284A"/>
    <w:rsid w:val="0006394D"/>
    <w:rsid w:val="000649C9"/>
    <w:rsid w:val="00064C61"/>
    <w:rsid w:val="00064C8D"/>
    <w:rsid w:val="00065266"/>
    <w:rsid w:val="000659A5"/>
    <w:rsid w:val="00065BD8"/>
    <w:rsid w:val="000665A9"/>
    <w:rsid w:val="000667AE"/>
    <w:rsid w:val="000671D7"/>
    <w:rsid w:val="00067599"/>
    <w:rsid w:val="000706A2"/>
    <w:rsid w:val="0007087E"/>
    <w:rsid w:val="00072A50"/>
    <w:rsid w:val="00072C0C"/>
    <w:rsid w:val="0007337B"/>
    <w:rsid w:val="00073489"/>
    <w:rsid w:val="000744D6"/>
    <w:rsid w:val="000745EF"/>
    <w:rsid w:val="00074647"/>
    <w:rsid w:val="000747FC"/>
    <w:rsid w:val="00074B34"/>
    <w:rsid w:val="0007580E"/>
    <w:rsid w:val="00075FB2"/>
    <w:rsid w:val="0007645F"/>
    <w:rsid w:val="0007713C"/>
    <w:rsid w:val="000773CF"/>
    <w:rsid w:val="0007744B"/>
    <w:rsid w:val="00077A0B"/>
    <w:rsid w:val="00077D1C"/>
    <w:rsid w:val="00080332"/>
    <w:rsid w:val="0008054C"/>
    <w:rsid w:val="000808DC"/>
    <w:rsid w:val="0008251F"/>
    <w:rsid w:val="0008278D"/>
    <w:rsid w:val="0008318E"/>
    <w:rsid w:val="00083D68"/>
    <w:rsid w:val="00084345"/>
    <w:rsid w:val="000845E0"/>
    <w:rsid w:val="00084E29"/>
    <w:rsid w:val="000863B5"/>
    <w:rsid w:val="00086B10"/>
    <w:rsid w:val="000872B0"/>
    <w:rsid w:val="000878A6"/>
    <w:rsid w:val="00087F4B"/>
    <w:rsid w:val="00090179"/>
    <w:rsid w:val="00090314"/>
    <w:rsid w:val="000905AA"/>
    <w:rsid w:val="00090ECB"/>
    <w:rsid w:val="0009131C"/>
    <w:rsid w:val="000918AC"/>
    <w:rsid w:val="000926C7"/>
    <w:rsid w:val="00095576"/>
    <w:rsid w:val="00095F9C"/>
    <w:rsid w:val="00096589"/>
    <w:rsid w:val="000971C2"/>
    <w:rsid w:val="00097ADE"/>
    <w:rsid w:val="000A0427"/>
    <w:rsid w:val="000A0CD4"/>
    <w:rsid w:val="000A10FF"/>
    <w:rsid w:val="000A1437"/>
    <w:rsid w:val="000A16F1"/>
    <w:rsid w:val="000A1A00"/>
    <w:rsid w:val="000A1E8C"/>
    <w:rsid w:val="000A1F75"/>
    <w:rsid w:val="000A28A2"/>
    <w:rsid w:val="000A370C"/>
    <w:rsid w:val="000A3A90"/>
    <w:rsid w:val="000A4485"/>
    <w:rsid w:val="000A4A9D"/>
    <w:rsid w:val="000A4C70"/>
    <w:rsid w:val="000A6149"/>
    <w:rsid w:val="000A6682"/>
    <w:rsid w:val="000A6A4A"/>
    <w:rsid w:val="000A6DC7"/>
    <w:rsid w:val="000A6E85"/>
    <w:rsid w:val="000A7060"/>
    <w:rsid w:val="000A762A"/>
    <w:rsid w:val="000A7CDE"/>
    <w:rsid w:val="000A7E1C"/>
    <w:rsid w:val="000B1A80"/>
    <w:rsid w:val="000B1F0C"/>
    <w:rsid w:val="000B210A"/>
    <w:rsid w:val="000B2A54"/>
    <w:rsid w:val="000B306C"/>
    <w:rsid w:val="000B3745"/>
    <w:rsid w:val="000B37FB"/>
    <w:rsid w:val="000B4B6E"/>
    <w:rsid w:val="000B4EFB"/>
    <w:rsid w:val="000B5675"/>
    <w:rsid w:val="000B5996"/>
    <w:rsid w:val="000B5B58"/>
    <w:rsid w:val="000B5CEE"/>
    <w:rsid w:val="000B5D2C"/>
    <w:rsid w:val="000B65BD"/>
    <w:rsid w:val="000B7A3E"/>
    <w:rsid w:val="000B7C48"/>
    <w:rsid w:val="000B7F49"/>
    <w:rsid w:val="000C070D"/>
    <w:rsid w:val="000C0CBD"/>
    <w:rsid w:val="000C1233"/>
    <w:rsid w:val="000C18BD"/>
    <w:rsid w:val="000C1D3E"/>
    <w:rsid w:val="000C2C83"/>
    <w:rsid w:val="000C2EE1"/>
    <w:rsid w:val="000C480B"/>
    <w:rsid w:val="000C4BAD"/>
    <w:rsid w:val="000C516A"/>
    <w:rsid w:val="000C583E"/>
    <w:rsid w:val="000C6025"/>
    <w:rsid w:val="000C6317"/>
    <w:rsid w:val="000C70D3"/>
    <w:rsid w:val="000C79AA"/>
    <w:rsid w:val="000C79F7"/>
    <w:rsid w:val="000C7CDF"/>
    <w:rsid w:val="000D0126"/>
    <w:rsid w:val="000D10B8"/>
    <w:rsid w:val="000D29D1"/>
    <w:rsid w:val="000D2B3B"/>
    <w:rsid w:val="000D2C3E"/>
    <w:rsid w:val="000D343C"/>
    <w:rsid w:val="000D3B42"/>
    <w:rsid w:val="000D3B8C"/>
    <w:rsid w:val="000D433D"/>
    <w:rsid w:val="000D466A"/>
    <w:rsid w:val="000D47EC"/>
    <w:rsid w:val="000D54FD"/>
    <w:rsid w:val="000D550F"/>
    <w:rsid w:val="000D56CB"/>
    <w:rsid w:val="000D67DC"/>
    <w:rsid w:val="000D6A9C"/>
    <w:rsid w:val="000D6DD6"/>
    <w:rsid w:val="000D7030"/>
    <w:rsid w:val="000D76BD"/>
    <w:rsid w:val="000E1040"/>
    <w:rsid w:val="000E1C09"/>
    <w:rsid w:val="000E264E"/>
    <w:rsid w:val="000E2823"/>
    <w:rsid w:val="000E294F"/>
    <w:rsid w:val="000E2950"/>
    <w:rsid w:val="000E395A"/>
    <w:rsid w:val="000E3CA2"/>
    <w:rsid w:val="000E3D6C"/>
    <w:rsid w:val="000E4043"/>
    <w:rsid w:val="000E414C"/>
    <w:rsid w:val="000E46E2"/>
    <w:rsid w:val="000E4AA5"/>
    <w:rsid w:val="000E5030"/>
    <w:rsid w:val="000E52BF"/>
    <w:rsid w:val="000E549F"/>
    <w:rsid w:val="000E5C1F"/>
    <w:rsid w:val="000E6427"/>
    <w:rsid w:val="000E64B8"/>
    <w:rsid w:val="000E69CD"/>
    <w:rsid w:val="000E6DFA"/>
    <w:rsid w:val="000E7147"/>
    <w:rsid w:val="000E73EB"/>
    <w:rsid w:val="000F157C"/>
    <w:rsid w:val="000F17FB"/>
    <w:rsid w:val="000F206E"/>
    <w:rsid w:val="000F275B"/>
    <w:rsid w:val="000F285A"/>
    <w:rsid w:val="000F2B92"/>
    <w:rsid w:val="000F34D7"/>
    <w:rsid w:val="000F398F"/>
    <w:rsid w:val="000F448E"/>
    <w:rsid w:val="000F44D9"/>
    <w:rsid w:val="000F4CF3"/>
    <w:rsid w:val="000F4E53"/>
    <w:rsid w:val="000F51EC"/>
    <w:rsid w:val="000F5581"/>
    <w:rsid w:val="000F5595"/>
    <w:rsid w:val="000F5A46"/>
    <w:rsid w:val="000F5C7C"/>
    <w:rsid w:val="000F5D92"/>
    <w:rsid w:val="000F670E"/>
    <w:rsid w:val="000F6973"/>
    <w:rsid w:val="000F74CC"/>
    <w:rsid w:val="000F791C"/>
    <w:rsid w:val="000F7B9D"/>
    <w:rsid w:val="0010055F"/>
    <w:rsid w:val="001009A5"/>
    <w:rsid w:val="0010116F"/>
    <w:rsid w:val="001021CC"/>
    <w:rsid w:val="0010250A"/>
    <w:rsid w:val="00102C9B"/>
    <w:rsid w:val="00102FDF"/>
    <w:rsid w:val="0010328E"/>
    <w:rsid w:val="00104D53"/>
    <w:rsid w:val="00104FFA"/>
    <w:rsid w:val="00105AFB"/>
    <w:rsid w:val="0010668A"/>
    <w:rsid w:val="00107502"/>
    <w:rsid w:val="001102FD"/>
    <w:rsid w:val="00110B22"/>
    <w:rsid w:val="00110C43"/>
    <w:rsid w:val="00110CC2"/>
    <w:rsid w:val="00110D5E"/>
    <w:rsid w:val="001123CC"/>
    <w:rsid w:val="00112B19"/>
    <w:rsid w:val="00112F83"/>
    <w:rsid w:val="001137CB"/>
    <w:rsid w:val="00114337"/>
    <w:rsid w:val="00114EB3"/>
    <w:rsid w:val="0011522D"/>
    <w:rsid w:val="00115361"/>
    <w:rsid w:val="00117906"/>
    <w:rsid w:val="00117AF0"/>
    <w:rsid w:val="00117BF1"/>
    <w:rsid w:val="00117E36"/>
    <w:rsid w:val="001202C2"/>
    <w:rsid w:val="001207C8"/>
    <w:rsid w:val="00120A6F"/>
    <w:rsid w:val="001218AE"/>
    <w:rsid w:val="00122D0F"/>
    <w:rsid w:val="00122FC3"/>
    <w:rsid w:val="001235E4"/>
    <w:rsid w:val="00123782"/>
    <w:rsid w:val="00123C26"/>
    <w:rsid w:val="00124563"/>
    <w:rsid w:val="0012470C"/>
    <w:rsid w:val="00124A96"/>
    <w:rsid w:val="00124AB6"/>
    <w:rsid w:val="00124F53"/>
    <w:rsid w:val="0012553D"/>
    <w:rsid w:val="001255B6"/>
    <w:rsid w:val="001257E3"/>
    <w:rsid w:val="00125A24"/>
    <w:rsid w:val="0012623C"/>
    <w:rsid w:val="00126806"/>
    <w:rsid w:val="00126B8F"/>
    <w:rsid w:val="00127EF2"/>
    <w:rsid w:val="0013069C"/>
    <w:rsid w:val="00130FDD"/>
    <w:rsid w:val="0013103A"/>
    <w:rsid w:val="00131323"/>
    <w:rsid w:val="001313A0"/>
    <w:rsid w:val="001317BF"/>
    <w:rsid w:val="00131CA6"/>
    <w:rsid w:val="0013274B"/>
    <w:rsid w:val="00132D6F"/>
    <w:rsid w:val="001334D7"/>
    <w:rsid w:val="001349A1"/>
    <w:rsid w:val="00135F45"/>
    <w:rsid w:val="001361B6"/>
    <w:rsid w:val="001364BE"/>
    <w:rsid w:val="00136587"/>
    <w:rsid w:val="00137146"/>
    <w:rsid w:val="00137B0F"/>
    <w:rsid w:val="0014009B"/>
    <w:rsid w:val="001401E4"/>
    <w:rsid w:val="001402FE"/>
    <w:rsid w:val="001405B8"/>
    <w:rsid w:val="001408B8"/>
    <w:rsid w:val="001412A7"/>
    <w:rsid w:val="00141652"/>
    <w:rsid w:val="00141827"/>
    <w:rsid w:val="00141D07"/>
    <w:rsid w:val="00141E0A"/>
    <w:rsid w:val="001423AB"/>
    <w:rsid w:val="00142A09"/>
    <w:rsid w:val="00144A65"/>
    <w:rsid w:val="001450B9"/>
    <w:rsid w:val="0014681B"/>
    <w:rsid w:val="0014752E"/>
    <w:rsid w:val="00147FCA"/>
    <w:rsid w:val="00150860"/>
    <w:rsid w:val="00150D09"/>
    <w:rsid w:val="00150D0E"/>
    <w:rsid w:val="00150D65"/>
    <w:rsid w:val="00151170"/>
    <w:rsid w:val="001516A1"/>
    <w:rsid w:val="0015256B"/>
    <w:rsid w:val="00152F20"/>
    <w:rsid w:val="0015300F"/>
    <w:rsid w:val="00153A4F"/>
    <w:rsid w:val="00153E65"/>
    <w:rsid w:val="00153ED5"/>
    <w:rsid w:val="00154336"/>
    <w:rsid w:val="001546C6"/>
    <w:rsid w:val="00154B06"/>
    <w:rsid w:val="00154ECF"/>
    <w:rsid w:val="00155064"/>
    <w:rsid w:val="0015513E"/>
    <w:rsid w:val="00155315"/>
    <w:rsid w:val="0015568E"/>
    <w:rsid w:val="001558CD"/>
    <w:rsid w:val="00155DAA"/>
    <w:rsid w:val="00155DD0"/>
    <w:rsid w:val="00155E1C"/>
    <w:rsid w:val="00155E72"/>
    <w:rsid w:val="00156AE8"/>
    <w:rsid w:val="0015729F"/>
    <w:rsid w:val="001601D7"/>
    <w:rsid w:val="00160493"/>
    <w:rsid w:val="00160711"/>
    <w:rsid w:val="00160D53"/>
    <w:rsid w:val="0016251B"/>
    <w:rsid w:val="00163078"/>
    <w:rsid w:val="00163703"/>
    <w:rsid w:val="00163801"/>
    <w:rsid w:val="00163DA4"/>
    <w:rsid w:val="00165267"/>
    <w:rsid w:val="00165342"/>
    <w:rsid w:val="00165AD9"/>
    <w:rsid w:val="00166343"/>
    <w:rsid w:val="00166861"/>
    <w:rsid w:val="00166877"/>
    <w:rsid w:val="00166BFA"/>
    <w:rsid w:val="00167038"/>
    <w:rsid w:val="00167310"/>
    <w:rsid w:val="0016770A"/>
    <w:rsid w:val="001705FC"/>
    <w:rsid w:val="001716C3"/>
    <w:rsid w:val="001716E2"/>
    <w:rsid w:val="00171769"/>
    <w:rsid w:val="00171B09"/>
    <w:rsid w:val="0017229C"/>
    <w:rsid w:val="00172549"/>
    <w:rsid w:val="00172738"/>
    <w:rsid w:val="00172B48"/>
    <w:rsid w:val="00173021"/>
    <w:rsid w:val="001733F0"/>
    <w:rsid w:val="00173446"/>
    <w:rsid w:val="00174041"/>
    <w:rsid w:val="0017474E"/>
    <w:rsid w:val="00174EEC"/>
    <w:rsid w:val="00176123"/>
    <w:rsid w:val="00176435"/>
    <w:rsid w:val="0018035C"/>
    <w:rsid w:val="00180F20"/>
    <w:rsid w:val="001814EE"/>
    <w:rsid w:val="0018163F"/>
    <w:rsid w:val="00181766"/>
    <w:rsid w:val="00181C3C"/>
    <w:rsid w:val="00181C5B"/>
    <w:rsid w:val="001823D7"/>
    <w:rsid w:val="0018275C"/>
    <w:rsid w:val="001831F5"/>
    <w:rsid w:val="00183981"/>
    <w:rsid w:val="00183C84"/>
    <w:rsid w:val="00183C8D"/>
    <w:rsid w:val="00184662"/>
    <w:rsid w:val="001846DB"/>
    <w:rsid w:val="0018479D"/>
    <w:rsid w:val="00185003"/>
    <w:rsid w:val="00185D54"/>
    <w:rsid w:val="00187F92"/>
    <w:rsid w:val="00191227"/>
    <w:rsid w:val="00191E31"/>
    <w:rsid w:val="00191E7E"/>
    <w:rsid w:val="00191ECD"/>
    <w:rsid w:val="00193328"/>
    <w:rsid w:val="00194005"/>
    <w:rsid w:val="00194450"/>
    <w:rsid w:val="001955BE"/>
    <w:rsid w:val="001961D1"/>
    <w:rsid w:val="00196458"/>
    <w:rsid w:val="00197A0B"/>
    <w:rsid w:val="00197A4F"/>
    <w:rsid w:val="001A0A89"/>
    <w:rsid w:val="001A0DC0"/>
    <w:rsid w:val="001A0ED6"/>
    <w:rsid w:val="001A107F"/>
    <w:rsid w:val="001A12EA"/>
    <w:rsid w:val="001A156E"/>
    <w:rsid w:val="001A1667"/>
    <w:rsid w:val="001A225B"/>
    <w:rsid w:val="001A269A"/>
    <w:rsid w:val="001A2B16"/>
    <w:rsid w:val="001A2D46"/>
    <w:rsid w:val="001A2F11"/>
    <w:rsid w:val="001A30BE"/>
    <w:rsid w:val="001A3E76"/>
    <w:rsid w:val="001A4929"/>
    <w:rsid w:val="001A5478"/>
    <w:rsid w:val="001A5863"/>
    <w:rsid w:val="001A6551"/>
    <w:rsid w:val="001A6772"/>
    <w:rsid w:val="001A6776"/>
    <w:rsid w:val="001A6E44"/>
    <w:rsid w:val="001A7495"/>
    <w:rsid w:val="001A750F"/>
    <w:rsid w:val="001A785C"/>
    <w:rsid w:val="001A7971"/>
    <w:rsid w:val="001B09B5"/>
    <w:rsid w:val="001B1242"/>
    <w:rsid w:val="001B12FA"/>
    <w:rsid w:val="001B1D5B"/>
    <w:rsid w:val="001B296C"/>
    <w:rsid w:val="001B36C7"/>
    <w:rsid w:val="001B3D73"/>
    <w:rsid w:val="001B4193"/>
    <w:rsid w:val="001B4621"/>
    <w:rsid w:val="001B4638"/>
    <w:rsid w:val="001B473C"/>
    <w:rsid w:val="001B4822"/>
    <w:rsid w:val="001B4D98"/>
    <w:rsid w:val="001B5396"/>
    <w:rsid w:val="001B59CA"/>
    <w:rsid w:val="001B60EE"/>
    <w:rsid w:val="001B7952"/>
    <w:rsid w:val="001C0456"/>
    <w:rsid w:val="001C16E8"/>
    <w:rsid w:val="001C2707"/>
    <w:rsid w:val="001C3CE3"/>
    <w:rsid w:val="001C4746"/>
    <w:rsid w:val="001C4B13"/>
    <w:rsid w:val="001C5BBE"/>
    <w:rsid w:val="001C64EF"/>
    <w:rsid w:val="001C65F5"/>
    <w:rsid w:val="001C6F6E"/>
    <w:rsid w:val="001C71AC"/>
    <w:rsid w:val="001C7765"/>
    <w:rsid w:val="001C7FCA"/>
    <w:rsid w:val="001D1B1B"/>
    <w:rsid w:val="001D27AF"/>
    <w:rsid w:val="001D2AE3"/>
    <w:rsid w:val="001D3653"/>
    <w:rsid w:val="001D38CF"/>
    <w:rsid w:val="001D38D5"/>
    <w:rsid w:val="001D4480"/>
    <w:rsid w:val="001D468A"/>
    <w:rsid w:val="001D480A"/>
    <w:rsid w:val="001D48F3"/>
    <w:rsid w:val="001D4DB8"/>
    <w:rsid w:val="001D5919"/>
    <w:rsid w:val="001D618C"/>
    <w:rsid w:val="001D64B7"/>
    <w:rsid w:val="001D7555"/>
    <w:rsid w:val="001D777B"/>
    <w:rsid w:val="001E131C"/>
    <w:rsid w:val="001E282D"/>
    <w:rsid w:val="001E3172"/>
    <w:rsid w:val="001E35AB"/>
    <w:rsid w:val="001E3FBB"/>
    <w:rsid w:val="001E4025"/>
    <w:rsid w:val="001E4831"/>
    <w:rsid w:val="001E4BC8"/>
    <w:rsid w:val="001E4C41"/>
    <w:rsid w:val="001E4FB8"/>
    <w:rsid w:val="001E53B7"/>
    <w:rsid w:val="001E5C33"/>
    <w:rsid w:val="001E6683"/>
    <w:rsid w:val="001E6FE4"/>
    <w:rsid w:val="001E70C2"/>
    <w:rsid w:val="001E7BF0"/>
    <w:rsid w:val="001F00EC"/>
    <w:rsid w:val="001F0547"/>
    <w:rsid w:val="001F0642"/>
    <w:rsid w:val="001F07B8"/>
    <w:rsid w:val="001F0A60"/>
    <w:rsid w:val="001F0F5B"/>
    <w:rsid w:val="001F1AB4"/>
    <w:rsid w:val="001F211E"/>
    <w:rsid w:val="001F25D7"/>
    <w:rsid w:val="001F32B8"/>
    <w:rsid w:val="001F3AFA"/>
    <w:rsid w:val="001F4558"/>
    <w:rsid w:val="001F477A"/>
    <w:rsid w:val="001F4FFC"/>
    <w:rsid w:val="001F51D1"/>
    <w:rsid w:val="001F547D"/>
    <w:rsid w:val="001F5F25"/>
    <w:rsid w:val="001F6091"/>
    <w:rsid w:val="001F64AB"/>
    <w:rsid w:val="001F6979"/>
    <w:rsid w:val="001F6A83"/>
    <w:rsid w:val="001F6DE5"/>
    <w:rsid w:val="001F7D65"/>
    <w:rsid w:val="00200265"/>
    <w:rsid w:val="002007CD"/>
    <w:rsid w:val="00200D65"/>
    <w:rsid w:val="00200DF4"/>
    <w:rsid w:val="00200E14"/>
    <w:rsid w:val="00201C33"/>
    <w:rsid w:val="00202497"/>
    <w:rsid w:val="0020251B"/>
    <w:rsid w:val="00202C3D"/>
    <w:rsid w:val="00203678"/>
    <w:rsid w:val="00203E89"/>
    <w:rsid w:val="00204B0B"/>
    <w:rsid w:val="0020510D"/>
    <w:rsid w:val="00205941"/>
    <w:rsid w:val="00205C43"/>
    <w:rsid w:val="00206066"/>
    <w:rsid w:val="00206239"/>
    <w:rsid w:val="00206A35"/>
    <w:rsid w:val="00207A8D"/>
    <w:rsid w:val="0021016A"/>
    <w:rsid w:val="00210B4A"/>
    <w:rsid w:val="00210CCE"/>
    <w:rsid w:val="00210D6B"/>
    <w:rsid w:val="00210F97"/>
    <w:rsid w:val="00211106"/>
    <w:rsid w:val="002117D9"/>
    <w:rsid w:val="00211BED"/>
    <w:rsid w:val="002123E2"/>
    <w:rsid w:val="00213397"/>
    <w:rsid w:val="002133CD"/>
    <w:rsid w:val="002137FB"/>
    <w:rsid w:val="002137FE"/>
    <w:rsid w:val="00213EFF"/>
    <w:rsid w:val="0021696C"/>
    <w:rsid w:val="002173BD"/>
    <w:rsid w:val="0021772D"/>
    <w:rsid w:val="00220176"/>
    <w:rsid w:val="00220258"/>
    <w:rsid w:val="002203B2"/>
    <w:rsid w:val="00220BC7"/>
    <w:rsid w:val="00221507"/>
    <w:rsid w:val="00221A47"/>
    <w:rsid w:val="002227F1"/>
    <w:rsid w:val="00222DE7"/>
    <w:rsid w:val="00223340"/>
    <w:rsid w:val="00223620"/>
    <w:rsid w:val="00223756"/>
    <w:rsid w:val="00224303"/>
    <w:rsid w:val="002243F2"/>
    <w:rsid w:val="00224547"/>
    <w:rsid w:val="00224FEC"/>
    <w:rsid w:val="0022514C"/>
    <w:rsid w:val="002251F0"/>
    <w:rsid w:val="00226842"/>
    <w:rsid w:val="00226B34"/>
    <w:rsid w:val="00227460"/>
    <w:rsid w:val="00230676"/>
    <w:rsid w:val="00231B1F"/>
    <w:rsid w:val="00232622"/>
    <w:rsid w:val="00232954"/>
    <w:rsid w:val="00232E47"/>
    <w:rsid w:val="0023536D"/>
    <w:rsid w:val="00235737"/>
    <w:rsid w:val="002363D6"/>
    <w:rsid w:val="00236EAF"/>
    <w:rsid w:val="00237C09"/>
    <w:rsid w:val="00240169"/>
    <w:rsid w:val="0024032C"/>
    <w:rsid w:val="00240798"/>
    <w:rsid w:val="0024138C"/>
    <w:rsid w:val="00241476"/>
    <w:rsid w:val="002415BA"/>
    <w:rsid w:val="002415DC"/>
    <w:rsid w:val="002425F3"/>
    <w:rsid w:val="002435B6"/>
    <w:rsid w:val="00243DB5"/>
    <w:rsid w:val="002442B4"/>
    <w:rsid w:val="00244B0F"/>
    <w:rsid w:val="00244D0C"/>
    <w:rsid w:val="00246495"/>
    <w:rsid w:val="00246B1F"/>
    <w:rsid w:val="0024701D"/>
    <w:rsid w:val="00247410"/>
    <w:rsid w:val="00247624"/>
    <w:rsid w:val="00250351"/>
    <w:rsid w:val="002504E1"/>
    <w:rsid w:val="00250BFC"/>
    <w:rsid w:val="00250F9A"/>
    <w:rsid w:val="002514E6"/>
    <w:rsid w:val="00252639"/>
    <w:rsid w:val="00252DE2"/>
    <w:rsid w:val="002540EA"/>
    <w:rsid w:val="00254385"/>
    <w:rsid w:val="00254BCA"/>
    <w:rsid w:val="0025661F"/>
    <w:rsid w:val="002568BC"/>
    <w:rsid w:val="00257998"/>
    <w:rsid w:val="00257EA1"/>
    <w:rsid w:val="002605FD"/>
    <w:rsid w:val="00263560"/>
    <w:rsid w:val="00263903"/>
    <w:rsid w:val="00263F48"/>
    <w:rsid w:val="00264102"/>
    <w:rsid w:val="002642AC"/>
    <w:rsid w:val="00264615"/>
    <w:rsid w:val="002646FA"/>
    <w:rsid w:val="00265A93"/>
    <w:rsid w:val="002665C2"/>
    <w:rsid w:val="0026673D"/>
    <w:rsid w:val="00266F97"/>
    <w:rsid w:val="00271D98"/>
    <w:rsid w:val="00272689"/>
    <w:rsid w:val="00272C8A"/>
    <w:rsid w:val="00272F00"/>
    <w:rsid w:val="0027427D"/>
    <w:rsid w:val="002757A8"/>
    <w:rsid w:val="002808BC"/>
    <w:rsid w:val="00280C7F"/>
    <w:rsid w:val="00281347"/>
    <w:rsid w:val="00282143"/>
    <w:rsid w:val="0028222E"/>
    <w:rsid w:val="0028279F"/>
    <w:rsid w:val="00282B7E"/>
    <w:rsid w:val="00283280"/>
    <w:rsid w:val="00283349"/>
    <w:rsid w:val="0028350C"/>
    <w:rsid w:val="00284ACD"/>
    <w:rsid w:val="00284D2A"/>
    <w:rsid w:val="00284D2D"/>
    <w:rsid w:val="00285168"/>
    <w:rsid w:val="0028633B"/>
    <w:rsid w:val="002863D2"/>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E6"/>
    <w:rsid w:val="002916FF"/>
    <w:rsid w:val="00292233"/>
    <w:rsid w:val="00292879"/>
    <w:rsid w:val="002932C8"/>
    <w:rsid w:val="0029385E"/>
    <w:rsid w:val="00294E0E"/>
    <w:rsid w:val="00295BAD"/>
    <w:rsid w:val="00295BD5"/>
    <w:rsid w:val="00296FB2"/>
    <w:rsid w:val="002A031A"/>
    <w:rsid w:val="002A13BA"/>
    <w:rsid w:val="002A1DC3"/>
    <w:rsid w:val="002A21E2"/>
    <w:rsid w:val="002A237D"/>
    <w:rsid w:val="002A288D"/>
    <w:rsid w:val="002A2D39"/>
    <w:rsid w:val="002A3710"/>
    <w:rsid w:val="002A3B34"/>
    <w:rsid w:val="002A4423"/>
    <w:rsid w:val="002A4659"/>
    <w:rsid w:val="002A46D2"/>
    <w:rsid w:val="002A4B07"/>
    <w:rsid w:val="002A50E2"/>
    <w:rsid w:val="002A5315"/>
    <w:rsid w:val="002A5A74"/>
    <w:rsid w:val="002A5BC4"/>
    <w:rsid w:val="002A6745"/>
    <w:rsid w:val="002A6AA1"/>
    <w:rsid w:val="002A75FF"/>
    <w:rsid w:val="002A795E"/>
    <w:rsid w:val="002A79D0"/>
    <w:rsid w:val="002A7EEA"/>
    <w:rsid w:val="002B03A4"/>
    <w:rsid w:val="002B07B6"/>
    <w:rsid w:val="002B0839"/>
    <w:rsid w:val="002B1044"/>
    <w:rsid w:val="002B149B"/>
    <w:rsid w:val="002B2182"/>
    <w:rsid w:val="002B2DA4"/>
    <w:rsid w:val="002B2DBD"/>
    <w:rsid w:val="002B2FF3"/>
    <w:rsid w:val="002B372E"/>
    <w:rsid w:val="002B3784"/>
    <w:rsid w:val="002B3A4C"/>
    <w:rsid w:val="002B3C1A"/>
    <w:rsid w:val="002B3DB7"/>
    <w:rsid w:val="002B3F8C"/>
    <w:rsid w:val="002B4342"/>
    <w:rsid w:val="002B4389"/>
    <w:rsid w:val="002B51D5"/>
    <w:rsid w:val="002B54F1"/>
    <w:rsid w:val="002B5B0A"/>
    <w:rsid w:val="002B64E2"/>
    <w:rsid w:val="002B703B"/>
    <w:rsid w:val="002B75B7"/>
    <w:rsid w:val="002B7BAB"/>
    <w:rsid w:val="002B7C98"/>
    <w:rsid w:val="002C00F4"/>
    <w:rsid w:val="002C0526"/>
    <w:rsid w:val="002C0DE2"/>
    <w:rsid w:val="002C0DE4"/>
    <w:rsid w:val="002C0EF3"/>
    <w:rsid w:val="002C11A1"/>
    <w:rsid w:val="002C38C2"/>
    <w:rsid w:val="002C420E"/>
    <w:rsid w:val="002C55D3"/>
    <w:rsid w:val="002C5B4B"/>
    <w:rsid w:val="002C5FFB"/>
    <w:rsid w:val="002C6A58"/>
    <w:rsid w:val="002C6D25"/>
    <w:rsid w:val="002C797D"/>
    <w:rsid w:val="002C7D95"/>
    <w:rsid w:val="002D050C"/>
    <w:rsid w:val="002D0F77"/>
    <w:rsid w:val="002D10A0"/>
    <w:rsid w:val="002D1142"/>
    <w:rsid w:val="002D17D7"/>
    <w:rsid w:val="002D19F2"/>
    <w:rsid w:val="002D1D87"/>
    <w:rsid w:val="002D243E"/>
    <w:rsid w:val="002D3757"/>
    <w:rsid w:val="002D4A28"/>
    <w:rsid w:val="002D4B4B"/>
    <w:rsid w:val="002D50E9"/>
    <w:rsid w:val="002D5221"/>
    <w:rsid w:val="002D62B8"/>
    <w:rsid w:val="002D6E00"/>
    <w:rsid w:val="002D6EFD"/>
    <w:rsid w:val="002D757B"/>
    <w:rsid w:val="002E0DBE"/>
    <w:rsid w:val="002E0E10"/>
    <w:rsid w:val="002E1274"/>
    <w:rsid w:val="002E13F3"/>
    <w:rsid w:val="002E1AC0"/>
    <w:rsid w:val="002E1CE5"/>
    <w:rsid w:val="002E1D74"/>
    <w:rsid w:val="002E21FE"/>
    <w:rsid w:val="002E2EE2"/>
    <w:rsid w:val="002E2F97"/>
    <w:rsid w:val="002E315E"/>
    <w:rsid w:val="002E36C6"/>
    <w:rsid w:val="002E3939"/>
    <w:rsid w:val="002E3FCD"/>
    <w:rsid w:val="002E4D3D"/>
    <w:rsid w:val="002E59B9"/>
    <w:rsid w:val="002E6148"/>
    <w:rsid w:val="002E6E55"/>
    <w:rsid w:val="002E736A"/>
    <w:rsid w:val="002E7DD9"/>
    <w:rsid w:val="002E7E6C"/>
    <w:rsid w:val="002F028D"/>
    <w:rsid w:val="002F0D51"/>
    <w:rsid w:val="002F0DBD"/>
    <w:rsid w:val="002F1ED0"/>
    <w:rsid w:val="002F3B8A"/>
    <w:rsid w:val="002F3BBB"/>
    <w:rsid w:val="002F3E14"/>
    <w:rsid w:val="002F40FB"/>
    <w:rsid w:val="002F4582"/>
    <w:rsid w:val="002F5011"/>
    <w:rsid w:val="002F5659"/>
    <w:rsid w:val="002F574F"/>
    <w:rsid w:val="002F5A1C"/>
    <w:rsid w:val="002F5C6D"/>
    <w:rsid w:val="002F67B7"/>
    <w:rsid w:val="002F6FB7"/>
    <w:rsid w:val="002F7BC2"/>
    <w:rsid w:val="003000CB"/>
    <w:rsid w:val="003000CE"/>
    <w:rsid w:val="003019FF"/>
    <w:rsid w:val="00301CC3"/>
    <w:rsid w:val="00301EAB"/>
    <w:rsid w:val="003024D4"/>
    <w:rsid w:val="00302C5C"/>
    <w:rsid w:val="00302D04"/>
    <w:rsid w:val="00302E2A"/>
    <w:rsid w:val="00303336"/>
    <w:rsid w:val="0030432E"/>
    <w:rsid w:val="00304479"/>
    <w:rsid w:val="00304916"/>
    <w:rsid w:val="00304CE8"/>
    <w:rsid w:val="00304F2B"/>
    <w:rsid w:val="0030621D"/>
    <w:rsid w:val="003063E1"/>
    <w:rsid w:val="0030713D"/>
    <w:rsid w:val="003074A8"/>
    <w:rsid w:val="00307CDC"/>
    <w:rsid w:val="00310048"/>
    <w:rsid w:val="00310825"/>
    <w:rsid w:val="003109FE"/>
    <w:rsid w:val="00310C02"/>
    <w:rsid w:val="003110C6"/>
    <w:rsid w:val="0031119F"/>
    <w:rsid w:val="00311344"/>
    <w:rsid w:val="003119E0"/>
    <w:rsid w:val="003119F6"/>
    <w:rsid w:val="00311BDE"/>
    <w:rsid w:val="0031220F"/>
    <w:rsid w:val="00312245"/>
    <w:rsid w:val="00312744"/>
    <w:rsid w:val="00312C16"/>
    <w:rsid w:val="00312F11"/>
    <w:rsid w:val="003136AE"/>
    <w:rsid w:val="003142AB"/>
    <w:rsid w:val="003166E9"/>
    <w:rsid w:val="00316EAB"/>
    <w:rsid w:val="00317DAB"/>
    <w:rsid w:val="00320701"/>
    <w:rsid w:val="00320C17"/>
    <w:rsid w:val="00320FF1"/>
    <w:rsid w:val="00321012"/>
    <w:rsid w:val="003215E2"/>
    <w:rsid w:val="003218EF"/>
    <w:rsid w:val="00322168"/>
    <w:rsid w:val="003232E8"/>
    <w:rsid w:val="0032523E"/>
    <w:rsid w:val="003256B2"/>
    <w:rsid w:val="003256CD"/>
    <w:rsid w:val="003258A3"/>
    <w:rsid w:val="00325B25"/>
    <w:rsid w:val="00325B55"/>
    <w:rsid w:val="0032638A"/>
    <w:rsid w:val="0032655F"/>
    <w:rsid w:val="00327486"/>
    <w:rsid w:val="00327674"/>
    <w:rsid w:val="00327704"/>
    <w:rsid w:val="00327D01"/>
    <w:rsid w:val="003304E4"/>
    <w:rsid w:val="00330D9D"/>
    <w:rsid w:val="00330E0D"/>
    <w:rsid w:val="00330F01"/>
    <w:rsid w:val="00331380"/>
    <w:rsid w:val="00331B53"/>
    <w:rsid w:val="00331BEB"/>
    <w:rsid w:val="00332A4F"/>
    <w:rsid w:val="003335E4"/>
    <w:rsid w:val="00333D2C"/>
    <w:rsid w:val="0033428E"/>
    <w:rsid w:val="00334A98"/>
    <w:rsid w:val="003351B7"/>
    <w:rsid w:val="00335341"/>
    <w:rsid w:val="00335885"/>
    <w:rsid w:val="003358D5"/>
    <w:rsid w:val="00335B98"/>
    <w:rsid w:val="00335D26"/>
    <w:rsid w:val="00336465"/>
    <w:rsid w:val="00336964"/>
    <w:rsid w:val="00336AD6"/>
    <w:rsid w:val="003377A2"/>
    <w:rsid w:val="0033783C"/>
    <w:rsid w:val="00340190"/>
    <w:rsid w:val="00340921"/>
    <w:rsid w:val="00340ED2"/>
    <w:rsid w:val="00341C59"/>
    <w:rsid w:val="00342022"/>
    <w:rsid w:val="0034289C"/>
    <w:rsid w:val="00342A1E"/>
    <w:rsid w:val="0034387B"/>
    <w:rsid w:val="00343C0E"/>
    <w:rsid w:val="0034416B"/>
    <w:rsid w:val="00345101"/>
    <w:rsid w:val="003451DD"/>
    <w:rsid w:val="0034550A"/>
    <w:rsid w:val="0034570B"/>
    <w:rsid w:val="00345CBC"/>
    <w:rsid w:val="003462CA"/>
    <w:rsid w:val="003504B9"/>
    <w:rsid w:val="00350505"/>
    <w:rsid w:val="0035091D"/>
    <w:rsid w:val="00351888"/>
    <w:rsid w:val="0035195F"/>
    <w:rsid w:val="00351B8E"/>
    <w:rsid w:val="00351D89"/>
    <w:rsid w:val="0035228E"/>
    <w:rsid w:val="0035296F"/>
    <w:rsid w:val="00352F22"/>
    <w:rsid w:val="00352FAC"/>
    <w:rsid w:val="0035324D"/>
    <w:rsid w:val="00353629"/>
    <w:rsid w:val="00353A8D"/>
    <w:rsid w:val="00353C45"/>
    <w:rsid w:val="00353CFA"/>
    <w:rsid w:val="00353F67"/>
    <w:rsid w:val="003547B8"/>
    <w:rsid w:val="00354E46"/>
    <w:rsid w:val="00354EC2"/>
    <w:rsid w:val="00355233"/>
    <w:rsid w:val="00355257"/>
    <w:rsid w:val="00355EDA"/>
    <w:rsid w:val="003561C4"/>
    <w:rsid w:val="00357439"/>
    <w:rsid w:val="003579D8"/>
    <w:rsid w:val="00357AA9"/>
    <w:rsid w:val="00357C3E"/>
    <w:rsid w:val="00357EF4"/>
    <w:rsid w:val="00360058"/>
    <w:rsid w:val="00361364"/>
    <w:rsid w:val="003627EF"/>
    <w:rsid w:val="0036336C"/>
    <w:rsid w:val="00363A87"/>
    <w:rsid w:val="00363B00"/>
    <w:rsid w:val="00363D10"/>
    <w:rsid w:val="00364158"/>
    <w:rsid w:val="00364285"/>
    <w:rsid w:val="00364B49"/>
    <w:rsid w:val="00365A6D"/>
    <w:rsid w:val="00366AFA"/>
    <w:rsid w:val="00370656"/>
    <w:rsid w:val="00370D32"/>
    <w:rsid w:val="00370E5F"/>
    <w:rsid w:val="00371236"/>
    <w:rsid w:val="0037190D"/>
    <w:rsid w:val="003720CD"/>
    <w:rsid w:val="00372316"/>
    <w:rsid w:val="0037279D"/>
    <w:rsid w:val="00372DFE"/>
    <w:rsid w:val="00372E87"/>
    <w:rsid w:val="003737B4"/>
    <w:rsid w:val="0037385B"/>
    <w:rsid w:val="00373AFE"/>
    <w:rsid w:val="00373BBA"/>
    <w:rsid w:val="00373F56"/>
    <w:rsid w:val="0037437B"/>
    <w:rsid w:val="003747CE"/>
    <w:rsid w:val="00375C18"/>
    <w:rsid w:val="00375F1C"/>
    <w:rsid w:val="0037659B"/>
    <w:rsid w:val="00376992"/>
    <w:rsid w:val="0037756C"/>
    <w:rsid w:val="003805FE"/>
    <w:rsid w:val="00380FAA"/>
    <w:rsid w:val="00381A06"/>
    <w:rsid w:val="00381B64"/>
    <w:rsid w:val="00381BFE"/>
    <w:rsid w:val="00381F01"/>
    <w:rsid w:val="00383059"/>
    <w:rsid w:val="003830EB"/>
    <w:rsid w:val="00383942"/>
    <w:rsid w:val="00383B5A"/>
    <w:rsid w:val="00383DA9"/>
    <w:rsid w:val="0038405E"/>
    <w:rsid w:val="00384986"/>
    <w:rsid w:val="0038570B"/>
    <w:rsid w:val="00385730"/>
    <w:rsid w:val="00385A87"/>
    <w:rsid w:val="00386E05"/>
    <w:rsid w:val="00387212"/>
    <w:rsid w:val="00392390"/>
    <w:rsid w:val="003925AD"/>
    <w:rsid w:val="00392B73"/>
    <w:rsid w:val="00392CE7"/>
    <w:rsid w:val="003932B4"/>
    <w:rsid w:val="00393E95"/>
    <w:rsid w:val="00394E88"/>
    <w:rsid w:val="003953F9"/>
    <w:rsid w:val="00395DFA"/>
    <w:rsid w:val="0039626C"/>
    <w:rsid w:val="003963F5"/>
    <w:rsid w:val="003966A2"/>
    <w:rsid w:val="00396738"/>
    <w:rsid w:val="00396B5A"/>
    <w:rsid w:val="003972B6"/>
    <w:rsid w:val="003977E5"/>
    <w:rsid w:val="00397B72"/>
    <w:rsid w:val="00397D48"/>
    <w:rsid w:val="003A0508"/>
    <w:rsid w:val="003A057E"/>
    <w:rsid w:val="003A0DBE"/>
    <w:rsid w:val="003A0EF1"/>
    <w:rsid w:val="003A1395"/>
    <w:rsid w:val="003A1582"/>
    <w:rsid w:val="003A1F68"/>
    <w:rsid w:val="003A22A8"/>
    <w:rsid w:val="003A28C9"/>
    <w:rsid w:val="003A2E93"/>
    <w:rsid w:val="003A2EBD"/>
    <w:rsid w:val="003A39C6"/>
    <w:rsid w:val="003A39C9"/>
    <w:rsid w:val="003A4B34"/>
    <w:rsid w:val="003A52EC"/>
    <w:rsid w:val="003A536B"/>
    <w:rsid w:val="003A6404"/>
    <w:rsid w:val="003A6948"/>
    <w:rsid w:val="003A6EDD"/>
    <w:rsid w:val="003A72D0"/>
    <w:rsid w:val="003A76EB"/>
    <w:rsid w:val="003B019E"/>
    <w:rsid w:val="003B0D0E"/>
    <w:rsid w:val="003B1863"/>
    <w:rsid w:val="003B24F0"/>
    <w:rsid w:val="003B2CB3"/>
    <w:rsid w:val="003B3A5D"/>
    <w:rsid w:val="003B3B27"/>
    <w:rsid w:val="003B442E"/>
    <w:rsid w:val="003B4A4D"/>
    <w:rsid w:val="003B549F"/>
    <w:rsid w:val="003B56B6"/>
    <w:rsid w:val="003B5A2C"/>
    <w:rsid w:val="003B5DEC"/>
    <w:rsid w:val="003B6384"/>
    <w:rsid w:val="003B6592"/>
    <w:rsid w:val="003B7315"/>
    <w:rsid w:val="003B7646"/>
    <w:rsid w:val="003B784E"/>
    <w:rsid w:val="003B7D5A"/>
    <w:rsid w:val="003B7F53"/>
    <w:rsid w:val="003C008E"/>
    <w:rsid w:val="003C0778"/>
    <w:rsid w:val="003C0B1E"/>
    <w:rsid w:val="003C1A89"/>
    <w:rsid w:val="003C1BB3"/>
    <w:rsid w:val="003C21CE"/>
    <w:rsid w:val="003C31B4"/>
    <w:rsid w:val="003C355A"/>
    <w:rsid w:val="003C3930"/>
    <w:rsid w:val="003C3CE4"/>
    <w:rsid w:val="003C4398"/>
    <w:rsid w:val="003C48C8"/>
    <w:rsid w:val="003C4D90"/>
    <w:rsid w:val="003C507B"/>
    <w:rsid w:val="003C5AB9"/>
    <w:rsid w:val="003C64FB"/>
    <w:rsid w:val="003C6FED"/>
    <w:rsid w:val="003C7457"/>
    <w:rsid w:val="003C756E"/>
    <w:rsid w:val="003D010A"/>
    <w:rsid w:val="003D0609"/>
    <w:rsid w:val="003D0CA3"/>
    <w:rsid w:val="003D0D26"/>
    <w:rsid w:val="003D1730"/>
    <w:rsid w:val="003D1B1C"/>
    <w:rsid w:val="003D29ED"/>
    <w:rsid w:val="003D3067"/>
    <w:rsid w:val="003D3548"/>
    <w:rsid w:val="003D3F2A"/>
    <w:rsid w:val="003D4359"/>
    <w:rsid w:val="003D48FA"/>
    <w:rsid w:val="003D627D"/>
    <w:rsid w:val="003D6651"/>
    <w:rsid w:val="003D6A5B"/>
    <w:rsid w:val="003D6CE6"/>
    <w:rsid w:val="003D6D14"/>
    <w:rsid w:val="003D74DD"/>
    <w:rsid w:val="003E03DA"/>
    <w:rsid w:val="003E072C"/>
    <w:rsid w:val="003E07C4"/>
    <w:rsid w:val="003E169B"/>
    <w:rsid w:val="003E193A"/>
    <w:rsid w:val="003E2161"/>
    <w:rsid w:val="003E2BE8"/>
    <w:rsid w:val="003E3042"/>
    <w:rsid w:val="003E3414"/>
    <w:rsid w:val="003E3733"/>
    <w:rsid w:val="003E3AC9"/>
    <w:rsid w:val="003E42C4"/>
    <w:rsid w:val="003E569F"/>
    <w:rsid w:val="003E66A7"/>
    <w:rsid w:val="003E6C45"/>
    <w:rsid w:val="003E6F1D"/>
    <w:rsid w:val="003E7FEB"/>
    <w:rsid w:val="003F0749"/>
    <w:rsid w:val="003F0C7C"/>
    <w:rsid w:val="003F0C7D"/>
    <w:rsid w:val="003F0D2E"/>
    <w:rsid w:val="003F0FBE"/>
    <w:rsid w:val="003F1571"/>
    <w:rsid w:val="003F177B"/>
    <w:rsid w:val="003F2AE3"/>
    <w:rsid w:val="003F2B60"/>
    <w:rsid w:val="003F2FB5"/>
    <w:rsid w:val="003F578C"/>
    <w:rsid w:val="003F5AFC"/>
    <w:rsid w:val="003F5E88"/>
    <w:rsid w:val="003F67FC"/>
    <w:rsid w:val="003F6B2B"/>
    <w:rsid w:val="00400251"/>
    <w:rsid w:val="004003E7"/>
    <w:rsid w:val="004009C9"/>
    <w:rsid w:val="00400B7D"/>
    <w:rsid w:val="00400D7A"/>
    <w:rsid w:val="00401493"/>
    <w:rsid w:val="0040167B"/>
    <w:rsid w:val="004017F0"/>
    <w:rsid w:val="00401A4D"/>
    <w:rsid w:val="00401CBC"/>
    <w:rsid w:val="00401D76"/>
    <w:rsid w:val="00402043"/>
    <w:rsid w:val="00402874"/>
    <w:rsid w:val="00403460"/>
    <w:rsid w:val="00403C1D"/>
    <w:rsid w:val="0040474E"/>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2AF"/>
    <w:rsid w:val="004136B0"/>
    <w:rsid w:val="00413BBC"/>
    <w:rsid w:val="00414D0C"/>
    <w:rsid w:val="00415072"/>
    <w:rsid w:val="004151B8"/>
    <w:rsid w:val="004151C7"/>
    <w:rsid w:val="00415E7F"/>
    <w:rsid w:val="00421C98"/>
    <w:rsid w:val="00421D86"/>
    <w:rsid w:val="00421EFD"/>
    <w:rsid w:val="00422052"/>
    <w:rsid w:val="0042222E"/>
    <w:rsid w:val="004226BF"/>
    <w:rsid w:val="00422F89"/>
    <w:rsid w:val="004239C1"/>
    <w:rsid w:val="00423CAF"/>
    <w:rsid w:val="004249CF"/>
    <w:rsid w:val="00425A01"/>
    <w:rsid w:val="00425A64"/>
    <w:rsid w:val="00425D59"/>
    <w:rsid w:val="00425E27"/>
    <w:rsid w:val="00427482"/>
    <w:rsid w:val="00427521"/>
    <w:rsid w:val="00427E0F"/>
    <w:rsid w:val="00430DD7"/>
    <w:rsid w:val="00430EEB"/>
    <w:rsid w:val="00431023"/>
    <w:rsid w:val="00431571"/>
    <w:rsid w:val="004316C8"/>
    <w:rsid w:val="004324F5"/>
    <w:rsid w:val="004325C7"/>
    <w:rsid w:val="004326C7"/>
    <w:rsid w:val="0043291E"/>
    <w:rsid w:val="0043358D"/>
    <w:rsid w:val="00433D05"/>
    <w:rsid w:val="00433FF9"/>
    <w:rsid w:val="004340A1"/>
    <w:rsid w:val="00434782"/>
    <w:rsid w:val="00436A76"/>
    <w:rsid w:val="00436BCE"/>
    <w:rsid w:val="00436E22"/>
    <w:rsid w:val="00436E50"/>
    <w:rsid w:val="004377FE"/>
    <w:rsid w:val="00437B7E"/>
    <w:rsid w:val="00441050"/>
    <w:rsid w:val="00441575"/>
    <w:rsid w:val="0044157B"/>
    <w:rsid w:val="004423B9"/>
    <w:rsid w:val="00443548"/>
    <w:rsid w:val="00443EC4"/>
    <w:rsid w:val="0044495F"/>
    <w:rsid w:val="0044540E"/>
    <w:rsid w:val="004457E1"/>
    <w:rsid w:val="00446252"/>
    <w:rsid w:val="00447BA7"/>
    <w:rsid w:val="00450344"/>
    <w:rsid w:val="0045052C"/>
    <w:rsid w:val="00450996"/>
    <w:rsid w:val="004509C3"/>
    <w:rsid w:val="0045163F"/>
    <w:rsid w:val="00452130"/>
    <w:rsid w:val="00452C9A"/>
    <w:rsid w:val="004537F6"/>
    <w:rsid w:val="00453DB9"/>
    <w:rsid w:val="004542E9"/>
    <w:rsid w:val="00454747"/>
    <w:rsid w:val="0045475C"/>
    <w:rsid w:val="00455171"/>
    <w:rsid w:val="004554E0"/>
    <w:rsid w:val="00455573"/>
    <w:rsid w:val="0045665C"/>
    <w:rsid w:val="00456D08"/>
    <w:rsid w:val="00456E22"/>
    <w:rsid w:val="00457C4A"/>
    <w:rsid w:val="00457D0A"/>
    <w:rsid w:val="004603A8"/>
    <w:rsid w:val="0046205E"/>
    <w:rsid w:val="0046257E"/>
    <w:rsid w:val="00462AF3"/>
    <w:rsid w:val="0046415F"/>
    <w:rsid w:val="00464A14"/>
    <w:rsid w:val="00464BE7"/>
    <w:rsid w:val="00464F61"/>
    <w:rsid w:val="00465080"/>
    <w:rsid w:val="004662B6"/>
    <w:rsid w:val="004662CD"/>
    <w:rsid w:val="00467E9B"/>
    <w:rsid w:val="004700A4"/>
    <w:rsid w:val="00470205"/>
    <w:rsid w:val="00470304"/>
    <w:rsid w:val="0047097A"/>
    <w:rsid w:val="00470EAE"/>
    <w:rsid w:val="00471B8A"/>
    <w:rsid w:val="00471EA7"/>
    <w:rsid w:val="004729AA"/>
    <w:rsid w:val="00473715"/>
    <w:rsid w:val="0047438A"/>
    <w:rsid w:val="00474CE6"/>
    <w:rsid w:val="00474E5F"/>
    <w:rsid w:val="0047514F"/>
    <w:rsid w:val="00475903"/>
    <w:rsid w:val="00475ABD"/>
    <w:rsid w:val="0047699C"/>
    <w:rsid w:val="00477560"/>
    <w:rsid w:val="004815A0"/>
    <w:rsid w:val="00481D7F"/>
    <w:rsid w:val="00483B1E"/>
    <w:rsid w:val="00483D1F"/>
    <w:rsid w:val="004849BC"/>
    <w:rsid w:val="00484FF3"/>
    <w:rsid w:val="00484FFE"/>
    <w:rsid w:val="0048533C"/>
    <w:rsid w:val="004858E8"/>
    <w:rsid w:val="00486D7A"/>
    <w:rsid w:val="004871E2"/>
    <w:rsid w:val="00487B32"/>
    <w:rsid w:val="00487B36"/>
    <w:rsid w:val="004904C3"/>
    <w:rsid w:val="00490E1E"/>
    <w:rsid w:val="0049108C"/>
    <w:rsid w:val="00491425"/>
    <w:rsid w:val="00491452"/>
    <w:rsid w:val="00491775"/>
    <w:rsid w:val="0049182C"/>
    <w:rsid w:val="00491C8A"/>
    <w:rsid w:val="00492283"/>
    <w:rsid w:val="00492938"/>
    <w:rsid w:val="00492B31"/>
    <w:rsid w:val="00492F64"/>
    <w:rsid w:val="004931FF"/>
    <w:rsid w:val="00493617"/>
    <w:rsid w:val="004937B3"/>
    <w:rsid w:val="004947C7"/>
    <w:rsid w:val="00494B0D"/>
    <w:rsid w:val="00494BFF"/>
    <w:rsid w:val="00495354"/>
    <w:rsid w:val="00495B01"/>
    <w:rsid w:val="00495EE4"/>
    <w:rsid w:val="00495F3C"/>
    <w:rsid w:val="00497241"/>
    <w:rsid w:val="004977B2"/>
    <w:rsid w:val="004978B8"/>
    <w:rsid w:val="00497E45"/>
    <w:rsid w:val="004A04C3"/>
    <w:rsid w:val="004A0817"/>
    <w:rsid w:val="004A0DB6"/>
    <w:rsid w:val="004A1044"/>
    <w:rsid w:val="004A1067"/>
    <w:rsid w:val="004A127F"/>
    <w:rsid w:val="004A14FA"/>
    <w:rsid w:val="004A191D"/>
    <w:rsid w:val="004A1FB7"/>
    <w:rsid w:val="004A26FD"/>
    <w:rsid w:val="004A2828"/>
    <w:rsid w:val="004A2C58"/>
    <w:rsid w:val="004A2CEC"/>
    <w:rsid w:val="004A4227"/>
    <w:rsid w:val="004A46FF"/>
    <w:rsid w:val="004A5414"/>
    <w:rsid w:val="004A56C5"/>
    <w:rsid w:val="004A5892"/>
    <w:rsid w:val="004A5CD3"/>
    <w:rsid w:val="004A6629"/>
    <w:rsid w:val="004A6C6A"/>
    <w:rsid w:val="004A727E"/>
    <w:rsid w:val="004A7D10"/>
    <w:rsid w:val="004B01C0"/>
    <w:rsid w:val="004B02F1"/>
    <w:rsid w:val="004B071A"/>
    <w:rsid w:val="004B0863"/>
    <w:rsid w:val="004B1A15"/>
    <w:rsid w:val="004B1AEB"/>
    <w:rsid w:val="004B23CA"/>
    <w:rsid w:val="004B287E"/>
    <w:rsid w:val="004B291C"/>
    <w:rsid w:val="004B29F6"/>
    <w:rsid w:val="004B2C40"/>
    <w:rsid w:val="004B2ECD"/>
    <w:rsid w:val="004B3301"/>
    <w:rsid w:val="004B3DE4"/>
    <w:rsid w:val="004B4163"/>
    <w:rsid w:val="004B43C6"/>
    <w:rsid w:val="004B4702"/>
    <w:rsid w:val="004B48FF"/>
    <w:rsid w:val="004B497F"/>
    <w:rsid w:val="004B57FD"/>
    <w:rsid w:val="004B59D9"/>
    <w:rsid w:val="004B5CBD"/>
    <w:rsid w:val="004B6657"/>
    <w:rsid w:val="004B681A"/>
    <w:rsid w:val="004B6DA3"/>
    <w:rsid w:val="004B7021"/>
    <w:rsid w:val="004B7554"/>
    <w:rsid w:val="004B788F"/>
    <w:rsid w:val="004C0B3C"/>
    <w:rsid w:val="004C0E01"/>
    <w:rsid w:val="004C1382"/>
    <w:rsid w:val="004C188F"/>
    <w:rsid w:val="004C1D4A"/>
    <w:rsid w:val="004C1F73"/>
    <w:rsid w:val="004C2120"/>
    <w:rsid w:val="004C2C57"/>
    <w:rsid w:val="004C3017"/>
    <w:rsid w:val="004C3177"/>
    <w:rsid w:val="004C37A4"/>
    <w:rsid w:val="004C3BC1"/>
    <w:rsid w:val="004C4022"/>
    <w:rsid w:val="004C4644"/>
    <w:rsid w:val="004C6BFD"/>
    <w:rsid w:val="004C70ED"/>
    <w:rsid w:val="004C7D66"/>
    <w:rsid w:val="004D017E"/>
    <w:rsid w:val="004D0528"/>
    <w:rsid w:val="004D0584"/>
    <w:rsid w:val="004D0967"/>
    <w:rsid w:val="004D12C4"/>
    <w:rsid w:val="004D1481"/>
    <w:rsid w:val="004D27FB"/>
    <w:rsid w:val="004D3092"/>
    <w:rsid w:val="004D3608"/>
    <w:rsid w:val="004D3659"/>
    <w:rsid w:val="004D3D15"/>
    <w:rsid w:val="004D4747"/>
    <w:rsid w:val="004D50E0"/>
    <w:rsid w:val="004D5234"/>
    <w:rsid w:val="004D566A"/>
    <w:rsid w:val="004D5F06"/>
    <w:rsid w:val="004D6375"/>
    <w:rsid w:val="004D63AD"/>
    <w:rsid w:val="004D6A64"/>
    <w:rsid w:val="004D7321"/>
    <w:rsid w:val="004D788D"/>
    <w:rsid w:val="004D78B0"/>
    <w:rsid w:val="004E004D"/>
    <w:rsid w:val="004E0209"/>
    <w:rsid w:val="004E053F"/>
    <w:rsid w:val="004E084C"/>
    <w:rsid w:val="004E11C6"/>
    <w:rsid w:val="004E173C"/>
    <w:rsid w:val="004E1CAC"/>
    <w:rsid w:val="004E1E9F"/>
    <w:rsid w:val="004E20C6"/>
    <w:rsid w:val="004E2100"/>
    <w:rsid w:val="004E235A"/>
    <w:rsid w:val="004E23EE"/>
    <w:rsid w:val="004E25C1"/>
    <w:rsid w:val="004E2AF1"/>
    <w:rsid w:val="004E2F69"/>
    <w:rsid w:val="004E358B"/>
    <w:rsid w:val="004E435E"/>
    <w:rsid w:val="004E459E"/>
    <w:rsid w:val="004E46E7"/>
    <w:rsid w:val="004E5333"/>
    <w:rsid w:val="004E5E83"/>
    <w:rsid w:val="004E64B7"/>
    <w:rsid w:val="004E6660"/>
    <w:rsid w:val="004E7B1B"/>
    <w:rsid w:val="004E7C78"/>
    <w:rsid w:val="004F0197"/>
    <w:rsid w:val="004F070C"/>
    <w:rsid w:val="004F0EF0"/>
    <w:rsid w:val="004F0F89"/>
    <w:rsid w:val="004F1706"/>
    <w:rsid w:val="004F2A60"/>
    <w:rsid w:val="004F2C1A"/>
    <w:rsid w:val="004F3B38"/>
    <w:rsid w:val="004F4717"/>
    <w:rsid w:val="004F4BCE"/>
    <w:rsid w:val="004F508B"/>
    <w:rsid w:val="004F51D1"/>
    <w:rsid w:val="004F672F"/>
    <w:rsid w:val="004F6D66"/>
    <w:rsid w:val="004F74D1"/>
    <w:rsid w:val="00500DB9"/>
    <w:rsid w:val="00501AE9"/>
    <w:rsid w:val="00501E58"/>
    <w:rsid w:val="005020F4"/>
    <w:rsid w:val="0050292A"/>
    <w:rsid w:val="0050325F"/>
    <w:rsid w:val="00503351"/>
    <w:rsid w:val="00503950"/>
    <w:rsid w:val="0050404E"/>
    <w:rsid w:val="005041A3"/>
    <w:rsid w:val="005041BE"/>
    <w:rsid w:val="0050424C"/>
    <w:rsid w:val="00504782"/>
    <w:rsid w:val="0050548F"/>
    <w:rsid w:val="00505C37"/>
    <w:rsid w:val="005061A8"/>
    <w:rsid w:val="00506232"/>
    <w:rsid w:val="00506911"/>
    <w:rsid w:val="00506CE1"/>
    <w:rsid w:val="005078AD"/>
    <w:rsid w:val="00507DA5"/>
    <w:rsid w:val="00507DB4"/>
    <w:rsid w:val="0051074C"/>
    <w:rsid w:val="00510785"/>
    <w:rsid w:val="0051160E"/>
    <w:rsid w:val="00512B73"/>
    <w:rsid w:val="00512BE0"/>
    <w:rsid w:val="00512EBA"/>
    <w:rsid w:val="00513524"/>
    <w:rsid w:val="0051391A"/>
    <w:rsid w:val="005142CC"/>
    <w:rsid w:val="005144AD"/>
    <w:rsid w:val="00515D9A"/>
    <w:rsid w:val="00515E24"/>
    <w:rsid w:val="00515FDF"/>
    <w:rsid w:val="00516381"/>
    <w:rsid w:val="00516442"/>
    <w:rsid w:val="0051760E"/>
    <w:rsid w:val="00520A4C"/>
    <w:rsid w:val="005217D2"/>
    <w:rsid w:val="005225E5"/>
    <w:rsid w:val="0052283C"/>
    <w:rsid w:val="00522A18"/>
    <w:rsid w:val="00522CF4"/>
    <w:rsid w:val="00524747"/>
    <w:rsid w:val="00525B51"/>
    <w:rsid w:val="005261D3"/>
    <w:rsid w:val="00526419"/>
    <w:rsid w:val="0052643E"/>
    <w:rsid w:val="0052645E"/>
    <w:rsid w:val="00526D06"/>
    <w:rsid w:val="005302C0"/>
    <w:rsid w:val="00530927"/>
    <w:rsid w:val="00530D22"/>
    <w:rsid w:val="005314D2"/>
    <w:rsid w:val="00532464"/>
    <w:rsid w:val="005328DA"/>
    <w:rsid w:val="00532990"/>
    <w:rsid w:val="00533A8A"/>
    <w:rsid w:val="00534507"/>
    <w:rsid w:val="00534AA0"/>
    <w:rsid w:val="005360BF"/>
    <w:rsid w:val="005368AD"/>
    <w:rsid w:val="00536A13"/>
    <w:rsid w:val="0053723D"/>
    <w:rsid w:val="00537337"/>
    <w:rsid w:val="00537560"/>
    <w:rsid w:val="0053788A"/>
    <w:rsid w:val="00537FEA"/>
    <w:rsid w:val="00540315"/>
    <w:rsid w:val="00540B9C"/>
    <w:rsid w:val="00542D02"/>
    <w:rsid w:val="005434BC"/>
    <w:rsid w:val="00543741"/>
    <w:rsid w:val="005438CC"/>
    <w:rsid w:val="00543B1C"/>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9C0"/>
    <w:rsid w:val="00552BA2"/>
    <w:rsid w:val="005543B4"/>
    <w:rsid w:val="0055474E"/>
    <w:rsid w:val="00554A9F"/>
    <w:rsid w:val="005551CD"/>
    <w:rsid w:val="00555683"/>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0EE0"/>
    <w:rsid w:val="00561192"/>
    <w:rsid w:val="005611C7"/>
    <w:rsid w:val="0056131C"/>
    <w:rsid w:val="005613FE"/>
    <w:rsid w:val="0056180E"/>
    <w:rsid w:val="00561DEA"/>
    <w:rsid w:val="00561E8D"/>
    <w:rsid w:val="005622AC"/>
    <w:rsid w:val="0056283B"/>
    <w:rsid w:val="00563BD8"/>
    <w:rsid w:val="005641F5"/>
    <w:rsid w:val="00564EBD"/>
    <w:rsid w:val="00565935"/>
    <w:rsid w:val="00565BC0"/>
    <w:rsid w:val="00566364"/>
    <w:rsid w:val="00566451"/>
    <w:rsid w:val="005667F3"/>
    <w:rsid w:val="005669FD"/>
    <w:rsid w:val="00566A3F"/>
    <w:rsid w:val="00566A93"/>
    <w:rsid w:val="00566E68"/>
    <w:rsid w:val="005700DF"/>
    <w:rsid w:val="005706C7"/>
    <w:rsid w:val="005715CC"/>
    <w:rsid w:val="00571E18"/>
    <w:rsid w:val="00573723"/>
    <w:rsid w:val="00573A86"/>
    <w:rsid w:val="00573FB3"/>
    <w:rsid w:val="00574421"/>
    <w:rsid w:val="00574549"/>
    <w:rsid w:val="00574B6D"/>
    <w:rsid w:val="00575678"/>
    <w:rsid w:val="00576084"/>
    <w:rsid w:val="00576DD8"/>
    <w:rsid w:val="00577442"/>
    <w:rsid w:val="00577B7D"/>
    <w:rsid w:val="005802A5"/>
    <w:rsid w:val="005802CE"/>
    <w:rsid w:val="005806D9"/>
    <w:rsid w:val="00580F23"/>
    <w:rsid w:val="005812FF"/>
    <w:rsid w:val="00582269"/>
    <w:rsid w:val="005826D6"/>
    <w:rsid w:val="00582F79"/>
    <w:rsid w:val="005835FF"/>
    <w:rsid w:val="00584459"/>
    <w:rsid w:val="00585154"/>
    <w:rsid w:val="00585EF9"/>
    <w:rsid w:val="00586B98"/>
    <w:rsid w:val="00587B1D"/>
    <w:rsid w:val="00587CE7"/>
    <w:rsid w:val="00590347"/>
    <w:rsid w:val="00590C58"/>
    <w:rsid w:val="005912E9"/>
    <w:rsid w:val="00591468"/>
    <w:rsid w:val="00591A1D"/>
    <w:rsid w:val="00591EBD"/>
    <w:rsid w:val="00591F3D"/>
    <w:rsid w:val="00592022"/>
    <w:rsid w:val="005925F2"/>
    <w:rsid w:val="005927D3"/>
    <w:rsid w:val="00592E38"/>
    <w:rsid w:val="0059359D"/>
    <w:rsid w:val="005943FD"/>
    <w:rsid w:val="00594A07"/>
    <w:rsid w:val="00594E48"/>
    <w:rsid w:val="00595061"/>
    <w:rsid w:val="00595606"/>
    <w:rsid w:val="00595B9A"/>
    <w:rsid w:val="00596577"/>
    <w:rsid w:val="00596602"/>
    <w:rsid w:val="00597370"/>
    <w:rsid w:val="00597C3D"/>
    <w:rsid w:val="00597FFE"/>
    <w:rsid w:val="005A1732"/>
    <w:rsid w:val="005A18F1"/>
    <w:rsid w:val="005A1E08"/>
    <w:rsid w:val="005A1F4C"/>
    <w:rsid w:val="005A232F"/>
    <w:rsid w:val="005A25A8"/>
    <w:rsid w:val="005A25C0"/>
    <w:rsid w:val="005A36F5"/>
    <w:rsid w:val="005A3F32"/>
    <w:rsid w:val="005A45D8"/>
    <w:rsid w:val="005A49A1"/>
    <w:rsid w:val="005A4EEF"/>
    <w:rsid w:val="005A568F"/>
    <w:rsid w:val="005A6139"/>
    <w:rsid w:val="005A7222"/>
    <w:rsid w:val="005A736C"/>
    <w:rsid w:val="005B0657"/>
    <w:rsid w:val="005B0687"/>
    <w:rsid w:val="005B0A8E"/>
    <w:rsid w:val="005B0AF2"/>
    <w:rsid w:val="005B0E7F"/>
    <w:rsid w:val="005B15C5"/>
    <w:rsid w:val="005B18B8"/>
    <w:rsid w:val="005B18F1"/>
    <w:rsid w:val="005B1DBA"/>
    <w:rsid w:val="005B1EF6"/>
    <w:rsid w:val="005B243E"/>
    <w:rsid w:val="005B2C38"/>
    <w:rsid w:val="005B329F"/>
    <w:rsid w:val="005B4749"/>
    <w:rsid w:val="005B6C2A"/>
    <w:rsid w:val="005B7612"/>
    <w:rsid w:val="005B7631"/>
    <w:rsid w:val="005B7E77"/>
    <w:rsid w:val="005B7E8C"/>
    <w:rsid w:val="005C030B"/>
    <w:rsid w:val="005C14BE"/>
    <w:rsid w:val="005C23E3"/>
    <w:rsid w:val="005C3262"/>
    <w:rsid w:val="005C3321"/>
    <w:rsid w:val="005C3716"/>
    <w:rsid w:val="005C429F"/>
    <w:rsid w:val="005C45F4"/>
    <w:rsid w:val="005C460B"/>
    <w:rsid w:val="005C4F1F"/>
    <w:rsid w:val="005C50F6"/>
    <w:rsid w:val="005C5D8A"/>
    <w:rsid w:val="005C6600"/>
    <w:rsid w:val="005C7808"/>
    <w:rsid w:val="005C795F"/>
    <w:rsid w:val="005D0965"/>
    <w:rsid w:val="005D10E2"/>
    <w:rsid w:val="005D1DF2"/>
    <w:rsid w:val="005D3715"/>
    <w:rsid w:val="005D3DC0"/>
    <w:rsid w:val="005D427C"/>
    <w:rsid w:val="005D4C67"/>
    <w:rsid w:val="005D5062"/>
    <w:rsid w:val="005D547E"/>
    <w:rsid w:val="005D58A1"/>
    <w:rsid w:val="005D63E2"/>
    <w:rsid w:val="005D7309"/>
    <w:rsid w:val="005D75EB"/>
    <w:rsid w:val="005D7FBF"/>
    <w:rsid w:val="005E0A3E"/>
    <w:rsid w:val="005E0D60"/>
    <w:rsid w:val="005E1BB0"/>
    <w:rsid w:val="005E2628"/>
    <w:rsid w:val="005E294A"/>
    <w:rsid w:val="005E2ABA"/>
    <w:rsid w:val="005E2D1F"/>
    <w:rsid w:val="005E317E"/>
    <w:rsid w:val="005E3504"/>
    <w:rsid w:val="005E36FD"/>
    <w:rsid w:val="005E3BAB"/>
    <w:rsid w:val="005E3D25"/>
    <w:rsid w:val="005E428D"/>
    <w:rsid w:val="005E4A97"/>
    <w:rsid w:val="005E4EB0"/>
    <w:rsid w:val="005E5077"/>
    <w:rsid w:val="005E58ED"/>
    <w:rsid w:val="005E6321"/>
    <w:rsid w:val="005E64E9"/>
    <w:rsid w:val="005E6BCD"/>
    <w:rsid w:val="005E6EEF"/>
    <w:rsid w:val="005E7ACF"/>
    <w:rsid w:val="005E7ECE"/>
    <w:rsid w:val="005F01F3"/>
    <w:rsid w:val="005F10F4"/>
    <w:rsid w:val="005F131A"/>
    <w:rsid w:val="005F15FB"/>
    <w:rsid w:val="005F2994"/>
    <w:rsid w:val="005F34D1"/>
    <w:rsid w:val="005F3D10"/>
    <w:rsid w:val="005F3F0A"/>
    <w:rsid w:val="005F4719"/>
    <w:rsid w:val="005F47DA"/>
    <w:rsid w:val="005F5922"/>
    <w:rsid w:val="005F5E2C"/>
    <w:rsid w:val="005F61C9"/>
    <w:rsid w:val="005F6432"/>
    <w:rsid w:val="005F6566"/>
    <w:rsid w:val="005F69D6"/>
    <w:rsid w:val="005F7152"/>
    <w:rsid w:val="005F7430"/>
    <w:rsid w:val="005F7CB1"/>
    <w:rsid w:val="005F7F5E"/>
    <w:rsid w:val="006006C9"/>
    <w:rsid w:val="0060080B"/>
    <w:rsid w:val="006008CC"/>
    <w:rsid w:val="006017C5"/>
    <w:rsid w:val="00601DF1"/>
    <w:rsid w:val="00601EBC"/>
    <w:rsid w:val="00602114"/>
    <w:rsid w:val="006026E8"/>
    <w:rsid w:val="006028AA"/>
    <w:rsid w:val="00602DB9"/>
    <w:rsid w:val="006033E3"/>
    <w:rsid w:val="00603C13"/>
    <w:rsid w:val="00603F44"/>
    <w:rsid w:val="00604041"/>
    <w:rsid w:val="00604756"/>
    <w:rsid w:val="00605D81"/>
    <w:rsid w:val="00606577"/>
    <w:rsid w:val="00607026"/>
    <w:rsid w:val="00607525"/>
    <w:rsid w:val="00607A65"/>
    <w:rsid w:val="006101EC"/>
    <w:rsid w:val="00610735"/>
    <w:rsid w:val="00611997"/>
    <w:rsid w:val="00611AA7"/>
    <w:rsid w:val="00611CC2"/>
    <w:rsid w:val="006124AF"/>
    <w:rsid w:val="00612C96"/>
    <w:rsid w:val="0061337E"/>
    <w:rsid w:val="006146FA"/>
    <w:rsid w:val="00614EE1"/>
    <w:rsid w:val="006154E4"/>
    <w:rsid w:val="006154E5"/>
    <w:rsid w:val="00615661"/>
    <w:rsid w:val="00615F4F"/>
    <w:rsid w:val="00616148"/>
    <w:rsid w:val="006165E7"/>
    <w:rsid w:val="006169E4"/>
    <w:rsid w:val="00616C39"/>
    <w:rsid w:val="00616E21"/>
    <w:rsid w:val="00616F0F"/>
    <w:rsid w:val="006172CB"/>
    <w:rsid w:val="00617529"/>
    <w:rsid w:val="00617558"/>
    <w:rsid w:val="00617EAF"/>
    <w:rsid w:val="00620121"/>
    <w:rsid w:val="00620E33"/>
    <w:rsid w:val="006211AD"/>
    <w:rsid w:val="00622255"/>
    <w:rsid w:val="00622736"/>
    <w:rsid w:val="006229B3"/>
    <w:rsid w:val="00623053"/>
    <w:rsid w:val="00623A39"/>
    <w:rsid w:val="00624AF8"/>
    <w:rsid w:val="006252FE"/>
    <w:rsid w:val="00625851"/>
    <w:rsid w:val="00625A85"/>
    <w:rsid w:val="00625B4E"/>
    <w:rsid w:val="00626435"/>
    <w:rsid w:val="0062666B"/>
    <w:rsid w:val="00626AF4"/>
    <w:rsid w:val="00626BD4"/>
    <w:rsid w:val="0062798B"/>
    <w:rsid w:val="00630007"/>
    <w:rsid w:val="00630087"/>
    <w:rsid w:val="0063016D"/>
    <w:rsid w:val="00630883"/>
    <w:rsid w:val="00630C92"/>
    <w:rsid w:val="00630DFD"/>
    <w:rsid w:val="006312DD"/>
    <w:rsid w:val="00631C31"/>
    <w:rsid w:val="00631C82"/>
    <w:rsid w:val="006325AD"/>
    <w:rsid w:val="006326D4"/>
    <w:rsid w:val="0063405C"/>
    <w:rsid w:val="00634CCB"/>
    <w:rsid w:val="006350DC"/>
    <w:rsid w:val="006354D5"/>
    <w:rsid w:val="006358D7"/>
    <w:rsid w:val="00635FE2"/>
    <w:rsid w:val="0063604F"/>
    <w:rsid w:val="00637116"/>
    <w:rsid w:val="00640C11"/>
    <w:rsid w:val="00640D6D"/>
    <w:rsid w:val="00640EE3"/>
    <w:rsid w:val="0064118C"/>
    <w:rsid w:val="00641290"/>
    <w:rsid w:val="0064143A"/>
    <w:rsid w:val="00641A15"/>
    <w:rsid w:val="0064309D"/>
    <w:rsid w:val="00643751"/>
    <w:rsid w:val="006437E1"/>
    <w:rsid w:val="006440E9"/>
    <w:rsid w:val="0064414D"/>
    <w:rsid w:val="006445FD"/>
    <w:rsid w:val="0064462E"/>
    <w:rsid w:val="00644CC1"/>
    <w:rsid w:val="006450C0"/>
    <w:rsid w:val="0064528A"/>
    <w:rsid w:val="00646043"/>
    <w:rsid w:val="006462A2"/>
    <w:rsid w:val="0064633A"/>
    <w:rsid w:val="0064697E"/>
    <w:rsid w:val="00646F01"/>
    <w:rsid w:val="006473B7"/>
    <w:rsid w:val="00647415"/>
    <w:rsid w:val="00647458"/>
    <w:rsid w:val="006478AA"/>
    <w:rsid w:val="00647BDB"/>
    <w:rsid w:val="006506B6"/>
    <w:rsid w:val="006507AC"/>
    <w:rsid w:val="00650BBD"/>
    <w:rsid w:val="00651270"/>
    <w:rsid w:val="00653557"/>
    <w:rsid w:val="006538D6"/>
    <w:rsid w:val="006539F4"/>
    <w:rsid w:val="00653AB6"/>
    <w:rsid w:val="00653B4C"/>
    <w:rsid w:val="00653C46"/>
    <w:rsid w:val="00653E2B"/>
    <w:rsid w:val="00653E84"/>
    <w:rsid w:val="00654405"/>
    <w:rsid w:val="00654D54"/>
    <w:rsid w:val="00655C0B"/>
    <w:rsid w:val="006560FE"/>
    <w:rsid w:val="006563D0"/>
    <w:rsid w:val="00656875"/>
    <w:rsid w:val="00656AAE"/>
    <w:rsid w:val="0065784A"/>
    <w:rsid w:val="00657A6A"/>
    <w:rsid w:val="0066105C"/>
    <w:rsid w:val="006618E0"/>
    <w:rsid w:val="00662F95"/>
    <w:rsid w:val="00663817"/>
    <w:rsid w:val="00663B67"/>
    <w:rsid w:val="00663F2C"/>
    <w:rsid w:val="00664351"/>
    <w:rsid w:val="00664677"/>
    <w:rsid w:val="00664B76"/>
    <w:rsid w:val="00665137"/>
    <w:rsid w:val="0066542D"/>
    <w:rsid w:val="00665675"/>
    <w:rsid w:val="006659EA"/>
    <w:rsid w:val="00667D17"/>
    <w:rsid w:val="00670064"/>
    <w:rsid w:val="006701EA"/>
    <w:rsid w:val="006706C7"/>
    <w:rsid w:val="00670DEF"/>
    <w:rsid w:val="00671914"/>
    <w:rsid w:val="0067206F"/>
    <w:rsid w:val="006728DA"/>
    <w:rsid w:val="0067295C"/>
    <w:rsid w:val="006737EC"/>
    <w:rsid w:val="00673BBC"/>
    <w:rsid w:val="0067415B"/>
    <w:rsid w:val="006758F6"/>
    <w:rsid w:val="00675E44"/>
    <w:rsid w:val="006763EC"/>
    <w:rsid w:val="00676646"/>
    <w:rsid w:val="00676FF2"/>
    <w:rsid w:val="006774B9"/>
    <w:rsid w:val="00677883"/>
    <w:rsid w:val="00677D6F"/>
    <w:rsid w:val="00677DFF"/>
    <w:rsid w:val="00677E12"/>
    <w:rsid w:val="006802EC"/>
    <w:rsid w:val="006803EE"/>
    <w:rsid w:val="00680BC5"/>
    <w:rsid w:val="00681A14"/>
    <w:rsid w:val="00681A67"/>
    <w:rsid w:val="00682175"/>
    <w:rsid w:val="00683276"/>
    <w:rsid w:val="006837A0"/>
    <w:rsid w:val="006846EF"/>
    <w:rsid w:val="00685DFB"/>
    <w:rsid w:val="00686452"/>
    <w:rsid w:val="0068651B"/>
    <w:rsid w:val="00686773"/>
    <w:rsid w:val="006867E0"/>
    <w:rsid w:val="00687E49"/>
    <w:rsid w:val="00687F6B"/>
    <w:rsid w:val="006912CE"/>
    <w:rsid w:val="00691881"/>
    <w:rsid w:val="00691A4C"/>
    <w:rsid w:val="00691D0A"/>
    <w:rsid w:val="006925C6"/>
    <w:rsid w:val="00693E83"/>
    <w:rsid w:val="00694397"/>
    <w:rsid w:val="00694BD8"/>
    <w:rsid w:val="0069535D"/>
    <w:rsid w:val="006954CD"/>
    <w:rsid w:val="006956A4"/>
    <w:rsid w:val="0069640E"/>
    <w:rsid w:val="006969A0"/>
    <w:rsid w:val="00696D65"/>
    <w:rsid w:val="00696D8B"/>
    <w:rsid w:val="0069725E"/>
    <w:rsid w:val="00697293"/>
    <w:rsid w:val="00697A12"/>
    <w:rsid w:val="00697BD8"/>
    <w:rsid w:val="006A0CAB"/>
    <w:rsid w:val="006A1084"/>
    <w:rsid w:val="006A1633"/>
    <w:rsid w:val="006A1FAD"/>
    <w:rsid w:val="006A30EE"/>
    <w:rsid w:val="006A3E56"/>
    <w:rsid w:val="006A4732"/>
    <w:rsid w:val="006A49E2"/>
    <w:rsid w:val="006A4DB9"/>
    <w:rsid w:val="006A53DE"/>
    <w:rsid w:val="006A58DB"/>
    <w:rsid w:val="006A6A0F"/>
    <w:rsid w:val="006A7351"/>
    <w:rsid w:val="006A7AF0"/>
    <w:rsid w:val="006B0047"/>
    <w:rsid w:val="006B04F2"/>
    <w:rsid w:val="006B0827"/>
    <w:rsid w:val="006B0DD4"/>
    <w:rsid w:val="006B0E5B"/>
    <w:rsid w:val="006B1924"/>
    <w:rsid w:val="006B231F"/>
    <w:rsid w:val="006B2354"/>
    <w:rsid w:val="006B25FF"/>
    <w:rsid w:val="006B265C"/>
    <w:rsid w:val="006B2CD7"/>
    <w:rsid w:val="006B3355"/>
    <w:rsid w:val="006B4331"/>
    <w:rsid w:val="006B45F7"/>
    <w:rsid w:val="006B4DA7"/>
    <w:rsid w:val="006B4E51"/>
    <w:rsid w:val="006B52C7"/>
    <w:rsid w:val="006B552E"/>
    <w:rsid w:val="006B585C"/>
    <w:rsid w:val="006B5ED4"/>
    <w:rsid w:val="006B6391"/>
    <w:rsid w:val="006B645C"/>
    <w:rsid w:val="006B6C28"/>
    <w:rsid w:val="006B73F7"/>
    <w:rsid w:val="006B79F7"/>
    <w:rsid w:val="006B7E7E"/>
    <w:rsid w:val="006C0D2A"/>
    <w:rsid w:val="006C1D43"/>
    <w:rsid w:val="006C2694"/>
    <w:rsid w:val="006C2777"/>
    <w:rsid w:val="006C28E4"/>
    <w:rsid w:val="006C2ADE"/>
    <w:rsid w:val="006C3339"/>
    <w:rsid w:val="006C35A2"/>
    <w:rsid w:val="006C36C7"/>
    <w:rsid w:val="006C372F"/>
    <w:rsid w:val="006C463F"/>
    <w:rsid w:val="006C6D85"/>
    <w:rsid w:val="006C6E9A"/>
    <w:rsid w:val="006C7547"/>
    <w:rsid w:val="006C791A"/>
    <w:rsid w:val="006C7E34"/>
    <w:rsid w:val="006D089D"/>
    <w:rsid w:val="006D1241"/>
    <w:rsid w:val="006D1933"/>
    <w:rsid w:val="006D1958"/>
    <w:rsid w:val="006D2504"/>
    <w:rsid w:val="006D2A11"/>
    <w:rsid w:val="006D2AB3"/>
    <w:rsid w:val="006D2DDE"/>
    <w:rsid w:val="006D2ECE"/>
    <w:rsid w:val="006D2EFD"/>
    <w:rsid w:val="006D2F2B"/>
    <w:rsid w:val="006D312B"/>
    <w:rsid w:val="006D31E3"/>
    <w:rsid w:val="006D3578"/>
    <w:rsid w:val="006D35FA"/>
    <w:rsid w:val="006D4A80"/>
    <w:rsid w:val="006D59FE"/>
    <w:rsid w:val="006D5C18"/>
    <w:rsid w:val="006D5CC3"/>
    <w:rsid w:val="006D5D6A"/>
    <w:rsid w:val="006D6069"/>
    <w:rsid w:val="006D6331"/>
    <w:rsid w:val="006D64C4"/>
    <w:rsid w:val="006D65F7"/>
    <w:rsid w:val="006D69BB"/>
    <w:rsid w:val="006D7AAE"/>
    <w:rsid w:val="006D7EA2"/>
    <w:rsid w:val="006E0749"/>
    <w:rsid w:val="006E257C"/>
    <w:rsid w:val="006E293C"/>
    <w:rsid w:val="006E3052"/>
    <w:rsid w:val="006E3064"/>
    <w:rsid w:val="006E3844"/>
    <w:rsid w:val="006E3A55"/>
    <w:rsid w:val="006E4EA8"/>
    <w:rsid w:val="006E5939"/>
    <w:rsid w:val="006E5C00"/>
    <w:rsid w:val="006E5E45"/>
    <w:rsid w:val="006E5F8D"/>
    <w:rsid w:val="006E68F6"/>
    <w:rsid w:val="006E6AA2"/>
    <w:rsid w:val="006E6FAB"/>
    <w:rsid w:val="006E7522"/>
    <w:rsid w:val="006E7E0D"/>
    <w:rsid w:val="006F0239"/>
    <w:rsid w:val="006F0624"/>
    <w:rsid w:val="006F07DA"/>
    <w:rsid w:val="006F12E9"/>
    <w:rsid w:val="006F1F4D"/>
    <w:rsid w:val="006F29B0"/>
    <w:rsid w:val="006F2D39"/>
    <w:rsid w:val="006F2D79"/>
    <w:rsid w:val="006F3BF1"/>
    <w:rsid w:val="006F3F98"/>
    <w:rsid w:val="006F4288"/>
    <w:rsid w:val="006F4888"/>
    <w:rsid w:val="006F4A50"/>
    <w:rsid w:val="006F510D"/>
    <w:rsid w:val="006F52BE"/>
    <w:rsid w:val="006F5D4C"/>
    <w:rsid w:val="006F60C0"/>
    <w:rsid w:val="006F6AB0"/>
    <w:rsid w:val="006F6F4C"/>
    <w:rsid w:val="006F7503"/>
    <w:rsid w:val="006F756B"/>
    <w:rsid w:val="006F779B"/>
    <w:rsid w:val="006F77A1"/>
    <w:rsid w:val="007001A9"/>
    <w:rsid w:val="00700C56"/>
    <w:rsid w:val="0070169C"/>
    <w:rsid w:val="00701706"/>
    <w:rsid w:val="00701752"/>
    <w:rsid w:val="00701770"/>
    <w:rsid w:val="0070247E"/>
    <w:rsid w:val="00702BA1"/>
    <w:rsid w:val="00702CFD"/>
    <w:rsid w:val="00703390"/>
    <w:rsid w:val="007037C7"/>
    <w:rsid w:val="00703954"/>
    <w:rsid w:val="0070487E"/>
    <w:rsid w:val="007050A0"/>
    <w:rsid w:val="0070511B"/>
    <w:rsid w:val="007058D4"/>
    <w:rsid w:val="00705D14"/>
    <w:rsid w:val="007061A6"/>
    <w:rsid w:val="00706C4D"/>
    <w:rsid w:val="00706FC0"/>
    <w:rsid w:val="00707720"/>
    <w:rsid w:val="00710968"/>
    <w:rsid w:val="00710FB4"/>
    <w:rsid w:val="00711185"/>
    <w:rsid w:val="00712989"/>
    <w:rsid w:val="007129E4"/>
    <w:rsid w:val="00712BBB"/>
    <w:rsid w:val="007134A8"/>
    <w:rsid w:val="00714B5C"/>
    <w:rsid w:val="0071585A"/>
    <w:rsid w:val="00715BF9"/>
    <w:rsid w:val="00715E11"/>
    <w:rsid w:val="00715E60"/>
    <w:rsid w:val="00716024"/>
    <w:rsid w:val="00716595"/>
    <w:rsid w:val="007177A7"/>
    <w:rsid w:val="00720404"/>
    <w:rsid w:val="00720A38"/>
    <w:rsid w:val="00721009"/>
    <w:rsid w:val="0072124F"/>
    <w:rsid w:val="007226ED"/>
    <w:rsid w:val="007227AD"/>
    <w:rsid w:val="00722DA7"/>
    <w:rsid w:val="00723C19"/>
    <w:rsid w:val="00723C4C"/>
    <w:rsid w:val="007240B7"/>
    <w:rsid w:val="00725EA1"/>
    <w:rsid w:val="00726148"/>
    <w:rsid w:val="00726EC1"/>
    <w:rsid w:val="0073056B"/>
    <w:rsid w:val="00730F10"/>
    <w:rsid w:val="0073157E"/>
    <w:rsid w:val="007316DF"/>
    <w:rsid w:val="00731825"/>
    <w:rsid w:val="007319C2"/>
    <w:rsid w:val="00731B7F"/>
    <w:rsid w:val="00732126"/>
    <w:rsid w:val="00732811"/>
    <w:rsid w:val="00732886"/>
    <w:rsid w:val="00732A55"/>
    <w:rsid w:val="00733559"/>
    <w:rsid w:val="007338B6"/>
    <w:rsid w:val="0073418D"/>
    <w:rsid w:val="00734D77"/>
    <w:rsid w:val="007351FE"/>
    <w:rsid w:val="00736686"/>
    <w:rsid w:val="00736886"/>
    <w:rsid w:val="007368AE"/>
    <w:rsid w:val="00736E55"/>
    <w:rsid w:val="00740470"/>
    <w:rsid w:val="007405D0"/>
    <w:rsid w:val="00740773"/>
    <w:rsid w:val="00740943"/>
    <w:rsid w:val="00740DB1"/>
    <w:rsid w:val="00741437"/>
    <w:rsid w:val="00741B77"/>
    <w:rsid w:val="007420AA"/>
    <w:rsid w:val="007421F6"/>
    <w:rsid w:val="007425D8"/>
    <w:rsid w:val="00742842"/>
    <w:rsid w:val="007428BD"/>
    <w:rsid w:val="0074383C"/>
    <w:rsid w:val="007445E0"/>
    <w:rsid w:val="00744A1D"/>
    <w:rsid w:val="00744E4A"/>
    <w:rsid w:val="00744F1B"/>
    <w:rsid w:val="00745922"/>
    <w:rsid w:val="007459CD"/>
    <w:rsid w:val="00745BCB"/>
    <w:rsid w:val="00746DF4"/>
    <w:rsid w:val="00746F05"/>
    <w:rsid w:val="00747322"/>
    <w:rsid w:val="00747F08"/>
    <w:rsid w:val="00750326"/>
    <w:rsid w:val="0075114D"/>
    <w:rsid w:val="00751327"/>
    <w:rsid w:val="007513AA"/>
    <w:rsid w:val="00753049"/>
    <w:rsid w:val="0075309B"/>
    <w:rsid w:val="00753232"/>
    <w:rsid w:val="00753B90"/>
    <w:rsid w:val="00754324"/>
    <w:rsid w:val="00754E99"/>
    <w:rsid w:val="0075527D"/>
    <w:rsid w:val="0075549A"/>
    <w:rsid w:val="00755FC7"/>
    <w:rsid w:val="0075659F"/>
    <w:rsid w:val="00756637"/>
    <w:rsid w:val="00757106"/>
    <w:rsid w:val="007573E4"/>
    <w:rsid w:val="007574BB"/>
    <w:rsid w:val="00757C4E"/>
    <w:rsid w:val="007603C7"/>
    <w:rsid w:val="00760682"/>
    <w:rsid w:val="0076125E"/>
    <w:rsid w:val="0076155B"/>
    <w:rsid w:val="00761BB4"/>
    <w:rsid w:val="00761E15"/>
    <w:rsid w:val="00762108"/>
    <w:rsid w:val="007628EC"/>
    <w:rsid w:val="00762EC2"/>
    <w:rsid w:val="007630E4"/>
    <w:rsid w:val="007631C9"/>
    <w:rsid w:val="007631D0"/>
    <w:rsid w:val="00763B25"/>
    <w:rsid w:val="007644EF"/>
    <w:rsid w:val="00764E05"/>
    <w:rsid w:val="00764E98"/>
    <w:rsid w:val="00765426"/>
    <w:rsid w:val="007657D4"/>
    <w:rsid w:val="00765ABC"/>
    <w:rsid w:val="00766EC7"/>
    <w:rsid w:val="00767B0C"/>
    <w:rsid w:val="007700B6"/>
    <w:rsid w:val="00770146"/>
    <w:rsid w:val="007709AC"/>
    <w:rsid w:val="0077128A"/>
    <w:rsid w:val="00771671"/>
    <w:rsid w:val="007721FE"/>
    <w:rsid w:val="00772262"/>
    <w:rsid w:val="007740DB"/>
    <w:rsid w:val="007742AA"/>
    <w:rsid w:val="00774531"/>
    <w:rsid w:val="007745CB"/>
    <w:rsid w:val="00775165"/>
    <w:rsid w:val="007751DC"/>
    <w:rsid w:val="00775202"/>
    <w:rsid w:val="00775545"/>
    <w:rsid w:val="00775C1F"/>
    <w:rsid w:val="00775E90"/>
    <w:rsid w:val="0077615F"/>
    <w:rsid w:val="0077661F"/>
    <w:rsid w:val="007769E2"/>
    <w:rsid w:val="00776CA1"/>
    <w:rsid w:val="00776CB3"/>
    <w:rsid w:val="0077705E"/>
    <w:rsid w:val="00777196"/>
    <w:rsid w:val="00777236"/>
    <w:rsid w:val="007772FB"/>
    <w:rsid w:val="00777895"/>
    <w:rsid w:val="00777C34"/>
    <w:rsid w:val="007801C0"/>
    <w:rsid w:val="007806B9"/>
    <w:rsid w:val="007806EB"/>
    <w:rsid w:val="00780ACB"/>
    <w:rsid w:val="00780D01"/>
    <w:rsid w:val="00782E5B"/>
    <w:rsid w:val="007831B4"/>
    <w:rsid w:val="00783635"/>
    <w:rsid w:val="00783A82"/>
    <w:rsid w:val="00783C7E"/>
    <w:rsid w:val="00784238"/>
    <w:rsid w:val="00784336"/>
    <w:rsid w:val="0078443C"/>
    <w:rsid w:val="00784B1D"/>
    <w:rsid w:val="0078523A"/>
    <w:rsid w:val="007853A2"/>
    <w:rsid w:val="0078577A"/>
    <w:rsid w:val="007863FE"/>
    <w:rsid w:val="00786BA4"/>
    <w:rsid w:val="0078794B"/>
    <w:rsid w:val="00790E84"/>
    <w:rsid w:val="007921EF"/>
    <w:rsid w:val="0079262F"/>
    <w:rsid w:val="0079275E"/>
    <w:rsid w:val="007928C6"/>
    <w:rsid w:val="00792DFB"/>
    <w:rsid w:val="007949D4"/>
    <w:rsid w:val="00794BC2"/>
    <w:rsid w:val="007951BD"/>
    <w:rsid w:val="007954A5"/>
    <w:rsid w:val="0079559A"/>
    <w:rsid w:val="00796A5C"/>
    <w:rsid w:val="00796BBB"/>
    <w:rsid w:val="00797574"/>
    <w:rsid w:val="00797AAA"/>
    <w:rsid w:val="007A0965"/>
    <w:rsid w:val="007A1183"/>
    <w:rsid w:val="007A119E"/>
    <w:rsid w:val="007A1EA0"/>
    <w:rsid w:val="007A2D28"/>
    <w:rsid w:val="007A2DEC"/>
    <w:rsid w:val="007A31DD"/>
    <w:rsid w:val="007A33FB"/>
    <w:rsid w:val="007A3802"/>
    <w:rsid w:val="007A4095"/>
    <w:rsid w:val="007A4F95"/>
    <w:rsid w:val="007A60B6"/>
    <w:rsid w:val="007A69DB"/>
    <w:rsid w:val="007A705D"/>
    <w:rsid w:val="007A76D9"/>
    <w:rsid w:val="007B0116"/>
    <w:rsid w:val="007B0261"/>
    <w:rsid w:val="007B0B2C"/>
    <w:rsid w:val="007B1119"/>
    <w:rsid w:val="007B1D5D"/>
    <w:rsid w:val="007B22E1"/>
    <w:rsid w:val="007B22E6"/>
    <w:rsid w:val="007B2DA9"/>
    <w:rsid w:val="007B3256"/>
    <w:rsid w:val="007B3E80"/>
    <w:rsid w:val="007B4C53"/>
    <w:rsid w:val="007B5611"/>
    <w:rsid w:val="007B5B2A"/>
    <w:rsid w:val="007B7574"/>
    <w:rsid w:val="007B799C"/>
    <w:rsid w:val="007B7DC0"/>
    <w:rsid w:val="007C0FDF"/>
    <w:rsid w:val="007C1282"/>
    <w:rsid w:val="007C1312"/>
    <w:rsid w:val="007C1580"/>
    <w:rsid w:val="007C25C1"/>
    <w:rsid w:val="007C2AD7"/>
    <w:rsid w:val="007C2BA1"/>
    <w:rsid w:val="007C3645"/>
    <w:rsid w:val="007C3A6E"/>
    <w:rsid w:val="007C3D2F"/>
    <w:rsid w:val="007C439C"/>
    <w:rsid w:val="007C4F63"/>
    <w:rsid w:val="007C5081"/>
    <w:rsid w:val="007C6040"/>
    <w:rsid w:val="007C6944"/>
    <w:rsid w:val="007C75B3"/>
    <w:rsid w:val="007D0205"/>
    <w:rsid w:val="007D06D1"/>
    <w:rsid w:val="007D2568"/>
    <w:rsid w:val="007D25FB"/>
    <w:rsid w:val="007D38A0"/>
    <w:rsid w:val="007D3C9A"/>
    <w:rsid w:val="007D3D93"/>
    <w:rsid w:val="007D43B9"/>
    <w:rsid w:val="007D4871"/>
    <w:rsid w:val="007D5687"/>
    <w:rsid w:val="007D56A5"/>
    <w:rsid w:val="007D59BB"/>
    <w:rsid w:val="007D636D"/>
    <w:rsid w:val="007D6477"/>
    <w:rsid w:val="007D6613"/>
    <w:rsid w:val="007D6D8B"/>
    <w:rsid w:val="007D72F2"/>
    <w:rsid w:val="007D747C"/>
    <w:rsid w:val="007D7C65"/>
    <w:rsid w:val="007D7F52"/>
    <w:rsid w:val="007E01CF"/>
    <w:rsid w:val="007E04E7"/>
    <w:rsid w:val="007E09A7"/>
    <w:rsid w:val="007E09C0"/>
    <w:rsid w:val="007E1CC4"/>
    <w:rsid w:val="007E3015"/>
    <w:rsid w:val="007E3301"/>
    <w:rsid w:val="007E36E1"/>
    <w:rsid w:val="007E3757"/>
    <w:rsid w:val="007E386E"/>
    <w:rsid w:val="007E3A29"/>
    <w:rsid w:val="007E4388"/>
    <w:rsid w:val="007E4C11"/>
    <w:rsid w:val="007E56AC"/>
    <w:rsid w:val="007E585B"/>
    <w:rsid w:val="007E5CD2"/>
    <w:rsid w:val="007E631B"/>
    <w:rsid w:val="007E6601"/>
    <w:rsid w:val="007E6771"/>
    <w:rsid w:val="007E6DB2"/>
    <w:rsid w:val="007E6F83"/>
    <w:rsid w:val="007E740A"/>
    <w:rsid w:val="007E7D77"/>
    <w:rsid w:val="007F2AD1"/>
    <w:rsid w:val="007F2FA2"/>
    <w:rsid w:val="007F36C7"/>
    <w:rsid w:val="007F3BD3"/>
    <w:rsid w:val="007F3EE6"/>
    <w:rsid w:val="007F4719"/>
    <w:rsid w:val="007F4774"/>
    <w:rsid w:val="007F54C3"/>
    <w:rsid w:val="007F6EC3"/>
    <w:rsid w:val="007F7985"/>
    <w:rsid w:val="0080024A"/>
    <w:rsid w:val="008003F7"/>
    <w:rsid w:val="00800B4F"/>
    <w:rsid w:val="008014FC"/>
    <w:rsid w:val="008020F7"/>
    <w:rsid w:val="008026C5"/>
    <w:rsid w:val="00802B90"/>
    <w:rsid w:val="008030EF"/>
    <w:rsid w:val="008033C9"/>
    <w:rsid w:val="00803DC0"/>
    <w:rsid w:val="00804EA9"/>
    <w:rsid w:val="00804EBD"/>
    <w:rsid w:val="008060E8"/>
    <w:rsid w:val="0080657F"/>
    <w:rsid w:val="008069C5"/>
    <w:rsid w:val="00806A71"/>
    <w:rsid w:val="00806B3C"/>
    <w:rsid w:val="00806E9A"/>
    <w:rsid w:val="00807608"/>
    <w:rsid w:val="00807B34"/>
    <w:rsid w:val="00807CDD"/>
    <w:rsid w:val="00807D43"/>
    <w:rsid w:val="008103F0"/>
    <w:rsid w:val="00810448"/>
    <w:rsid w:val="008104F4"/>
    <w:rsid w:val="0081058A"/>
    <w:rsid w:val="0081082F"/>
    <w:rsid w:val="00810C15"/>
    <w:rsid w:val="00810D63"/>
    <w:rsid w:val="00810E8D"/>
    <w:rsid w:val="00810EFB"/>
    <w:rsid w:val="008112F2"/>
    <w:rsid w:val="00811BD9"/>
    <w:rsid w:val="00812CCD"/>
    <w:rsid w:val="008151FB"/>
    <w:rsid w:val="00815A7A"/>
    <w:rsid w:val="00815FA4"/>
    <w:rsid w:val="00816939"/>
    <w:rsid w:val="00816E35"/>
    <w:rsid w:val="008170F4"/>
    <w:rsid w:val="008175F3"/>
    <w:rsid w:val="00817D79"/>
    <w:rsid w:val="00820492"/>
    <w:rsid w:val="00821187"/>
    <w:rsid w:val="00821D39"/>
    <w:rsid w:val="008223F3"/>
    <w:rsid w:val="00822F38"/>
    <w:rsid w:val="008238E3"/>
    <w:rsid w:val="008240D5"/>
    <w:rsid w:val="0082440A"/>
    <w:rsid w:val="00824E80"/>
    <w:rsid w:val="00824FF5"/>
    <w:rsid w:val="008257BC"/>
    <w:rsid w:val="008261FF"/>
    <w:rsid w:val="00826DE8"/>
    <w:rsid w:val="00826F05"/>
    <w:rsid w:val="00827370"/>
    <w:rsid w:val="00827658"/>
    <w:rsid w:val="00827C12"/>
    <w:rsid w:val="008303F1"/>
    <w:rsid w:val="00830548"/>
    <w:rsid w:val="00830758"/>
    <w:rsid w:val="00831314"/>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CC"/>
    <w:rsid w:val="008424CB"/>
    <w:rsid w:val="00843B0F"/>
    <w:rsid w:val="00843D90"/>
    <w:rsid w:val="00843F50"/>
    <w:rsid w:val="00844D67"/>
    <w:rsid w:val="00845DAF"/>
    <w:rsid w:val="008464A1"/>
    <w:rsid w:val="008468AC"/>
    <w:rsid w:val="00846AFA"/>
    <w:rsid w:val="00846F93"/>
    <w:rsid w:val="008475EF"/>
    <w:rsid w:val="008514B9"/>
    <w:rsid w:val="00851DAA"/>
    <w:rsid w:val="00852432"/>
    <w:rsid w:val="0085323F"/>
    <w:rsid w:val="00855CAE"/>
    <w:rsid w:val="00855F88"/>
    <w:rsid w:val="008560F3"/>
    <w:rsid w:val="008563DD"/>
    <w:rsid w:val="00856987"/>
    <w:rsid w:val="00856BE3"/>
    <w:rsid w:val="00857653"/>
    <w:rsid w:val="00857C2A"/>
    <w:rsid w:val="00857D1B"/>
    <w:rsid w:val="00857FD4"/>
    <w:rsid w:val="00860DF2"/>
    <w:rsid w:val="0086145C"/>
    <w:rsid w:val="0086162A"/>
    <w:rsid w:val="00861664"/>
    <w:rsid w:val="00861BD4"/>
    <w:rsid w:val="0086270D"/>
    <w:rsid w:val="0086291E"/>
    <w:rsid w:val="00862C8E"/>
    <w:rsid w:val="008636F3"/>
    <w:rsid w:val="00863ECC"/>
    <w:rsid w:val="00864273"/>
    <w:rsid w:val="00865AAA"/>
    <w:rsid w:val="00865B91"/>
    <w:rsid w:val="0086618C"/>
    <w:rsid w:val="008664D0"/>
    <w:rsid w:val="008667C1"/>
    <w:rsid w:val="00867754"/>
    <w:rsid w:val="008679CF"/>
    <w:rsid w:val="0087070D"/>
    <w:rsid w:val="008709D8"/>
    <w:rsid w:val="00870F66"/>
    <w:rsid w:val="00871187"/>
    <w:rsid w:val="00871483"/>
    <w:rsid w:val="00871833"/>
    <w:rsid w:val="00871F5F"/>
    <w:rsid w:val="0087362A"/>
    <w:rsid w:val="00873AB7"/>
    <w:rsid w:val="00875347"/>
    <w:rsid w:val="00875C20"/>
    <w:rsid w:val="00875F63"/>
    <w:rsid w:val="00876895"/>
    <w:rsid w:val="00876DFA"/>
    <w:rsid w:val="00876EFC"/>
    <w:rsid w:val="00877581"/>
    <w:rsid w:val="0087791A"/>
    <w:rsid w:val="00877D53"/>
    <w:rsid w:val="00880C03"/>
    <w:rsid w:val="00881D1B"/>
    <w:rsid w:val="008820AD"/>
    <w:rsid w:val="0088289B"/>
    <w:rsid w:val="00882E94"/>
    <w:rsid w:val="008830FB"/>
    <w:rsid w:val="008837EE"/>
    <w:rsid w:val="008844AC"/>
    <w:rsid w:val="00884923"/>
    <w:rsid w:val="00885E30"/>
    <w:rsid w:val="008869AF"/>
    <w:rsid w:val="00886D74"/>
    <w:rsid w:val="00887419"/>
    <w:rsid w:val="0088772D"/>
    <w:rsid w:val="008878FD"/>
    <w:rsid w:val="00887916"/>
    <w:rsid w:val="008900F5"/>
    <w:rsid w:val="00890164"/>
    <w:rsid w:val="0089063B"/>
    <w:rsid w:val="00890A32"/>
    <w:rsid w:val="00890FAB"/>
    <w:rsid w:val="008918AE"/>
    <w:rsid w:val="0089448A"/>
    <w:rsid w:val="008951EA"/>
    <w:rsid w:val="0089535D"/>
    <w:rsid w:val="0089536D"/>
    <w:rsid w:val="00895381"/>
    <w:rsid w:val="00895BD2"/>
    <w:rsid w:val="00896065"/>
    <w:rsid w:val="00896763"/>
    <w:rsid w:val="008973CD"/>
    <w:rsid w:val="00897836"/>
    <w:rsid w:val="00897D7B"/>
    <w:rsid w:val="008A001D"/>
    <w:rsid w:val="008A0D8E"/>
    <w:rsid w:val="008A1A61"/>
    <w:rsid w:val="008A1A9C"/>
    <w:rsid w:val="008A1BCC"/>
    <w:rsid w:val="008A1F9F"/>
    <w:rsid w:val="008A2065"/>
    <w:rsid w:val="008A2265"/>
    <w:rsid w:val="008A28D4"/>
    <w:rsid w:val="008A3646"/>
    <w:rsid w:val="008A3B51"/>
    <w:rsid w:val="008A42F2"/>
    <w:rsid w:val="008A477F"/>
    <w:rsid w:val="008A4AC3"/>
    <w:rsid w:val="008A4C2E"/>
    <w:rsid w:val="008A4EB3"/>
    <w:rsid w:val="008A4F8A"/>
    <w:rsid w:val="008A501A"/>
    <w:rsid w:val="008A65DD"/>
    <w:rsid w:val="008A726C"/>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169"/>
    <w:rsid w:val="008B355B"/>
    <w:rsid w:val="008B40B3"/>
    <w:rsid w:val="008B411F"/>
    <w:rsid w:val="008B4A94"/>
    <w:rsid w:val="008B5278"/>
    <w:rsid w:val="008B5493"/>
    <w:rsid w:val="008B60D1"/>
    <w:rsid w:val="008B657F"/>
    <w:rsid w:val="008B6C9C"/>
    <w:rsid w:val="008B71A8"/>
    <w:rsid w:val="008B7F63"/>
    <w:rsid w:val="008C049F"/>
    <w:rsid w:val="008C1E05"/>
    <w:rsid w:val="008C22DA"/>
    <w:rsid w:val="008C3029"/>
    <w:rsid w:val="008C34ED"/>
    <w:rsid w:val="008C3897"/>
    <w:rsid w:val="008C3B47"/>
    <w:rsid w:val="008C47AF"/>
    <w:rsid w:val="008C5BA0"/>
    <w:rsid w:val="008C6395"/>
    <w:rsid w:val="008C68B8"/>
    <w:rsid w:val="008C6A5B"/>
    <w:rsid w:val="008C6D58"/>
    <w:rsid w:val="008C7014"/>
    <w:rsid w:val="008D0218"/>
    <w:rsid w:val="008D085F"/>
    <w:rsid w:val="008D0C47"/>
    <w:rsid w:val="008D1294"/>
    <w:rsid w:val="008D1377"/>
    <w:rsid w:val="008D14F7"/>
    <w:rsid w:val="008D233E"/>
    <w:rsid w:val="008D24FA"/>
    <w:rsid w:val="008D2669"/>
    <w:rsid w:val="008D26DB"/>
    <w:rsid w:val="008D2A80"/>
    <w:rsid w:val="008D2B70"/>
    <w:rsid w:val="008D381A"/>
    <w:rsid w:val="008D3C0F"/>
    <w:rsid w:val="008D42F1"/>
    <w:rsid w:val="008D4718"/>
    <w:rsid w:val="008D4AEA"/>
    <w:rsid w:val="008D4D16"/>
    <w:rsid w:val="008D6B47"/>
    <w:rsid w:val="008D6E72"/>
    <w:rsid w:val="008D7014"/>
    <w:rsid w:val="008D7708"/>
    <w:rsid w:val="008E0AC1"/>
    <w:rsid w:val="008E1975"/>
    <w:rsid w:val="008E1F90"/>
    <w:rsid w:val="008E29CD"/>
    <w:rsid w:val="008E2A07"/>
    <w:rsid w:val="008E2D76"/>
    <w:rsid w:val="008E31AA"/>
    <w:rsid w:val="008E3E3B"/>
    <w:rsid w:val="008E3F8D"/>
    <w:rsid w:val="008E44B7"/>
    <w:rsid w:val="008E5999"/>
    <w:rsid w:val="008E621D"/>
    <w:rsid w:val="008E62BC"/>
    <w:rsid w:val="008E632D"/>
    <w:rsid w:val="008E68A5"/>
    <w:rsid w:val="008E6B0A"/>
    <w:rsid w:val="008E74B6"/>
    <w:rsid w:val="008E7CC1"/>
    <w:rsid w:val="008F0362"/>
    <w:rsid w:val="008F0858"/>
    <w:rsid w:val="008F11A1"/>
    <w:rsid w:val="008F11A8"/>
    <w:rsid w:val="008F16D2"/>
    <w:rsid w:val="008F1E0F"/>
    <w:rsid w:val="008F207A"/>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326"/>
    <w:rsid w:val="00902BE6"/>
    <w:rsid w:val="0090333B"/>
    <w:rsid w:val="00903AF5"/>
    <w:rsid w:val="00903D22"/>
    <w:rsid w:val="00904264"/>
    <w:rsid w:val="00904A39"/>
    <w:rsid w:val="009063AA"/>
    <w:rsid w:val="00906A25"/>
    <w:rsid w:val="00906CBD"/>
    <w:rsid w:val="00906D12"/>
    <w:rsid w:val="0090709F"/>
    <w:rsid w:val="0090766F"/>
    <w:rsid w:val="00907F14"/>
    <w:rsid w:val="009103E7"/>
    <w:rsid w:val="009105E1"/>
    <w:rsid w:val="00910786"/>
    <w:rsid w:val="00910B4D"/>
    <w:rsid w:val="00911780"/>
    <w:rsid w:val="0091182F"/>
    <w:rsid w:val="00911960"/>
    <w:rsid w:val="00911FCE"/>
    <w:rsid w:val="009121B2"/>
    <w:rsid w:val="0091231B"/>
    <w:rsid w:val="009128EC"/>
    <w:rsid w:val="00912DF6"/>
    <w:rsid w:val="0091344A"/>
    <w:rsid w:val="00913617"/>
    <w:rsid w:val="009138B9"/>
    <w:rsid w:val="00913B91"/>
    <w:rsid w:val="009154EB"/>
    <w:rsid w:val="0091587E"/>
    <w:rsid w:val="009162E7"/>
    <w:rsid w:val="00916572"/>
    <w:rsid w:val="00916D38"/>
    <w:rsid w:val="00917099"/>
    <w:rsid w:val="0091775E"/>
    <w:rsid w:val="00917817"/>
    <w:rsid w:val="00917A81"/>
    <w:rsid w:val="00920726"/>
    <w:rsid w:val="009222DC"/>
    <w:rsid w:val="00922634"/>
    <w:rsid w:val="00922818"/>
    <w:rsid w:val="00923295"/>
    <w:rsid w:val="0092343F"/>
    <w:rsid w:val="0092352E"/>
    <w:rsid w:val="00924278"/>
    <w:rsid w:val="009244E9"/>
    <w:rsid w:val="00925433"/>
    <w:rsid w:val="00925E87"/>
    <w:rsid w:val="009261E4"/>
    <w:rsid w:val="00926860"/>
    <w:rsid w:val="00926CE6"/>
    <w:rsid w:val="0092724B"/>
    <w:rsid w:val="0092737C"/>
    <w:rsid w:val="00927D9F"/>
    <w:rsid w:val="00930616"/>
    <w:rsid w:val="009316EB"/>
    <w:rsid w:val="00931BCF"/>
    <w:rsid w:val="009325CF"/>
    <w:rsid w:val="00932695"/>
    <w:rsid w:val="00932D4E"/>
    <w:rsid w:val="00934504"/>
    <w:rsid w:val="009359C1"/>
    <w:rsid w:val="00935A94"/>
    <w:rsid w:val="00935CF0"/>
    <w:rsid w:val="0093744D"/>
    <w:rsid w:val="009407B8"/>
    <w:rsid w:val="00940F24"/>
    <w:rsid w:val="0094210D"/>
    <w:rsid w:val="009427E8"/>
    <w:rsid w:val="00942C37"/>
    <w:rsid w:val="00942F14"/>
    <w:rsid w:val="00944490"/>
    <w:rsid w:val="0094469B"/>
    <w:rsid w:val="009451BE"/>
    <w:rsid w:val="009455F0"/>
    <w:rsid w:val="00945B4B"/>
    <w:rsid w:val="00946337"/>
    <w:rsid w:val="009468BB"/>
    <w:rsid w:val="009471CC"/>
    <w:rsid w:val="009476E4"/>
    <w:rsid w:val="00947963"/>
    <w:rsid w:val="00947A49"/>
    <w:rsid w:val="00947D83"/>
    <w:rsid w:val="0095028E"/>
    <w:rsid w:val="00950A83"/>
    <w:rsid w:val="0095157D"/>
    <w:rsid w:val="00951C85"/>
    <w:rsid w:val="00952699"/>
    <w:rsid w:val="00952990"/>
    <w:rsid w:val="00952EBB"/>
    <w:rsid w:val="00953A5A"/>
    <w:rsid w:val="00953EFE"/>
    <w:rsid w:val="00954259"/>
    <w:rsid w:val="00954533"/>
    <w:rsid w:val="00955015"/>
    <w:rsid w:val="00955147"/>
    <w:rsid w:val="009555C1"/>
    <w:rsid w:val="00955A44"/>
    <w:rsid w:val="00955F99"/>
    <w:rsid w:val="00957DC0"/>
    <w:rsid w:val="00957F25"/>
    <w:rsid w:val="009600E1"/>
    <w:rsid w:val="00960553"/>
    <w:rsid w:val="00960A30"/>
    <w:rsid w:val="00961F52"/>
    <w:rsid w:val="0096224F"/>
    <w:rsid w:val="009627E9"/>
    <w:rsid w:val="00962CC3"/>
    <w:rsid w:val="009632D2"/>
    <w:rsid w:val="0096420A"/>
    <w:rsid w:val="0096423F"/>
    <w:rsid w:val="009647A9"/>
    <w:rsid w:val="00965AE8"/>
    <w:rsid w:val="009671D8"/>
    <w:rsid w:val="009674D1"/>
    <w:rsid w:val="00970559"/>
    <w:rsid w:val="009712CA"/>
    <w:rsid w:val="009716DB"/>
    <w:rsid w:val="00972D94"/>
    <w:rsid w:val="00972FB7"/>
    <w:rsid w:val="009736D2"/>
    <w:rsid w:val="00973846"/>
    <w:rsid w:val="00973A28"/>
    <w:rsid w:val="00973AF8"/>
    <w:rsid w:val="009741CB"/>
    <w:rsid w:val="00974441"/>
    <w:rsid w:val="00974742"/>
    <w:rsid w:val="00974956"/>
    <w:rsid w:val="00975B55"/>
    <w:rsid w:val="00975EF9"/>
    <w:rsid w:val="009765EF"/>
    <w:rsid w:val="00977701"/>
    <w:rsid w:val="00980262"/>
    <w:rsid w:val="0098084F"/>
    <w:rsid w:val="00980FB3"/>
    <w:rsid w:val="009819EF"/>
    <w:rsid w:val="00981ED2"/>
    <w:rsid w:val="009822CF"/>
    <w:rsid w:val="009823F2"/>
    <w:rsid w:val="00982841"/>
    <w:rsid w:val="00982861"/>
    <w:rsid w:val="00982A29"/>
    <w:rsid w:val="00982C1A"/>
    <w:rsid w:val="009837E0"/>
    <w:rsid w:val="00983973"/>
    <w:rsid w:val="00984743"/>
    <w:rsid w:val="0098546A"/>
    <w:rsid w:val="0098602F"/>
    <w:rsid w:val="009860F7"/>
    <w:rsid w:val="0098656F"/>
    <w:rsid w:val="0098710E"/>
    <w:rsid w:val="00991415"/>
    <w:rsid w:val="00992305"/>
    <w:rsid w:val="009923EF"/>
    <w:rsid w:val="00992500"/>
    <w:rsid w:val="00992942"/>
    <w:rsid w:val="009931D8"/>
    <w:rsid w:val="00993ED5"/>
    <w:rsid w:val="00994722"/>
    <w:rsid w:val="00994788"/>
    <w:rsid w:val="009947BD"/>
    <w:rsid w:val="00995A99"/>
    <w:rsid w:val="00995C8C"/>
    <w:rsid w:val="00995F25"/>
    <w:rsid w:val="00996006"/>
    <w:rsid w:val="009969E4"/>
    <w:rsid w:val="00996C25"/>
    <w:rsid w:val="00997BA1"/>
    <w:rsid w:val="009A0270"/>
    <w:rsid w:val="009A04F9"/>
    <w:rsid w:val="009A0C7C"/>
    <w:rsid w:val="009A10E4"/>
    <w:rsid w:val="009A1222"/>
    <w:rsid w:val="009A1CF9"/>
    <w:rsid w:val="009A1EFC"/>
    <w:rsid w:val="009A22D1"/>
    <w:rsid w:val="009A2AC0"/>
    <w:rsid w:val="009A3B6F"/>
    <w:rsid w:val="009A43E9"/>
    <w:rsid w:val="009A45C3"/>
    <w:rsid w:val="009A45D8"/>
    <w:rsid w:val="009A5AED"/>
    <w:rsid w:val="009A5EE0"/>
    <w:rsid w:val="009A63B0"/>
    <w:rsid w:val="009A757D"/>
    <w:rsid w:val="009B02AF"/>
    <w:rsid w:val="009B0914"/>
    <w:rsid w:val="009B0B23"/>
    <w:rsid w:val="009B0E34"/>
    <w:rsid w:val="009B195F"/>
    <w:rsid w:val="009B1DCD"/>
    <w:rsid w:val="009B1DF7"/>
    <w:rsid w:val="009B25C0"/>
    <w:rsid w:val="009B29C1"/>
    <w:rsid w:val="009B3248"/>
    <w:rsid w:val="009B33DF"/>
    <w:rsid w:val="009B34E9"/>
    <w:rsid w:val="009B360C"/>
    <w:rsid w:val="009B36F1"/>
    <w:rsid w:val="009B3ADA"/>
    <w:rsid w:val="009B4333"/>
    <w:rsid w:val="009B4788"/>
    <w:rsid w:val="009B4BCA"/>
    <w:rsid w:val="009B4D24"/>
    <w:rsid w:val="009B53C2"/>
    <w:rsid w:val="009B5593"/>
    <w:rsid w:val="009B57ED"/>
    <w:rsid w:val="009B5DB5"/>
    <w:rsid w:val="009B6141"/>
    <w:rsid w:val="009B6CFE"/>
    <w:rsid w:val="009B708B"/>
    <w:rsid w:val="009B762A"/>
    <w:rsid w:val="009C03E2"/>
    <w:rsid w:val="009C04FC"/>
    <w:rsid w:val="009C1228"/>
    <w:rsid w:val="009C26B3"/>
    <w:rsid w:val="009C26D7"/>
    <w:rsid w:val="009C2F17"/>
    <w:rsid w:val="009C3D69"/>
    <w:rsid w:val="009C5821"/>
    <w:rsid w:val="009C5EC3"/>
    <w:rsid w:val="009C69F8"/>
    <w:rsid w:val="009C6A53"/>
    <w:rsid w:val="009C6B8E"/>
    <w:rsid w:val="009C7243"/>
    <w:rsid w:val="009C75C2"/>
    <w:rsid w:val="009C7784"/>
    <w:rsid w:val="009C7F38"/>
    <w:rsid w:val="009D0BBC"/>
    <w:rsid w:val="009D176D"/>
    <w:rsid w:val="009D1AD9"/>
    <w:rsid w:val="009D2068"/>
    <w:rsid w:val="009D209D"/>
    <w:rsid w:val="009D2B4B"/>
    <w:rsid w:val="009D2C43"/>
    <w:rsid w:val="009D2E9A"/>
    <w:rsid w:val="009D32CF"/>
    <w:rsid w:val="009D3E3F"/>
    <w:rsid w:val="009D3FC8"/>
    <w:rsid w:val="009D4093"/>
    <w:rsid w:val="009D4734"/>
    <w:rsid w:val="009D4BF7"/>
    <w:rsid w:val="009D5BCF"/>
    <w:rsid w:val="009D5E73"/>
    <w:rsid w:val="009D6934"/>
    <w:rsid w:val="009D74C8"/>
    <w:rsid w:val="009D7617"/>
    <w:rsid w:val="009D79DB"/>
    <w:rsid w:val="009D7F0D"/>
    <w:rsid w:val="009E020C"/>
    <w:rsid w:val="009E0763"/>
    <w:rsid w:val="009E12D6"/>
    <w:rsid w:val="009E12E5"/>
    <w:rsid w:val="009E14B9"/>
    <w:rsid w:val="009E26E9"/>
    <w:rsid w:val="009E3476"/>
    <w:rsid w:val="009E359C"/>
    <w:rsid w:val="009E3984"/>
    <w:rsid w:val="009E3A1D"/>
    <w:rsid w:val="009E3A85"/>
    <w:rsid w:val="009E4645"/>
    <w:rsid w:val="009E467F"/>
    <w:rsid w:val="009E48AC"/>
    <w:rsid w:val="009E49C3"/>
    <w:rsid w:val="009E4A5F"/>
    <w:rsid w:val="009E4D45"/>
    <w:rsid w:val="009E5CF0"/>
    <w:rsid w:val="009E6083"/>
    <w:rsid w:val="009E6D81"/>
    <w:rsid w:val="009E6E46"/>
    <w:rsid w:val="009E7B0D"/>
    <w:rsid w:val="009E7E14"/>
    <w:rsid w:val="009F0078"/>
    <w:rsid w:val="009F015D"/>
    <w:rsid w:val="009F084C"/>
    <w:rsid w:val="009F08B4"/>
    <w:rsid w:val="009F15D8"/>
    <w:rsid w:val="009F1FC2"/>
    <w:rsid w:val="009F23C8"/>
    <w:rsid w:val="009F25CF"/>
    <w:rsid w:val="009F38C9"/>
    <w:rsid w:val="009F407E"/>
    <w:rsid w:val="009F421D"/>
    <w:rsid w:val="009F4440"/>
    <w:rsid w:val="009F4971"/>
    <w:rsid w:val="009F4B6C"/>
    <w:rsid w:val="009F4C2D"/>
    <w:rsid w:val="009F5354"/>
    <w:rsid w:val="009F5B06"/>
    <w:rsid w:val="009F5DF3"/>
    <w:rsid w:val="009F68CC"/>
    <w:rsid w:val="009F7465"/>
    <w:rsid w:val="00A009CC"/>
    <w:rsid w:val="00A024A3"/>
    <w:rsid w:val="00A0338C"/>
    <w:rsid w:val="00A03B6A"/>
    <w:rsid w:val="00A03D29"/>
    <w:rsid w:val="00A03E51"/>
    <w:rsid w:val="00A04255"/>
    <w:rsid w:val="00A046E8"/>
    <w:rsid w:val="00A050EA"/>
    <w:rsid w:val="00A0530F"/>
    <w:rsid w:val="00A05A39"/>
    <w:rsid w:val="00A05B47"/>
    <w:rsid w:val="00A05E10"/>
    <w:rsid w:val="00A060CF"/>
    <w:rsid w:val="00A06688"/>
    <w:rsid w:val="00A06BF4"/>
    <w:rsid w:val="00A1016C"/>
    <w:rsid w:val="00A10534"/>
    <w:rsid w:val="00A11262"/>
    <w:rsid w:val="00A13B0A"/>
    <w:rsid w:val="00A13CAF"/>
    <w:rsid w:val="00A13FF5"/>
    <w:rsid w:val="00A14115"/>
    <w:rsid w:val="00A1432E"/>
    <w:rsid w:val="00A147DD"/>
    <w:rsid w:val="00A149A2"/>
    <w:rsid w:val="00A14F5E"/>
    <w:rsid w:val="00A152EB"/>
    <w:rsid w:val="00A15BB3"/>
    <w:rsid w:val="00A161D4"/>
    <w:rsid w:val="00A17053"/>
    <w:rsid w:val="00A1763B"/>
    <w:rsid w:val="00A1777D"/>
    <w:rsid w:val="00A17F8C"/>
    <w:rsid w:val="00A203B6"/>
    <w:rsid w:val="00A20ABC"/>
    <w:rsid w:val="00A20AC0"/>
    <w:rsid w:val="00A20BF0"/>
    <w:rsid w:val="00A20C83"/>
    <w:rsid w:val="00A21120"/>
    <w:rsid w:val="00A21587"/>
    <w:rsid w:val="00A217BF"/>
    <w:rsid w:val="00A23C40"/>
    <w:rsid w:val="00A23CD3"/>
    <w:rsid w:val="00A24749"/>
    <w:rsid w:val="00A25338"/>
    <w:rsid w:val="00A25996"/>
    <w:rsid w:val="00A259D7"/>
    <w:rsid w:val="00A25A97"/>
    <w:rsid w:val="00A262DB"/>
    <w:rsid w:val="00A26464"/>
    <w:rsid w:val="00A2656D"/>
    <w:rsid w:val="00A26691"/>
    <w:rsid w:val="00A266F9"/>
    <w:rsid w:val="00A26722"/>
    <w:rsid w:val="00A27964"/>
    <w:rsid w:val="00A27CEB"/>
    <w:rsid w:val="00A27E98"/>
    <w:rsid w:val="00A305E2"/>
    <w:rsid w:val="00A31451"/>
    <w:rsid w:val="00A3173A"/>
    <w:rsid w:val="00A317D9"/>
    <w:rsid w:val="00A31F36"/>
    <w:rsid w:val="00A3226A"/>
    <w:rsid w:val="00A3294E"/>
    <w:rsid w:val="00A336C3"/>
    <w:rsid w:val="00A339D7"/>
    <w:rsid w:val="00A33EA6"/>
    <w:rsid w:val="00A34380"/>
    <w:rsid w:val="00A350B6"/>
    <w:rsid w:val="00A35334"/>
    <w:rsid w:val="00A35E8E"/>
    <w:rsid w:val="00A36784"/>
    <w:rsid w:val="00A368AE"/>
    <w:rsid w:val="00A372BF"/>
    <w:rsid w:val="00A374D7"/>
    <w:rsid w:val="00A37BFC"/>
    <w:rsid w:val="00A404B8"/>
    <w:rsid w:val="00A4155F"/>
    <w:rsid w:val="00A4179A"/>
    <w:rsid w:val="00A426A5"/>
    <w:rsid w:val="00A42AE0"/>
    <w:rsid w:val="00A42B68"/>
    <w:rsid w:val="00A42E4E"/>
    <w:rsid w:val="00A43B08"/>
    <w:rsid w:val="00A43D88"/>
    <w:rsid w:val="00A446A9"/>
    <w:rsid w:val="00A44C10"/>
    <w:rsid w:val="00A44CA9"/>
    <w:rsid w:val="00A44CE7"/>
    <w:rsid w:val="00A45494"/>
    <w:rsid w:val="00A455E3"/>
    <w:rsid w:val="00A469B6"/>
    <w:rsid w:val="00A47527"/>
    <w:rsid w:val="00A510DA"/>
    <w:rsid w:val="00A526CB"/>
    <w:rsid w:val="00A52ABA"/>
    <w:rsid w:val="00A52B85"/>
    <w:rsid w:val="00A52CD7"/>
    <w:rsid w:val="00A52DF1"/>
    <w:rsid w:val="00A531FD"/>
    <w:rsid w:val="00A533A1"/>
    <w:rsid w:val="00A539A9"/>
    <w:rsid w:val="00A54463"/>
    <w:rsid w:val="00A5487A"/>
    <w:rsid w:val="00A54E39"/>
    <w:rsid w:val="00A55309"/>
    <w:rsid w:val="00A553AA"/>
    <w:rsid w:val="00A55A44"/>
    <w:rsid w:val="00A55E89"/>
    <w:rsid w:val="00A55EBE"/>
    <w:rsid w:val="00A560F2"/>
    <w:rsid w:val="00A563ED"/>
    <w:rsid w:val="00A573E1"/>
    <w:rsid w:val="00A574FD"/>
    <w:rsid w:val="00A5756A"/>
    <w:rsid w:val="00A575EF"/>
    <w:rsid w:val="00A57BC1"/>
    <w:rsid w:val="00A57DE2"/>
    <w:rsid w:val="00A60848"/>
    <w:rsid w:val="00A60EDE"/>
    <w:rsid w:val="00A61703"/>
    <w:rsid w:val="00A61C37"/>
    <w:rsid w:val="00A61DE1"/>
    <w:rsid w:val="00A625B4"/>
    <w:rsid w:val="00A633BE"/>
    <w:rsid w:val="00A637E6"/>
    <w:rsid w:val="00A63950"/>
    <w:rsid w:val="00A63FD6"/>
    <w:rsid w:val="00A64312"/>
    <w:rsid w:val="00A64813"/>
    <w:rsid w:val="00A64F7E"/>
    <w:rsid w:val="00A65175"/>
    <w:rsid w:val="00A65B16"/>
    <w:rsid w:val="00A65F69"/>
    <w:rsid w:val="00A65FA4"/>
    <w:rsid w:val="00A66762"/>
    <w:rsid w:val="00A66DD1"/>
    <w:rsid w:val="00A67264"/>
    <w:rsid w:val="00A67362"/>
    <w:rsid w:val="00A6747F"/>
    <w:rsid w:val="00A67ADB"/>
    <w:rsid w:val="00A701CA"/>
    <w:rsid w:val="00A703DE"/>
    <w:rsid w:val="00A704E5"/>
    <w:rsid w:val="00A70510"/>
    <w:rsid w:val="00A706DD"/>
    <w:rsid w:val="00A70E5F"/>
    <w:rsid w:val="00A71613"/>
    <w:rsid w:val="00A71DB9"/>
    <w:rsid w:val="00A71F19"/>
    <w:rsid w:val="00A723DC"/>
    <w:rsid w:val="00A72B07"/>
    <w:rsid w:val="00A72B5D"/>
    <w:rsid w:val="00A72E1D"/>
    <w:rsid w:val="00A738B1"/>
    <w:rsid w:val="00A73C71"/>
    <w:rsid w:val="00A740CA"/>
    <w:rsid w:val="00A74380"/>
    <w:rsid w:val="00A74486"/>
    <w:rsid w:val="00A7465F"/>
    <w:rsid w:val="00A7520E"/>
    <w:rsid w:val="00A75460"/>
    <w:rsid w:val="00A75F05"/>
    <w:rsid w:val="00A76860"/>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324A"/>
    <w:rsid w:val="00A8391A"/>
    <w:rsid w:val="00A83BFF"/>
    <w:rsid w:val="00A841F1"/>
    <w:rsid w:val="00A8433F"/>
    <w:rsid w:val="00A847BA"/>
    <w:rsid w:val="00A850F6"/>
    <w:rsid w:val="00A853DF"/>
    <w:rsid w:val="00A857F4"/>
    <w:rsid w:val="00A85F1D"/>
    <w:rsid w:val="00A86E1B"/>
    <w:rsid w:val="00A86E39"/>
    <w:rsid w:val="00A87169"/>
    <w:rsid w:val="00A878DC"/>
    <w:rsid w:val="00A87996"/>
    <w:rsid w:val="00A87E79"/>
    <w:rsid w:val="00A906E1"/>
    <w:rsid w:val="00A90DE9"/>
    <w:rsid w:val="00A921B9"/>
    <w:rsid w:val="00A92EBD"/>
    <w:rsid w:val="00A9354F"/>
    <w:rsid w:val="00A93B6F"/>
    <w:rsid w:val="00A93D84"/>
    <w:rsid w:val="00A93E76"/>
    <w:rsid w:val="00A94095"/>
    <w:rsid w:val="00A94D51"/>
    <w:rsid w:val="00A94D5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EF"/>
    <w:rsid w:val="00AA45B4"/>
    <w:rsid w:val="00AA463A"/>
    <w:rsid w:val="00AA46EC"/>
    <w:rsid w:val="00AA4703"/>
    <w:rsid w:val="00AA5488"/>
    <w:rsid w:val="00AA5BEB"/>
    <w:rsid w:val="00AA5C21"/>
    <w:rsid w:val="00AA5EA2"/>
    <w:rsid w:val="00AA6BEF"/>
    <w:rsid w:val="00AA7152"/>
    <w:rsid w:val="00AB014C"/>
    <w:rsid w:val="00AB0D5C"/>
    <w:rsid w:val="00AB0E27"/>
    <w:rsid w:val="00AB14E1"/>
    <w:rsid w:val="00AB1874"/>
    <w:rsid w:val="00AB2DBE"/>
    <w:rsid w:val="00AB307C"/>
    <w:rsid w:val="00AB34F2"/>
    <w:rsid w:val="00AB3544"/>
    <w:rsid w:val="00AB488C"/>
    <w:rsid w:val="00AB4B10"/>
    <w:rsid w:val="00AB5282"/>
    <w:rsid w:val="00AB570D"/>
    <w:rsid w:val="00AB6596"/>
    <w:rsid w:val="00AB72E2"/>
    <w:rsid w:val="00AB72E4"/>
    <w:rsid w:val="00AB7513"/>
    <w:rsid w:val="00AC003B"/>
    <w:rsid w:val="00AC07BB"/>
    <w:rsid w:val="00AC0B03"/>
    <w:rsid w:val="00AC0F24"/>
    <w:rsid w:val="00AC3AB9"/>
    <w:rsid w:val="00AC4AFB"/>
    <w:rsid w:val="00AC4CF1"/>
    <w:rsid w:val="00AC4D8F"/>
    <w:rsid w:val="00AC53D1"/>
    <w:rsid w:val="00AC5904"/>
    <w:rsid w:val="00AC59E3"/>
    <w:rsid w:val="00AC5ED9"/>
    <w:rsid w:val="00AC6616"/>
    <w:rsid w:val="00AD047B"/>
    <w:rsid w:val="00AD0745"/>
    <w:rsid w:val="00AD085A"/>
    <w:rsid w:val="00AD0E9C"/>
    <w:rsid w:val="00AD126D"/>
    <w:rsid w:val="00AD1A91"/>
    <w:rsid w:val="00AD2CA2"/>
    <w:rsid w:val="00AD2D2A"/>
    <w:rsid w:val="00AD2FD1"/>
    <w:rsid w:val="00AD3111"/>
    <w:rsid w:val="00AD4283"/>
    <w:rsid w:val="00AD42FA"/>
    <w:rsid w:val="00AD4BB7"/>
    <w:rsid w:val="00AD4BBF"/>
    <w:rsid w:val="00AD4E33"/>
    <w:rsid w:val="00AD56C1"/>
    <w:rsid w:val="00AD5EFA"/>
    <w:rsid w:val="00AD6094"/>
    <w:rsid w:val="00AD622E"/>
    <w:rsid w:val="00AD641A"/>
    <w:rsid w:val="00AD67BC"/>
    <w:rsid w:val="00AD6C32"/>
    <w:rsid w:val="00AD785F"/>
    <w:rsid w:val="00AE1331"/>
    <w:rsid w:val="00AE1DC6"/>
    <w:rsid w:val="00AE2F16"/>
    <w:rsid w:val="00AE4A27"/>
    <w:rsid w:val="00AE518E"/>
    <w:rsid w:val="00AE5360"/>
    <w:rsid w:val="00AE5507"/>
    <w:rsid w:val="00AE582D"/>
    <w:rsid w:val="00AE62DD"/>
    <w:rsid w:val="00AE69AF"/>
    <w:rsid w:val="00AE7034"/>
    <w:rsid w:val="00AE7ED2"/>
    <w:rsid w:val="00AE7EFD"/>
    <w:rsid w:val="00AE7F67"/>
    <w:rsid w:val="00AF0018"/>
    <w:rsid w:val="00AF1256"/>
    <w:rsid w:val="00AF1362"/>
    <w:rsid w:val="00AF147B"/>
    <w:rsid w:val="00AF19D3"/>
    <w:rsid w:val="00AF20F3"/>
    <w:rsid w:val="00AF23FF"/>
    <w:rsid w:val="00AF4B95"/>
    <w:rsid w:val="00AF4C4C"/>
    <w:rsid w:val="00AF5562"/>
    <w:rsid w:val="00AF5A0A"/>
    <w:rsid w:val="00AF5CBC"/>
    <w:rsid w:val="00AF6832"/>
    <w:rsid w:val="00AF68CF"/>
    <w:rsid w:val="00AF6C96"/>
    <w:rsid w:val="00AF6DD2"/>
    <w:rsid w:val="00AF7096"/>
    <w:rsid w:val="00AF743E"/>
    <w:rsid w:val="00AF7530"/>
    <w:rsid w:val="00AF76B3"/>
    <w:rsid w:val="00AF7906"/>
    <w:rsid w:val="00AF7BC0"/>
    <w:rsid w:val="00B01071"/>
    <w:rsid w:val="00B02B00"/>
    <w:rsid w:val="00B030B0"/>
    <w:rsid w:val="00B0399C"/>
    <w:rsid w:val="00B044E1"/>
    <w:rsid w:val="00B046EA"/>
    <w:rsid w:val="00B048B2"/>
    <w:rsid w:val="00B04C80"/>
    <w:rsid w:val="00B04EAD"/>
    <w:rsid w:val="00B05271"/>
    <w:rsid w:val="00B05640"/>
    <w:rsid w:val="00B056EE"/>
    <w:rsid w:val="00B0595B"/>
    <w:rsid w:val="00B07054"/>
    <w:rsid w:val="00B1037D"/>
    <w:rsid w:val="00B1281E"/>
    <w:rsid w:val="00B130AA"/>
    <w:rsid w:val="00B130AF"/>
    <w:rsid w:val="00B143BD"/>
    <w:rsid w:val="00B14732"/>
    <w:rsid w:val="00B14C56"/>
    <w:rsid w:val="00B14CCF"/>
    <w:rsid w:val="00B150B3"/>
    <w:rsid w:val="00B15D94"/>
    <w:rsid w:val="00B16E63"/>
    <w:rsid w:val="00B172CE"/>
    <w:rsid w:val="00B173A2"/>
    <w:rsid w:val="00B174E6"/>
    <w:rsid w:val="00B17C41"/>
    <w:rsid w:val="00B2062B"/>
    <w:rsid w:val="00B212BA"/>
    <w:rsid w:val="00B21639"/>
    <w:rsid w:val="00B22155"/>
    <w:rsid w:val="00B2273C"/>
    <w:rsid w:val="00B23564"/>
    <w:rsid w:val="00B2369B"/>
    <w:rsid w:val="00B23AD8"/>
    <w:rsid w:val="00B2512A"/>
    <w:rsid w:val="00B2604A"/>
    <w:rsid w:val="00B2661E"/>
    <w:rsid w:val="00B26785"/>
    <w:rsid w:val="00B278E8"/>
    <w:rsid w:val="00B27B2B"/>
    <w:rsid w:val="00B27CD2"/>
    <w:rsid w:val="00B308CB"/>
    <w:rsid w:val="00B30CBD"/>
    <w:rsid w:val="00B3135F"/>
    <w:rsid w:val="00B31375"/>
    <w:rsid w:val="00B3174E"/>
    <w:rsid w:val="00B31BFC"/>
    <w:rsid w:val="00B32045"/>
    <w:rsid w:val="00B32809"/>
    <w:rsid w:val="00B3318C"/>
    <w:rsid w:val="00B33895"/>
    <w:rsid w:val="00B33D7B"/>
    <w:rsid w:val="00B343AF"/>
    <w:rsid w:val="00B34BA1"/>
    <w:rsid w:val="00B3588D"/>
    <w:rsid w:val="00B35916"/>
    <w:rsid w:val="00B35B9A"/>
    <w:rsid w:val="00B35D7D"/>
    <w:rsid w:val="00B35E9E"/>
    <w:rsid w:val="00B36694"/>
    <w:rsid w:val="00B369A5"/>
    <w:rsid w:val="00B36C0D"/>
    <w:rsid w:val="00B3745B"/>
    <w:rsid w:val="00B37C7E"/>
    <w:rsid w:val="00B406AD"/>
    <w:rsid w:val="00B40A05"/>
    <w:rsid w:val="00B42437"/>
    <w:rsid w:val="00B426CD"/>
    <w:rsid w:val="00B438B5"/>
    <w:rsid w:val="00B44546"/>
    <w:rsid w:val="00B45480"/>
    <w:rsid w:val="00B459BC"/>
    <w:rsid w:val="00B45C0F"/>
    <w:rsid w:val="00B46114"/>
    <w:rsid w:val="00B46692"/>
    <w:rsid w:val="00B46B5C"/>
    <w:rsid w:val="00B471DE"/>
    <w:rsid w:val="00B47F1A"/>
    <w:rsid w:val="00B50739"/>
    <w:rsid w:val="00B510BB"/>
    <w:rsid w:val="00B515D7"/>
    <w:rsid w:val="00B51641"/>
    <w:rsid w:val="00B5198C"/>
    <w:rsid w:val="00B520E4"/>
    <w:rsid w:val="00B5229A"/>
    <w:rsid w:val="00B52745"/>
    <w:rsid w:val="00B52CF1"/>
    <w:rsid w:val="00B531F1"/>
    <w:rsid w:val="00B53589"/>
    <w:rsid w:val="00B53E73"/>
    <w:rsid w:val="00B540BB"/>
    <w:rsid w:val="00B541D9"/>
    <w:rsid w:val="00B54B5C"/>
    <w:rsid w:val="00B54E27"/>
    <w:rsid w:val="00B552B2"/>
    <w:rsid w:val="00B55A2E"/>
    <w:rsid w:val="00B55F7C"/>
    <w:rsid w:val="00B55F7F"/>
    <w:rsid w:val="00B5630B"/>
    <w:rsid w:val="00B56455"/>
    <w:rsid w:val="00B56483"/>
    <w:rsid w:val="00B56B09"/>
    <w:rsid w:val="00B56CF1"/>
    <w:rsid w:val="00B57447"/>
    <w:rsid w:val="00B605A4"/>
    <w:rsid w:val="00B6091D"/>
    <w:rsid w:val="00B60C6A"/>
    <w:rsid w:val="00B61D51"/>
    <w:rsid w:val="00B62911"/>
    <w:rsid w:val="00B62EF9"/>
    <w:rsid w:val="00B638D8"/>
    <w:rsid w:val="00B640BB"/>
    <w:rsid w:val="00B64B6B"/>
    <w:rsid w:val="00B6512E"/>
    <w:rsid w:val="00B65BF7"/>
    <w:rsid w:val="00B65EC8"/>
    <w:rsid w:val="00B66231"/>
    <w:rsid w:val="00B6627D"/>
    <w:rsid w:val="00B66400"/>
    <w:rsid w:val="00B665E2"/>
    <w:rsid w:val="00B6662C"/>
    <w:rsid w:val="00B66648"/>
    <w:rsid w:val="00B7043D"/>
    <w:rsid w:val="00B70CC9"/>
    <w:rsid w:val="00B7110E"/>
    <w:rsid w:val="00B71461"/>
    <w:rsid w:val="00B71A23"/>
    <w:rsid w:val="00B72C9C"/>
    <w:rsid w:val="00B731BC"/>
    <w:rsid w:val="00B73501"/>
    <w:rsid w:val="00B7390C"/>
    <w:rsid w:val="00B73BD2"/>
    <w:rsid w:val="00B7450B"/>
    <w:rsid w:val="00B747BB"/>
    <w:rsid w:val="00B75855"/>
    <w:rsid w:val="00B75D82"/>
    <w:rsid w:val="00B75E8F"/>
    <w:rsid w:val="00B7630C"/>
    <w:rsid w:val="00B7669B"/>
    <w:rsid w:val="00B76A12"/>
    <w:rsid w:val="00B774BD"/>
    <w:rsid w:val="00B80606"/>
    <w:rsid w:val="00B80D95"/>
    <w:rsid w:val="00B80E77"/>
    <w:rsid w:val="00B817AD"/>
    <w:rsid w:val="00B81E33"/>
    <w:rsid w:val="00B8265C"/>
    <w:rsid w:val="00B829A0"/>
    <w:rsid w:val="00B82B43"/>
    <w:rsid w:val="00B8317E"/>
    <w:rsid w:val="00B8361C"/>
    <w:rsid w:val="00B83835"/>
    <w:rsid w:val="00B838A7"/>
    <w:rsid w:val="00B83D47"/>
    <w:rsid w:val="00B840CA"/>
    <w:rsid w:val="00B844A6"/>
    <w:rsid w:val="00B85393"/>
    <w:rsid w:val="00B85D1F"/>
    <w:rsid w:val="00B86129"/>
    <w:rsid w:val="00B868D6"/>
    <w:rsid w:val="00B86D1E"/>
    <w:rsid w:val="00B86DCE"/>
    <w:rsid w:val="00B873BC"/>
    <w:rsid w:val="00B904EF"/>
    <w:rsid w:val="00B90553"/>
    <w:rsid w:val="00B90B5F"/>
    <w:rsid w:val="00B90F3E"/>
    <w:rsid w:val="00B91864"/>
    <w:rsid w:val="00B924B0"/>
    <w:rsid w:val="00B930B6"/>
    <w:rsid w:val="00B93199"/>
    <w:rsid w:val="00B93D11"/>
    <w:rsid w:val="00B94103"/>
    <w:rsid w:val="00B946DF"/>
    <w:rsid w:val="00B94CC6"/>
    <w:rsid w:val="00B96348"/>
    <w:rsid w:val="00B964CE"/>
    <w:rsid w:val="00B96577"/>
    <w:rsid w:val="00B97165"/>
    <w:rsid w:val="00B97C74"/>
    <w:rsid w:val="00BA0412"/>
    <w:rsid w:val="00BA0563"/>
    <w:rsid w:val="00BA0F08"/>
    <w:rsid w:val="00BA100D"/>
    <w:rsid w:val="00BA188A"/>
    <w:rsid w:val="00BA1B9F"/>
    <w:rsid w:val="00BA2B4B"/>
    <w:rsid w:val="00BA2DF6"/>
    <w:rsid w:val="00BA30A2"/>
    <w:rsid w:val="00BA3213"/>
    <w:rsid w:val="00BA343B"/>
    <w:rsid w:val="00BA3621"/>
    <w:rsid w:val="00BA3715"/>
    <w:rsid w:val="00BA3BFA"/>
    <w:rsid w:val="00BA4102"/>
    <w:rsid w:val="00BA4D1D"/>
    <w:rsid w:val="00BA4D83"/>
    <w:rsid w:val="00BA5FC8"/>
    <w:rsid w:val="00BA611E"/>
    <w:rsid w:val="00BA795D"/>
    <w:rsid w:val="00BA7F1D"/>
    <w:rsid w:val="00BB1115"/>
    <w:rsid w:val="00BB112A"/>
    <w:rsid w:val="00BB15A3"/>
    <w:rsid w:val="00BB1B71"/>
    <w:rsid w:val="00BB2306"/>
    <w:rsid w:val="00BB27D1"/>
    <w:rsid w:val="00BB292D"/>
    <w:rsid w:val="00BB31A9"/>
    <w:rsid w:val="00BB3249"/>
    <w:rsid w:val="00BB3AD3"/>
    <w:rsid w:val="00BB3D05"/>
    <w:rsid w:val="00BB4B3B"/>
    <w:rsid w:val="00BB4CD3"/>
    <w:rsid w:val="00BB4EB2"/>
    <w:rsid w:val="00BB7249"/>
    <w:rsid w:val="00BB782A"/>
    <w:rsid w:val="00BB7F04"/>
    <w:rsid w:val="00BC0018"/>
    <w:rsid w:val="00BC04E9"/>
    <w:rsid w:val="00BC0FA0"/>
    <w:rsid w:val="00BC10E7"/>
    <w:rsid w:val="00BC23AD"/>
    <w:rsid w:val="00BC27CC"/>
    <w:rsid w:val="00BC28E6"/>
    <w:rsid w:val="00BC2C7B"/>
    <w:rsid w:val="00BC2E7D"/>
    <w:rsid w:val="00BC3182"/>
    <w:rsid w:val="00BC36B7"/>
    <w:rsid w:val="00BC36E5"/>
    <w:rsid w:val="00BC4090"/>
    <w:rsid w:val="00BC44B1"/>
    <w:rsid w:val="00BC53AF"/>
    <w:rsid w:val="00BC554F"/>
    <w:rsid w:val="00BC5744"/>
    <w:rsid w:val="00BC6C52"/>
    <w:rsid w:val="00BC7762"/>
    <w:rsid w:val="00BD0663"/>
    <w:rsid w:val="00BD0E52"/>
    <w:rsid w:val="00BD1571"/>
    <w:rsid w:val="00BD18F8"/>
    <w:rsid w:val="00BD19D6"/>
    <w:rsid w:val="00BD271C"/>
    <w:rsid w:val="00BD294A"/>
    <w:rsid w:val="00BD2F13"/>
    <w:rsid w:val="00BD44CB"/>
    <w:rsid w:val="00BD460B"/>
    <w:rsid w:val="00BD4BD5"/>
    <w:rsid w:val="00BD556D"/>
    <w:rsid w:val="00BD5B24"/>
    <w:rsid w:val="00BD5EAA"/>
    <w:rsid w:val="00BD670C"/>
    <w:rsid w:val="00BD6827"/>
    <w:rsid w:val="00BD6ADD"/>
    <w:rsid w:val="00BD73C2"/>
    <w:rsid w:val="00BE0762"/>
    <w:rsid w:val="00BE0CD7"/>
    <w:rsid w:val="00BE1CA3"/>
    <w:rsid w:val="00BE2881"/>
    <w:rsid w:val="00BE2F83"/>
    <w:rsid w:val="00BE3029"/>
    <w:rsid w:val="00BE3054"/>
    <w:rsid w:val="00BE3DCB"/>
    <w:rsid w:val="00BE3E8D"/>
    <w:rsid w:val="00BE4681"/>
    <w:rsid w:val="00BE4975"/>
    <w:rsid w:val="00BE4C96"/>
    <w:rsid w:val="00BE4DF4"/>
    <w:rsid w:val="00BE4E68"/>
    <w:rsid w:val="00BE4FCD"/>
    <w:rsid w:val="00BE54E7"/>
    <w:rsid w:val="00BE5E1E"/>
    <w:rsid w:val="00BE6B0D"/>
    <w:rsid w:val="00BE6B8A"/>
    <w:rsid w:val="00BE6ED1"/>
    <w:rsid w:val="00BE6FFF"/>
    <w:rsid w:val="00BE70EC"/>
    <w:rsid w:val="00BE75A1"/>
    <w:rsid w:val="00BF05A0"/>
    <w:rsid w:val="00BF0B52"/>
    <w:rsid w:val="00BF20BA"/>
    <w:rsid w:val="00BF234C"/>
    <w:rsid w:val="00BF40B6"/>
    <w:rsid w:val="00BF4350"/>
    <w:rsid w:val="00BF48DA"/>
    <w:rsid w:val="00BF54F4"/>
    <w:rsid w:val="00BF6018"/>
    <w:rsid w:val="00BF6461"/>
    <w:rsid w:val="00BF6E1B"/>
    <w:rsid w:val="00C000DA"/>
    <w:rsid w:val="00C009B9"/>
    <w:rsid w:val="00C00B9D"/>
    <w:rsid w:val="00C00D35"/>
    <w:rsid w:val="00C01011"/>
    <w:rsid w:val="00C01112"/>
    <w:rsid w:val="00C013D0"/>
    <w:rsid w:val="00C01B75"/>
    <w:rsid w:val="00C01DD4"/>
    <w:rsid w:val="00C024EF"/>
    <w:rsid w:val="00C0430B"/>
    <w:rsid w:val="00C043D8"/>
    <w:rsid w:val="00C04BC6"/>
    <w:rsid w:val="00C05606"/>
    <w:rsid w:val="00C05FDD"/>
    <w:rsid w:val="00C065F4"/>
    <w:rsid w:val="00C06B2D"/>
    <w:rsid w:val="00C07006"/>
    <w:rsid w:val="00C07194"/>
    <w:rsid w:val="00C07422"/>
    <w:rsid w:val="00C07D11"/>
    <w:rsid w:val="00C07E59"/>
    <w:rsid w:val="00C11030"/>
    <w:rsid w:val="00C11498"/>
    <w:rsid w:val="00C1187A"/>
    <w:rsid w:val="00C127EA"/>
    <w:rsid w:val="00C12F00"/>
    <w:rsid w:val="00C14337"/>
    <w:rsid w:val="00C143B4"/>
    <w:rsid w:val="00C1468A"/>
    <w:rsid w:val="00C146D7"/>
    <w:rsid w:val="00C14B38"/>
    <w:rsid w:val="00C14CE6"/>
    <w:rsid w:val="00C14D26"/>
    <w:rsid w:val="00C150EE"/>
    <w:rsid w:val="00C1578B"/>
    <w:rsid w:val="00C1643C"/>
    <w:rsid w:val="00C164E0"/>
    <w:rsid w:val="00C16D62"/>
    <w:rsid w:val="00C1718E"/>
    <w:rsid w:val="00C17205"/>
    <w:rsid w:val="00C1767B"/>
    <w:rsid w:val="00C20002"/>
    <w:rsid w:val="00C20817"/>
    <w:rsid w:val="00C20CD0"/>
    <w:rsid w:val="00C20EBE"/>
    <w:rsid w:val="00C21417"/>
    <w:rsid w:val="00C22B68"/>
    <w:rsid w:val="00C23354"/>
    <w:rsid w:val="00C23C96"/>
    <w:rsid w:val="00C23DF5"/>
    <w:rsid w:val="00C24737"/>
    <w:rsid w:val="00C24DF1"/>
    <w:rsid w:val="00C25104"/>
    <w:rsid w:val="00C26983"/>
    <w:rsid w:val="00C27C84"/>
    <w:rsid w:val="00C302BE"/>
    <w:rsid w:val="00C31882"/>
    <w:rsid w:val="00C31AEC"/>
    <w:rsid w:val="00C31F40"/>
    <w:rsid w:val="00C322BC"/>
    <w:rsid w:val="00C32B66"/>
    <w:rsid w:val="00C32C07"/>
    <w:rsid w:val="00C33B1E"/>
    <w:rsid w:val="00C33FF6"/>
    <w:rsid w:val="00C3474D"/>
    <w:rsid w:val="00C34F1E"/>
    <w:rsid w:val="00C35961"/>
    <w:rsid w:val="00C35ABC"/>
    <w:rsid w:val="00C36504"/>
    <w:rsid w:val="00C36A03"/>
    <w:rsid w:val="00C37345"/>
    <w:rsid w:val="00C37883"/>
    <w:rsid w:val="00C418CF"/>
    <w:rsid w:val="00C429D6"/>
    <w:rsid w:val="00C42FE2"/>
    <w:rsid w:val="00C4437D"/>
    <w:rsid w:val="00C4502E"/>
    <w:rsid w:val="00C4527A"/>
    <w:rsid w:val="00C45ABE"/>
    <w:rsid w:val="00C46765"/>
    <w:rsid w:val="00C47B3C"/>
    <w:rsid w:val="00C501F2"/>
    <w:rsid w:val="00C504E0"/>
    <w:rsid w:val="00C5069D"/>
    <w:rsid w:val="00C50AFA"/>
    <w:rsid w:val="00C513C1"/>
    <w:rsid w:val="00C51F61"/>
    <w:rsid w:val="00C52412"/>
    <w:rsid w:val="00C525DD"/>
    <w:rsid w:val="00C532AA"/>
    <w:rsid w:val="00C536FE"/>
    <w:rsid w:val="00C5379F"/>
    <w:rsid w:val="00C537C6"/>
    <w:rsid w:val="00C5485F"/>
    <w:rsid w:val="00C553EA"/>
    <w:rsid w:val="00C55515"/>
    <w:rsid w:val="00C5556F"/>
    <w:rsid w:val="00C556DE"/>
    <w:rsid w:val="00C5599D"/>
    <w:rsid w:val="00C56C6D"/>
    <w:rsid w:val="00C57012"/>
    <w:rsid w:val="00C570AE"/>
    <w:rsid w:val="00C57489"/>
    <w:rsid w:val="00C5749C"/>
    <w:rsid w:val="00C57A14"/>
    <w:rsid w:val="00C57E7A"/>
    <w:rsid w:val="00C57F64"/>
    <w:rsid w:val="00C604A2"/>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FF2"/>
    <w:rsid w:val="00C71E65"/>
    <w:rsid w:val="00C73D09"/>
    <w:rsid w:val="00C74D35"/>
    <w:rsid w:val="00C75144"/>
    <w:rsid w:val="00C75B5E"/>
    <w:rsid w:val="00C77357"/>
    <w:rsid w:val="00C77487"/>
    <w:rsid w:val="00C777F4"/>
    <w:rsid w:val="00C77874"/>
    <w:rsid w:val="00C80781"/>
    <w:rsid w:val="00C808EC"/>
    <w:rsid w:val="00C80B2C"/>
    <w:rsid w:val="00C81102"/>
    <w:rsid w:val="00C829F0"/>
    <w:rsid w:val="00C83308"/>
    <w:rsid w:val="00C83466"/>
    <w:rsid w:val="00C835BC"/>
    <w:rsid w:val="00C84271"/>
    <w:rsid w:val="00C84F8B"/>
    <w:rsid w:val="00C85CFB"/>
    <w:rsid w:val="00C87241"/>
    <w:rsid w:val="00C872BC"/>
    <w:rsid w:val="00C87C0F"/>
    <w:rsid w:val="00C9045C"/>
    <w:rsid w:val="00C90706"/>
    <w:rsid w:val="00C9073B"/>
    <w:rsid w:val="00C907DE"/>
    <w:rsid w:val="00C91755"/>
    <w:rsid w:val="00C91B51"/>
    <w:rsid w:val="00C91BFB"/>
    <w:rsid w:val="00C9201B"/>
    <w:rsid w:val="00C9283D"/>
    <w:rsid w:val="00C92FDA"/>
    <w:rsid w:val="00C93A35"/>
    <w:rsid w:val="00C94F5E"/>
    <w:rsid w:val="00C96075"/>
    <w:rsid w:val="00C96814"/>
    <w:rsid w:val="00C96C5B"/>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37E4"/>
    <w:rsid w:val="00CA45DF"/>
    <w:rsid w:val="00CA4A4D"/>
    <w:rsid w:val="00CA6DEE"/>
    <w:rsid w:val="00CA7277"/>
    <w:rsid w:val="00CB0114"/>
    <w:rsid w:val="00CB0190"/>
    <w:rsid w:val="00CB0B4A"/>
    <w:rsid w:val="00CB16F2"/>
    <w:rsid w:val="00CB201C"/>
    <w:rsid w:val="00CB2177"/>
    <w:rsid w:val="00CB2E40"/>
    <w:rsid w:val="00CB315B"/>
    <w:rsid w:val="00CB328F"/>
    <w:rsid w:val="00CB330D"/>
    <w:rsid w:val="00CB3437"/>
    <w:rsid w:val="00CB3D70"/>
    <w:rsid w:val="00CB511F"/>
    <w:rsid w:val="00CB5450"/>
    <w:rsid w:val="00CB5939"/>
    <w:rsid w:val="00CB5DA4"/>
    <w:rsid w:val="00CB67D0"/>
    <w:rsid w:val="00CB68D8"/>
    <w:rsid w:val="00CB79D8"/>
    <w:rsid w:val="00CB7E79"/>
    <w:rsid w:val="00CC0DC8"/>
    <w:rsid w:val="00CC18C0"/>
    <w:rsid w:val="00CC1FD5"/>
    <w:rsid w:val="00CC2039"/>
    <w:rsid w:val="00CC2ED6"/>
    <w:rsid w:val="00CC300B"/>
    <w:rsid w:val="00CC3F6B"/>
    <w:rsid w:val="00CC48D9"/>
    <w:rsid w:val="00CC4936"/>
    <w:rsid w:val="00CC4949"/>
    <w:rsid w:val="00CC4DCF"/>
    <w:rsid w:val="00CC53BB"/>
    <w:rsid w:val="00CC67DB"/>
    <w:rsid w:val="00CC6B76"/>
    <w:rsid w:val="00CC71FF"/>
    <w:rsid w:val="00CC7937"/>
    <w:rsid w:val="00CC7C2A"/>
    <w:rsid w:val="00CC7D20"/>
    <w:rsid w:val="00CC7DFC"/>
    <w:rsid w:val="00CD1C11"/>
    <w:rsid w:val="00CD1DF5"/>
    <w:rsid w:val="00CD2411"/>
    <w:rsid w:val="00CD2B4A"/>
    <w:rsid w:val="00CD3045"/>
    <w:rsid w:val="00CD3E30"/>
    <w:rsid w:val="00CD425B"/>
    <w:rsid w:val="00CD4B81"/>
    <w:rsid w:val="00CD576F"/>
    <w:rsid w:val="00CD6048"/>
    <w:rsid w:val="00CD6371"/>
    <w:rsid w:val="00CD6731"/>
    <w:rsid w:val="00CD6CB4"/>
    <w:rsid w:val="00CD7210"/>
    <w:rsid w:val="00CD7364"/>
    <w:rsid w:val="00CD7488"/>
    <w:rsid w:val="00CD76D2"/>
    <w:rsid w:val="00CE1586"/>
    <w:rsid w:val="00CE1EB9"/>
    <w:rsid w:val="00CE2F65"/>
    <w:rsid w:val="00CE38D5"/>
    <w:rsid w:val="00CE3A1F"/>
    <w:rsid w:val="00CE3CC1"/>
    <w:rsid w:val="00CE3D6D"/>
    <w:rsid w:val="00CE4D66"/>
    <w:rsid w:val="00CE4FF8"/>
    <w:rsid w:val="00CE5662"/>
    <w:rsid w:val="00CE5C02"/>
    <w:rsid w:val="00CE6358"/>
    <w:rsid w:val="00CE63BD"/>
    <w:rsid w:val="00CE6756"/>
    <w:rsid w:val="00CE6D3A"/>
    <w:rsid w:val="00CE785B"/>
    <w:rsid w:val="00CF03CB"/>
    <w:rsid w:val="00CF130E"/>
    <w:rsid w:val="00CF15EF"/>
    <w:rsid w:val="00CF1A5B"/>
    <w:rsid w:val="00CF39B2"/>
    <w:rsid w:val="00CF4855"/>
    <w:rsid w:val="00CF4FB1"/>
    <w:rsid w:val="00CF54A0"/>
    <w:rsid w:val="00CF56A1"/>
    <w:rsid w:val="00CF71E3"/>
    <w:rsid w:val="00CF758D"/>
    <w:rsid w:val="00CF7A14"/>
    <w:rsid w:val="00CF7BFE"/>
    <w:rsid w:val="00D004CE"/>
    <w:rsid w:val="00D006E1"/>
    <w:rsid w:val="00D0075A"/>
    <w:rsid w:val="00D008F4"/>
    <w:rsid w:val="00D0199D"/>
    <w:rsid w:val="00D01D5A"/>
    <w:rsid w:val="00D0271B"/>
    <w:rsid w:val="00D0275F"/>
    <w:rsid w:val="00D02981"/>
    <w:rsid w:val="00D05E70"/>
    <w:rsid w:val="00D05F96"/>
    <w:rsid w:val="00D06097"/>
    <w:rsid w:val="00D0643B"/>
    <w:rsid w:val="00D06721"/>
    <w:rsid w:val="00D06F73"/>
    <w:rsid w:val="00D07039"/>
    <w:rsid w:val="00D07112"/>
    <w:rsid w:val="00D074DC"/>
    <w:rsid w:val="00D07E29"/>
    <w:rsid w:val="00D10C2D"/>
    <w:rsid w:val="00D11624"/>
    <w:rsid w:val="00D12B9F"/>
    <w:rsid w:val="00D12D65"/>
    <w:rsid w:val="00D13103"/>
    <w:rsid w:val="00D132BA"/>
    <w:rsid w:val="00D13450"/>
    <w:rsid w:val="00D13A16"/>
    <w:rsid w:val="00D13E3C"/>
    <w:rsid w:val="00D13F5F"/>
    <w:rsid w:val="00D14D2C"/>
    <w:rsid w:val="00D14F67"/>
    <w:rsid w:val="00D15FEE"/>
    <w:rsid w:val="00D16116"/>
    <w:rsid w:val="00D16233"/>
    <w:rsid w:val="00D16D4E"/>
    <w:rsid w:val="00D177CD"/>
    <w:rsid w:val="00D17970"/>
    <w:rsid w:val="00D17AE2"/>
    <w:rsid w:val="00D206D2"/>
    <w:rsid w:val="00D20C5B"/>
    <w:rsid w:val="00D21A56"/>
    <w:rsid w:val="00D21CDB"/>
    <w:rsid w:val="00D225A6"/>
    <w:rsid w:val="00D232EB"/>
    <w:rsid w:val="00D234DA"/>
    <w:rsid w:val="00D23925"/>
    <w:rsid w:val="00D24444"/>
    <w:rsid w:val="00D24CFD"/>
    <w:rsid w:val="00D24E77"/>
    <w:rsid w:val="00D24F04"/>
    <w:rsid w:val="00D252DB"/>
    <w:rsid w:val="00D25E1D"/>
    <w:rsid w:val="00D26766"/>
    <w:rsid w:val="00D2688B"/>
    <w:rsid w:val="00D278AA"/>
    <w:rsid w:val="00D2793E"/>
    <w:rsid w:val="00D27A19"/>
    <w:rsid w:val="00D27FE0"/>
    <w:rsid w:val="00D302B7"/>
    <w:rsid w:val="00D307DC"/>
    <w:rsid w:val="00D30A84"/>
    <w:rsid w:val="00D30C04"/>
    <w:rsid w:val="00D30C10"/>
    <w:rsid w:val="00D31631"/>
    <w:rsid w:val="00D31A5A"/>
    <w:rsid w:val="00D31E68"/>
    <w:rsid w:val="00D33366"/>
    <w:rsid w:val="00D33589"/>
    <w:rsid w:val="00D335B6"/>
    <w:rsid w:val="00D341F0"/>
    <w:rsid w:val="00D354F9"/>
    <w:rsid w:val="00D3582F"/>
    <w:rsid w:val="00D35C0E"/>
    <w:rsid w:val="00D36C7E"/>
    <w:rsid w:val="00D37783"/>
    <w:rsid w:val="00D37A36"/>
    <w:rsid w:val="00D37DF9"/>
    <w:rsid w:val="00D40EF2"/>
    <w:rsid w:val="00D42DD5"/>
    <w:rsid w:val="00D42E4F"/>
    <w:rsid w:val="00D430F1"/>
    <w:rsid w:val="00D43384"/>
    <w:rsid w:val="00D4560C"/>
    <w:rsid w:val="00D456C2"/>
    <w:rsid w:val="00D4647F"/>
    <w:rsid w:val="00D467ED"/>
    <w:rsid w:val="00D468FB"/>
    <w:rsid w:val="00D46ACC"/>
    <w:rsid w:val="00D4706C"/>
    <w:rsid w:val="00D47082"/>
    <w:rsid w:val="00D47190"/>
    <w:rsid w:val="00D47207"/>
    <w:rsid w:val="00D4746E"/>
    <w:rsid w:val="00D4756D"/>
    <w:rsid w:val="00D47AB5"/>
    <w:rsid w:val="00D47E67"/>
    <w:rsid w:val="00D50097"/>
    <w:rsid w:val="00D5069B"/>
    <w:rsid w:val="00D507CE"/>
    <w:rsid w:val="00D51644"/>
    <w:rsid w:val="00D518DE"/>
    <w:rsid w:val="00D528A2"/>
    <w:rsid w:val="00D528F7"/>
    <w:rsid w:val="00D53ED8"/>
    <w:rsid w:val="00D54031"/>
    <w:rsid w:val="00D54BDA"/>
    <w:rsid w:val="00D557C3"/>
    <w:rsid w:val="00D55B8E"/>
    <w:rsid w:val="00D55DA1"/>
    <w:rsid w:val="00D56192"/>
    <w:rsid w:val="00D5620A"/>
    <w:rsid w:val="00D56BE9"/>
    <w:rsid w:val="00D57BDA"/>
    <w:rsid w:val="00D6007E"/>
    <w:rsid w:val="00D6010D"/>
    <w:rsid w:val="00D604B2"/>
    <w:rsid w:val="00D60646"/>
    <w:rsid w:val="00D60ABD"/>
    <w:rsid w:val="00D60FDB"/>
    <w:rsid w:val="00D61518"/>
    <w:rsid w:val="00D616CE"/>
    <w:rsid w:val="00D6361D"/>
    <w:rsid w:val="00D63BBA"/>
    <w:rsid w:val="00D63D6B"/>
    <w:rsid w:val="00D63F35"/>
    <w:rsid w:val="00D646F4"/>
    <w:rsid w:val="00D6490A"/>
    <w:rsid w:val="00D64C97"/>
    <w:rsid w:val="00D64CDA"/>
    <w:rsid w:val="00D64E0F"/>
    <w:rsid w:val="00D657C9"/>
    <w:rsid w:val="00D66BEA"/>
    <w:rsid w:val="00D70325"/>
    <w:rsid w:val="00D70468"/>
    <w:rsid w:val="00D704DC"/>
    <w:rsid w:val="00D7062C"/>
    <w:rsid w:val="00D707A7"/>
    <w:rsid w:val="00D708A4"/>
    <w:rsid w:val="00D70A14"/>
    <w:rsid w:val="00D70DAB"/>
    <w:rsid w:val="00D72334"/>
    <w:rsid w:val="00D723FE"/>
    <w:rsid w:val="00D725F6"/>
    <w:rsid w:val="00D72D84"/>
    <w:rsid w:val="00D73206"/>
    <w:rsid w:val="00D732C1"/>
    <w:rsid w:val="00D73565"/>
    <w:rsid w:val="00D741C6"/>
    <w:rsid w:val="00D75659"/>
    <w:rsid w:val="00D76A6F"/>
    <w:rsid w:val="00D80C47"/>
    <w:rsid w:val="00D8165C"/>
    <w:rsid w:val="00D816E8"/>
    <w:rsid w:val="00D8173C"/>
    <w:rsid w:val="00D8186C"/>
    <w:rsid w:val="00D82210"/>
    <w:rsid w:val="00D83518"/>
    <w:rsid w:val="00D83E35"/>
    <w:rsid w:val="00D8417B"/>
    <w:rsid w:val="00D843BA"/>
    <w:rsid w:val="00D84472"/>
    <w:rsid w:val="00D844DB"/>
    <w:rsid w:val="00D85194"/>
    <w:rsid w:val="00D85231"/>
    <w:rsid w:val="00D85345"/>
    <w:rsid w:val="00D85B01"/>
    <w:rsid w:val="00D86737"/>
    <w:rsid w:val="00D87D22"/>
    <w:rsid w:val="00D9059B"/>
    <w:rsid w:val="00D90702"/>
    <w:rsid w:val="00D90730"/>
    <w:rsid w:val="00D909A6"/>
    <w:rsid w:val="00D90C88"/>
    <w:rsid w:val="00D90FF1"/>
    <w:rsid w:val="00D910B0"/>
    <w:rsid w:val="00D92336"/>
    <w:rsid w:val="00D9238B"/>
    <w:rsid w:val="00D927D6"/>
    <w:rsid w:val="00D928E8"/>
    <w:rsid w:val="00D92EEF"/>
    <w:rsid w:val="00D935CF"/>
    <w:rsid w:val="00D9462A"/>
    <w:rsid w:val="00D94A4A"/>
    <w:rsid w:val="00D94C0D"/>
    <w:rsid w:val="00D94F85"/>
    <w:rsid w:val="00D9551E"/>
    <w:rsid w:val="00D95789"/>
    <w:rsid w:val="00D97156"/>
    <w:rsid w:val="00D9732C"/>
    <w:rsid w:val="00D97C9A"/>
    <w:rsid w:val="00D97E2E"/>
    <w:rsid w:val="00DA042E"/>
    <w:rsid w:val="00DA15DA"/>
    <w:rsid w:val="00DA1C8B"/>
    <w:rsid w:val="00DA21A9"/>
    <w:rsid w:val="00DA2502"/>
    <w:rsid w:val="00DA2BA1"/>
    <w:rsid w:val="00DA4596"/>
    <w:rsid w:val="00DA46CF"/>
    <w:rsid w:val="00DA5867"/>
    <w:rsid w:val="00DA6516"/>
    <w:rsid w:val="00DA6C00"/>
    <w:rsid w:val="00DA6C93"/>
    <w:rsid w:val="00DA752B"/>
    <w:rsid w:val="00DB0FF1"/>
    <w:rsid w:val="00DB11FD"/>
    <w:rsid w:val="00DB1564"/>
    <w:rsid w:val="00DB197D"/>
    <w:rsid w:val="00DB1FB5"/>
    <w:rsid w:val="00DB28CB"/>
    <w:rsid w:val="00DB2A4E"/>
    <w:rsid w:val="00DB30AD"/>
    <w:rsid w:val="00DB37AD"/>
    <w:rsid w:val="00DB3EA3"/>
    <w:rsid w:val="00DB40F9"/>
    <w:rsid w:val="00DB4CFB"/>
    <w:rsid w:val="00DB51AA"/>
    <w:rsid w:val="00DB5983"/>
    <w:rsid w:val="00DB5A35"/>
    <w:rsid w:val="00DB5D4B"/>
    <w:rsid w:val="00DB6038"/>
    <w:rsid w:val="00DB68D1"/>
    <w:rsid w:val="00DB6B19"/>
    <w:rsid w:val="00DB722C"/>
    <w:rsid w:val="00DB7D02"/>
    <w:rsid w:val="00DB7D11"/>
    <w:rsid w:val="00DB7DCF"/>
    <w:rsid w:val="00DB7F2F"/>
    <w:rsid w:val="00DC0093"/>
    <w:rsid w:val="00DC0B5E"/>
    <w:rsid w:val="00DC0E41"/>
    <w:rsid w:val="00DC13DF"/>
    <w:rsid w:val="00DC153F"/>
    <w:rsid w:val="00DC19F5"/>
    <w:rsid w:val="00DC1C8F"/>
    <w:rsid w:val="00DC1DBE"/>
    <w:rsid w:val="00DC36CE"/>
    <w:rsid w:val="00DC38FC"/>
    <w:rsid w:val="00DC42F6"/>
    <w:rsid w:val="00DC4412"/>
    <w:rsid w:val="00DC4E7D"/>
    <w:rsid w:val="00DC539D"/>
    <w:rsid w:val="00DC560D"/>
    <w:rsid w:val="00DC6E9C"/>
    <w:rsid w:val="00DC76B1"/>
    <w:rsid w:val="00DD15BF"/>
    <w:rsid w:val="00DD2FD0"/>
    <w:rsid w:val="00DD377E"/>
    <w:rsid w:val="00DD5456"/>
    <w:rsid w:val="00DD55A8"/>
    <w:rsid w:val="00DD5B2B"/>
    <w:rsid w:val="00DD60ED"/>
    <w:rsid w:val="00DD616A"/>
    <w:rsid w:val="00DD635F"/>
    <w:rsid w:val="00DD6794"/>
    <w:rsid w:val="00DD6BC0"/>
    <w:rsid w:val="00DD7754"/>
    <w:rsid w:val="00DD7BEE"/>
    <w:rsid w:val="00DE02F7"/>
    <w:rsid w:val="00DE0734"/>
    <w:rsid w:val="00DE1A66"/>
    <w:rsid w:val="00DE21CB"/>
    <w:rsid w:val="00DE21E7"/>
    <w:rsid w:val="00DE221B"/>
    <w:rsid w:val="00DE23B5"/>
    <w:rsid w:val="00DE2A6F"/>
    <w:rsid w:val="00DE2A90"/>
    <w:rsid w:val="00DE2B59"/>
    <w:rsid w:val="00DE3797"/>
    <w:rsid w:val="00DE3881"/>
    <w:rsid w:val="00DE3A10"/>
    <w:rsid w:val="00DE3B73"/>
    <w:rsid w:val="00DE3FC6"/>
    <w:rsid w:val="00DE4242"/>
    <w:rsid w:val="00DE478D"/>
    <w:rsid w:val="00DE4850"/>
    <w:rsid w:val="00DE4E72"/>
    <w:rsid w:val="00DE5005"/>
    <w:rsid w:val="00DE6286"/>
    <w:rsid w:val="00DE68C1"/>
    <w:rsid w:val="00DE6938"/>
    <w:rsid w:val="00DE6AE3"/>
    <w:rsid w:val="00DE6E65"/>
    <w:rsid w:val="00DE7154"/>
    <w:rsid w:val="00DE7DBA"/>
    <w:rsid w:val="00DF002C"/>
    <w:rsid w:val="00DF0B9A"/>
    <w:rsid w:val="00DF11D4"/>
    <w:rsid w:val="00DF12B6"/>
    <w:rsid w:val="00DF1C99"/>
    <w:rsid w:val="00DF23C4"/>
    <w:rsid w:val="00DF2676"/>
    <w:rsid w:val="00DF27AA"/>
    <w:rsid w:val="00DF2ACA"/>
    <w:rsid w:val="00DF3032"/>
    <w:rsid w:val="00DF3296"/>
    <w:rsid w:val="00DF45F5"/>
    <w:rsid w:val="00DF4A1E"/>
    <w:rsid w:val="00DF52B4"/>
    <w:rsid w:val="00DF5B43"/>
    <w:rsid w:val="00DF6081"/>
    <w:rsid w:val="00DF6EDF"/>
    <w:rsid w:val="00DF733A"/>
    <w:rsid w:val="00DF7362"/>
    <w:rsid w:val="00DF7FE6"/>
    <w:rsid w:val="00E00043"/>
    <w:rsid w:val="00E004A1"/>
    <w:rsid w:val="00E00687"/>
    <w:rsid w:val="00E02210"/>
    <w:rsid w:val="00E02B1F"/>
    <w:rsid w:val="00E02E08"/>
    <w:rsid w:val="00E0311D"/>
    <w:rsid w:val="00E0327E"/>
    <w:rsid w:val="00E0430D"/>
    <w:rsid w:val="00E04620"/>
    <w:rsid w:val="00E04756"/>
    <w:rsid w:val="00E04849"/>
    <w:rsid w:val="00E0529C"/>
    <w:rsid w:val="00E05A2C"/>
    <w:rsid w:val="00E062FB"/>
    <w:rsid w:val="00E0630B"/>
    <w:rsid w:val="00E07351"/>
    <w:rsid w:val="00E1048B"/>
    <w:rsid w:val="00E104C1"/>
    <w:rsid w:val="00E10598"/>
    <w:rsid w:val="00E117E7"/>
    <w:rsid w:val="00E12807"/>
    <w:rsid w:val="00E12BF5"/>
    <w:rsid w:val="00E1318F"/>
    <w:rsid w:val="00E132DD"/>
    <w:rsid w:val="00E134B8"/>
    <w:rsid w:val="00E13C76"/>
    <w:rsid w:val="00E13EEC"/>
    <w:rsid w:val="00E14223"/>
    <w:rsid w:val="00E142DD"/>
    <w:rsid w:val="00E14CA7"/>
    <w:rsid w:val="00E1669D"/>
    <w:rsid w:val="00E1729D"/>
    <w:rsid w:val="00E172B1"/>
    <w:rsid w:val="00E205C1"/>
    <w:rsid w:val="00E2068E"/>
    <w:rsid w:val="00E2082D"/>
    <w:rsid w:val="00E20E6C"/>
    <w:rsid w:val="00E217C6"/>
    <w:rsid w:val="00E21BBE"/>
    <w:rsid w:val="00E21E5F"/>
    <w:rsid w:val="00E22651"/>
    <w:rsid w:val="00E22916"/>
    <w:rsid w:val="00E22B00"/>
    <w:rsid w:val="00E22B96"/>
    <w:rsid w:val="00E22E84"/>
    <w:rsid w:val="00E239C9"/>
    <w:rsid w:val="00E23E89"/>
    <w:rsid w:val="00E249AD"/>
    <w:rsid w:val="00E24FD1"/>
    <w:rsid w:val="00E250BB"/>
    <w:rsid w:val="00E25EE0"/>
    <w:rsid w:val="00E27491"/>
    <w:rsid w:val="00E27B67"/>
    <w:rsid w:val="00E27D06"/>
    <w:rsid w:val="00E3010D"/>
    <w:rsid w:val="00E3023A"/>
    <w:rsid w:val="00E30CD3"/>
    <w:rsid w:val="00E31136"/>
    <w:rsid w:val="00E317D6"/>
    <w:rsid w:val="00E3205D"/>
    <w:rsid w:val="00E3250D"/>
    <w:rsid w:val="00E3276C"/>
    <w:rsid w:val="00E33116"/>
    <w:rsid w:val="00E335BF"/>
    <w:rsid w:val="00E337ED"/>
    <w:rsid w:val="00E3383B"/>
    <w:rsid w:val="00E33D81"/>
    <w:rsid w:val="00E34888"/>
    <w:rsid w:val="00E34AD1"/>
    <w:rsid w:val="00E357E3"/>
    <w:rsid w:val="00E35C74"/>
    <w:rsid w:val="00E35CAC"/>
    <w:rsid w:val="00E36819"/>
    <w:rsid w:val="00E36972"/>
    <w:rsid w:val="00E36D81"/>
    <w:rsid w:val="00E3743A"/>
    <w:rsid w:val="00E37C9C"/>
    <w:rsid w:val="00E41050"/>
    <w:rsid w:val="00E41267"/>
    <w:rsid w:val="00E4162E"/>
    <w:rsid w:val="00E4238A"/>
    <w:rsid w:val="00E429F2"/>
    <w:rsid w:val="00E42BEA"/>
    <w:rsid w:val="00E42D69"/>
    <w:rsid w:val="00E433AA"/>
    <w:rsid w:val="00E45476"/>
    <w:rsid w:val="00E46F17"/>
    <w:rsid w:val="00E50504"/>
    <w:rsid w:val="00E50675"/>
    <w:rsid w:val="00E5085A"/>
    <w:rsid w:val="00E50FDD"/>
    <w:rsid w:val="00E5109E"/>
    <w:rsid w:val="00E5150D"/>
    <w:rsid w:val="00E51B09"/>
    <w:rsid w:val="00E51E6B"/>
    <w:rsid w:val="00E51F7E"/>
    <w:rsid w:val="00E524D5"/>
    <w:rsid w:val="00E52C21"/>
    <w:rsid w:val="00E52E9B"/>
    <w:rsid w:val="00E534AF"/>
    <w:rsid w:val="00E53510"/>
    <w:rsid w:val="00E53A4F"/>
    <w:rsid w:val="00E53B0F"/>
    <w:rsid w:val="00E53D7D"/>
    <w:rsid w:val="00E54A7B"/>
    <w:rsid w:val="00E54AE4"/>
    <w:rsid w:val="00E54FAC"/>
    <w:rsid w:val="00E552BE"/>
    <w:rsid w:val="00E56546"/>
    <w:rsid w:val="00E56962"/>
    <w:rsid w:val="00E57DE1"/>
    <w:rsid w:val="00E57DF4"/>
    <w:rsid w:val="00E57F14"/>
    <w:rsid w:val="00E60774"/>
    <w:rsid w:val="00E60BB8"/>
    <w:rsid w:val="00E618AF"/>
    <w:rsid w:val="00E61B3F"/>
    <w:rsid w:val="00E61E30"/>
    <w:rsid w:val="00E620FE"/>
    <w:rsid w:val="00E62162"/>
    <w:rsid w:val="00E624E9"/>
    <w:rsid w:val="00E62DEB"/>
    <w:rsid w:val="00E62EAC"/>
    <w:rsid w:val="00E638D4"/>
    <w:rsid w:val="00E64583"/>
    <w:rsid w:val="00E64FF1"/>
    <w:rsid w:val="00E65209"/>
    <w:rsid w:val="00E6539D"/>
    <w:rsid w:val="00E65496"/>
    <w:rsid w:val="00E66380"/>
    <w:rsid w:val="00E671F8"/>
    <w:rsid w:val="00E678BC"/>
    <w:rsid w:val="00E67DAD"/>
    <w:rsid w:val="00E701C4"/>
    <w:rsid w:val="00E70F5E"/>
    <w:rsid w:val="00E715D5"/>
    <w:rsid w:val="00E71E37"/>
    <w:rsid w:val="00E72C8E"/>
    <w:rsid w:val="00E72DFB"/>
    <w:rsid w:val="00E731B3"/>
    <w:rsid w:val="00E73219"/>
    <w:rsid w:val="00E735DA"/>
    <w:rsid w:val="00E7374B"/>
    <w:rsid w:val="00E73818"/>
    <w:rsid w:val="00E7398F"/>
    <w:rsid w:val="00E74301"/>
    <w:rsid w:val="00E74F1C"/>
    <w:rsid w:val="00E753D1"/>
    <w:rsid w:val="00E75BF2"/>
    <w:rsid w:val="00E75C23"/>
    <w:rsid w:val="00E77390"/>
    <w:rsid w:val="00E77442"/>
    <w:rsid w:val="00E77719"/>
    <w:rsid w:val="00E80BE6"/>
    <w:rsid w:val="00E817BB"/>
    <w:rsid w:val="00E81E1D"/>
    <w:rsid w:val="00E82B1D"/>
    <w:rsid w:val="00E82CE3"/>
    <w:rsid w:val="00E83189"/>
    <w:rsid w:val="00E8348F"/>
    <w:rsid w:val="00E84193"/>
    <w:rsid w:val="00E842C5"/>
    <w:rsid w:val="00E8430B"/>
    <w:rsid w:val="00E853C4"/>
    <w:rsid w:val="00E85F8C"/>
    <w:rsid w:val="00E85FBE"/>
    <w:rsid w:val="00E866B3"/>
    <w:rsid w:val="00E86DED"/>
    <w:rsid w:val="00E873A9"/>
    <w:rsid w:val="00E87938"/>
    <w:rsid w:val="00E90394"/>
    <w:rsid w:val="00E903CF"/>
    <w:rsid w:val="00E9089E"/>
    <w:rsid w:val="00E90F21"/>
    <w:rsid w:val="00E91BAF"/>
    <w:rsid w:val="00E91F52"/>
    <w:rsid w:val="00E9294A"/>
    <w:rsid w:val="00E929D1"/>
    <w:rsid w:val="00E93790"/>
    <w:rsid w:val="00E93963"/>
    <w:rsid w:val="00E940E8"/>
    <w:rsid w:val="00E94134"/>
    <w:rsid w:val="00E94B2F"/>
    <w:rsid w:val="00E94B57"/>
    <w:rsid w:val="00E972BE"/>
    <w:rsid w:val="00E9745D"/>
    <w:rsid w:val="00E9748E"/>
    <w:rsid w:val="00E97F1C"/>
    <w:rsid w:val="00EA02A6"/>
    <w:rsid w:val="00EA0608"/>
    <w:rsid w:val="00EA0C38"/>
    <w:rsid w:val="00EA0CE3"/>
    <w:rsid w:val="00EA1020"/>
    <w:rsid w:val="00EA29C2"/>
    <w:rsid w:val="00EA2D97"/>
    <w:rsid w:val="00EA32D4"/>
    <w:rsid w:val="00EA3D98"/>
    <w:rsid w:val="00EA4B3C"/>
    <w:rsid w:val="00EA4C58"/>
    <w:rsid w:val="00EA4E11"/>
    <w:rsid w:val="00EA5052"/>
    <w:rsid w:val="00EA53D7"/>
    <w:rsid w:val="00EA62F3"/>
    <w:rsid w:val="00EA6475"/>
    <w:rsid w:val="00EA64AF"/>
    <w:rsid w:val="00EA684F"/>
    <w:rsid w:val="00EA6868"/>
    <w:rsid w:val="00EA6A93"/>
    <w:rsid w:val="00EA7129"/>
    <w:rsid w:val="00EA77A7"/>
    <w:rsid w:val="00EA7CFB"/>
    <w:rsid w:val="00EA7E6A"/>
    <w:rsid w:val="00EB02BF"/>
    <w:rsid w:val="00EB0EF6"/>
    <w:rsid w:val="00EB15C5"/>
    <w:rsid w:val="00EB1C37"/>
    <w:rsid w:val="00EB2013"/>
    <w:rsid w:val="00EB25B9"/>
    <w:rsid w:val="00EB2835"/>
    <w:rsid w:val="00EB2CF7"/>
    <w:rsid w:val="00EB3566"/>
    <w:rsid w:val="00EB3A38"/>
    <w:rsid w:val="00EB3FAA"/>
    <w:rsid w:val="00EB4D70"/>
    <w:rsid w:val="00EB5630"/>
    <w:rsid w:val="00EB5749"/>
    <w:rsid w:val="00EB628A"/>
    <w:rsid w:val="00EB68FD"/>
    <w:rsid w:val="00EB6F73"/>
    <w:rsid w:val="00EB7407"/>
    <w:rsid w:val="00EB7A17"/>
    <w:rsid w:val="00EC0642"/>
    <w:rsid w:val="00EC0946"/>
    <w:rsid w:val="00EC0C2B"/>
    <w:rsid w:val="00EC0C44"/>
    <w:rsid w:val="00EC0FDE"/>
    <w:rsid w:val="00EC1CE0"/>
    <w:rsid w:val="00EC21B4"/>
    <w:rsid w:val="00EC243B"/>
    <w:rsid w:val="00EC2569"/>
    <w:rsid w:val="00EC2609"/>
    <w:rsid w:val="00EC2DF3"/>
    <w:rsid w:val="00EC2EB8"/>
    <w:rsid w:val="00EC30B5"/>
    <w:rsid w:val="00EC30C2"/>
    <w:rsid w:val="00EC326D"/>
    <w:rsid w:val="00EC33C9"/>
    <w:rsid w:val="00EC3686"/>
    <w:rsid w:val="00EC4829"/>
    <w:rsid w:val="00EC49C7"/>
    <w:rsid w:val="00EC52C9"/>
    <w:rsid w:val="00EC60DA"/>
    <w:rsid w:val="00EC7565"/>
    <w:rsid w:val="00EC77E9"/>
    <w:rsid w:val="00EC7978"/>
    <w:rsid w:val="00ED0F81"/>
    <w:rsid w:val="00ED160C"/>
    <w:rsid w:val="00ED1862"/>
    <w:rsid w:val="00ED216F"/>
    <w:rsid w:val="00ED22A5"/>
    <w:rsid w:val="00ED25CA"/>
    <w:rsid w:val="00ED2F9D"/>
    <w:rsid w:val="00ED4471"/>
    <w:rsid w:val="00ED50B3"/>
    <w:rsid w:val="00ED574B"/>
    <w:rsid w:val="00ED664E"/>
    <w:rsid w:val="00ED676A"/>
    <w:rsid w:val="00ED7822"/>
    <w:rsid w:val="00ED7EE1"/>
    <w:rsid w:val="00EE0162"/>
    <w:rsid w:val="00EE02BE"/>
    <w:rsid w:val="00EE07E0"/>
    <w:rsid w:val="00EE083D"/>
    <w:rsid w:val="00EE0B1E"/>
    <w:rsid w:val="00EE0B49"/>
    <w:rsid w:val="00EE1866"/>
    <w:rsid w:val="00EE25F5"/>
    <w:rsid w:val="00EE2765"/>
    <w:rsid w:val="00EE334F"/>
    <w:rsid w:val="00EE35D7"/>
    <w:rsid w:val="00EE4776"/>
    <w:rsid w:val="00EE4796"/>
    <w:rsid w:val="00EE4E30"/>
    <w:rsid w:val="00EE568D"/>
    <w:rsid w:val="00EE5B68"/>
    <w:rsid w:val="00EE6626"/>
    <w:rsid w:val="00EE708D"/>
    <w:rsid w:val="00EE7410"/>
    <w:rsid w:val="00EE7C22"/>
    <w:rsid w:val="00EE7D3C"/>
    <w:rsid w:val="00EF0960"/>
    <w:rsid w:val="00EF11BF"/>
    <w:rsid w:val="00EF156C"/>
    <w:rsid w:val="00EF2724"/>
    <w:rsid w:val="00EF273F"/>
    <w:rsid w:val="00EF2A49"/>
    <w:rsid w:val="00EF359B"/>
    <w:rsid w:val="00EF3C48"/>
    <w:rsid w:val="00EF3D57"/>
    <w:rsid w:val="00EF3F7B"/>
    <w:rsid w:val="00EF50FD"/>
    <w:rsid w:val="00EF5CD2"/>
    <w:rsid w:val="00EF61F3"/>
    <w:rsid w:val="00EF6875"/>
    <w:rsid w:val="00EF6BBE"/>
    <w:rsid w:val="00EF778E"/>
    <w:rsid w:val="00EF7CFA"/>
    <w:rsid w:val="00EF7E8B"/>
    <w:rsid w:val="00F00BD5"/>
    <w:rsid w:val="00F00BDD"/>
    <w:rsid w:val="00F01332"/>
    <w:rsid w:val="00F013F0"/>
    <w:rsid w:val="00F0271C"/>
    <w:rsid w:val="00F02B1C"/>
    <w:rsid w:val="00F04CD1"/>
    <w:rsid w:val="00F04D8A"/>
    <w:rsid w:val="00F054F5"/>
    <w:rsid w:val="00F05D22"/>
    <w:rsid w:val="00F06541"/>
    <w:rsid w:val="00F069D3"/>
    <w:rsid w:val="00F06A4C"/>
    <w:rsid w:val="00F06C51"/>
    <w:rsid w:val="00F0732A"/>
    <w:rsid w:val="00F104EF"/>
    <w:rsid w:val="00F110E5"/>
    <w:rsid w:val="00F118CD"/>
    <w:rsid w:val="00F12502"/>
    <w:rsid w:val="00F1323B"/>
    <w:rsid w:val="00F13616"/>
    <w:rsid w:val="00F13C24"/>
    <w:rsid w:val="00F1556A"/>
    <w:rsid w:val="00F156E3"/>
    <w:rsid w:val="00F1699B"/>
    <w:rsid w:val="00F174EE"/>
    <w:rsid w:val="00F1760F"/>
    <w:rsid w:val="00F17785"/>
    <w:rsid w:val="00F17C91"/>
    <w:rsid w:val="00F2016B"/>
    <w:rsid w:val="00F204F0"/>
    <w:rsid w:val="00F2058F"/>
    <w:rsid w:val="00F20671"/>
    <w:rsid w:val="00F20EC4"/>
    <w:rsid w:val="00F21006"/>
    <w:rsid w:val="00F211B5"/>
    <w:rsid w:val="00F21661"/>
    <w:rsid w:val="00F21A4B"/>
    <w:rsid w:val="00F22917"/>
    <w:rsid w:val="00F22C77"/>
    <w:rsid w:val="00F236BB"/>
    <w:rsid w:val="00F23B89"/>
    <w:rsid w:val="00F23EEA"/>
    <w:rsid w:val="00F2503C"/>
    <w:rsid w:val="00F25B4E"/>
    <w:rsid w:val="00F26A8F"/>
    <w:rsid w:val="00F26BAF"/>
    <w:rsid w:val="00F2772B"/>
    <w:rsid w:val="00F2778B"/>
    <w:rsid w:val="00F311EB"/>
    <w:rsid w:val="00F315C6"/>
    <w:rsid w:val="00F32373"/>
    <w:rsid w:val="00F33218"/>
    <w:rsid w:val="00F335BA"/>
    <w:rsid w:val="00F33947"/>
    <w:rsid w:val="00F339F2"/>
    <w:rsid w:val="00F33E9F"/>
    <w:rsid w:val="00F3473D"/>
    <w:rsid w:val="00F34746"/>
    <w:rsid w:val="00F352D3"/>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8B"/>
    <w:rsid w:val="00F449C7"/>
    <w:rsid w:val="00F44D98"/>
    <w:rsid w:val="00F451E0"/>
    <w:rsid w:val="00F467A0"/>
    <w:rsid w:val="00F46848"/>
    <w:rsid w:val="00F46DB2"/>
    <w:rsid w:val="00F47202"/>
    <w:rsid w:val="00F47E03"/>
    <w:rsid w:val="00F51549"/>
    <w:rsid w:val="00F51B74"/>
    <w:rsid w:val="00F527D2"/>
    <w:rsid w:val="00F52CA1"/>
    <w:rsid w:val="00F533FC"/>
    <w:rsid w:val="00F53A17"/>
    <w:rsid w:val="00F53A1A"/>
    <w:rsid w:val="00F53D5F"/>
    <w:rsid w:val="00F53E1A"/>
    <w:rsid w:val="00F54646"/>
    <w:rsid w:val="00F5498E"/>
    <w:rsid w:val="00F550A8"/>
    <w:rsid w:val="00F57315"/>
    <w:rsid w:val="00F57A3D"/>
    <w:rsid w:val="00F57F28"/>
    <w:rsid w:val="00F6096D"/>
    <w:rsid w:val="00F60B54"/>
    <w:rsid w:val="00F614E8"/>
    <w:rsid w:val="00F61867"/>
    <w:rsid w:val="00F62172"/>
    <w:rsid w:val="00F62B8B"/>
    <w:rsid w:val="00F63060"/>
    <w:rsid w:val="00F63B5C"/>
    <w:rsid w:val="00F640BE"/>
    <w:rsid w:val="00F640E0"/>
    <w:rsid w:val="00F6439C"/>
    <w:rsid w:val="00F645C0"/>
    <w:rsid w:val="00F648BD"/>
    <w:rsid w:val="00F6585F"/>
    <w:rsid w:val="00F67FCE"/>
    <w:rsid w:val="00F70B1C"/>
    <w:rsid w:val="00F70DC4"/>
    <w:rsid w:val="00F712AD"/>
    <w:rsid w:val="00F72BCA"/>
    <w:rsid w:val="00F732B7"/>
    <w:rsid w:val="00F73CA8"/>
    <w:rsid w:val="00F73FC8"/>
    <w:rsid w:val="00F74CD4"/>
    <w:rsid w:val="00F74E6A"/>
    <w:rsid w:val="00F75615"/>
    <w:rsid w:val="00F76124"/>
    <w:rsid w:val="00F762B4"/>
    <w:rsid w:val="00F76865"/>
    <w:rsid w:val="00F76CC0"/>
    <w:rsid w:val="00F80A8D"/>
    <w:rsid w:val="00F80B75"/>
    <w:rsid w:val="00F80CC3"/>
    <w:rsid w:val="00F812B2"/>
    <w:rsid w:val="00F81AA7"/>
    <w:rsid w:val="00F82C46"/>
    <w:rsid w:val="00F83ABA"/>
    <w:rsid w:val="00F83D80"/>
    <w:rsid w:val="00F84B46"/>
    <w:rsid w:val="00F85215"/>
    <w:rsid w:val="00F854D5"/>
    <w:rsid w:val="00F85526"/>
    <w:rsid w:val="00F8587C"/>
    <w:rsid w:val="00F85C61"/>
    <w:rsid w:val="00F85D08"/>
    <w:rsid w:val="00F85E01"/>
    <w:rsid w:val="00F860A8"/>
    <w:rsid w:val="00F861DA"/>
    <w:rsid w:val="00F865BA"/>
    <w:rsid w:val="00F869F4"/>
    <w:rsid w:val="00F86BAF"/>
    <w:rsid w:val="00F86BE8"/>
    <w:rsid w:val="00F86DA7"/>
    <w:rsid w:val="00F874DE"/>
    <w:rsid w:val="00F87B55"/>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5F7"/>
    <w:rsid w:val="00F97942"/>
    <w:rsid w:val="00FA03A0"/>
    <w:rsid w:val="00FA05ED"/>
    <w:rsid w:val="00FA26BE"/>
    <w:rsid w:val="00FA2A12"/>
    <w:rsid w:val="00FA336F"/>
    <w:rsid w:val="00FA38E4"/>
    <w:rsid w:val="00FA3955"/>
    <w:rsid w:val="00FA3976"/>
    <w:rsid w:val="00FA3F25"/>
    <w:rsid w:val="00FA403F"/>
    <w:rsid w:val="00FA473F"/>
    <w:rsid w:val="00FA4DA8"/>
    <w:rsid w:val="00FA5062"/>
    <w:rsid w:val="00FA55B1"/>
    <w:rsid w:val="00FA5D72"/>
    <w:rsid w:val="00FA68F4"/>
    <w:rsid w:val="00FA6BA8"/>
    <w:rsid w:val="00FB005E"/>
    <w:rsid w:val="00FB02BB"/>
    <w:rsid w:val="00FB04BE"/>
    <w:rsid w:val="00FB09B5"/>
    <w:rsid w:val="00FB181E"/>
    <w:rsid w:val="00FB236D"/>
    <w:rsid w:val="00FB268F"/>
    <w:rsid w:val="00FB3374"/>
    <w:rsid w:val="00FB3A3E"/>
    <w:rsid w:val="00FB4093"/>
    <w:rsid w:val="00FB4102"/>
    <w:rsid w:val="00FB4622"/>
    <w:rsid w:val="00FB4ACD"/>
    <w:rsid w:val="00FB5205"/>
    <w:rsid w:val="00FB5473"/>
    <w:rsid w:val="00FB6477"/>
    <w:rsid w:val="00FB65E0"/>
    <w:rsid w:val="00FB6B4B"/>
    <w:rsid w:val="00FB74D1"/>
    <w:rsid w:val="00FB7A6C"/>
    <w:rsid w:val="00FB7D25"/>
    <w:rsid w:val="00FB7DCC"/>
    <w:rsid w:val="00FB7EA6"/>
    <w:rsid w:val="00FC01BD"/>
    <w:rsid w:val="00FC0690"/>
    <w:rsid w:val="00FC1594"/>
    <w:rsid w:val="00FC1DA2"/>
    <w:rsid w:val="00FC293F"/>
    <w:rsid w:val="00FC2D1D"/>
    <w:rsid w:val="00FC3010"/>
    <w:rsid w:val="00FC387E"/>
    <w:rsid w:val="00FC3F4A"/>
    <w:rsid w:val="00FC4762"/>
    <w:rsid w:val="00FC4924"/>
    <w:rsid w:val="00FC616C"/>
    <w:rsid w:val="00FC686A"/>
    <w:rsid w:val="00FC6DDB"/>
    <w:rsid w:val="00FC72E5"/>
    <w:rsid w:val="00FC739C"/>
    <w:rsid w:val="00FC7C91"/>
    <w:rsid w:val="00FC7D45"/>
    <w:rsid w:val="00FD0220"/>
    <w:rsid w:val="00FD09D3"/>
    <w:rsid w:val="00FD0FD8"/>
    <w:rsid w:val="00FD112D"/>
    <w:rsid w:val="00FD2021"/>
    <w:rsid w:val="00FD218E"/>
    <w:rsid w:val="00FD22CC"/>
    <w:rsid w:val="00FD2454"/>
    <w:rsid w:val="00FD26F5"/>
    <w:rsid w:val="00FD305A"/>
    <w:rsid w:val="00FD3D84"/>
    <w:rsid w:val="00FD4181"/>
    <w:rsid w:val="00FD4CB8"/>
    <w:rsid w:val="00FD52E0"/>
    <w:rsid w:val="00FD5C3A"/>
    <w:rsid w:val="00FD5CCD"/>
    <w:rsid w:val="00FD5F48"/>
    <w:rsid w:val="00FD60B0"/>
    <w:rsid w:val="00FD67D5"/>
    <w:rsid w:val="00FD7014"/>
    <w:rsid w:val="00FD7404"/>
    <w:rsid w:val="00FD74F3"/>
    <w:rsid w:val="00FE095D"/>
    <w:rsid w:val="00FE2541"/>
    <w:rsid w:val="00FE3561"/>
    <w:rsid w:val="00FE3703"/>
    <w:rsid w:val="00FE3DF2"/>
    <w:rsid w:val="00FE40F0"/>
    <w:rsid w:val="00FE41C9"/>
    <w:rsid w:val="00FE41F5"/>
    <w:rsid w:val="00FE4536"/>
    <w:rsid w:val="00FE47D2"/>
    <w:rsid w:val="00FE496D"/>
    <w:rsid w:val="00FE4A19"/>
    <w:rsid w:val="00FE4EEA"/>
    <w:rsid w:val="00FE5DAB"/>
    <w:rsid w:val="00FE64A0"/>
    <w:rsid w:val="00FE6943"/>
    <w:rsid w:val="00FE6C73"/>
    <w:rsid w:val="00FE6C89"/>
    <w:rsid w:val="00FE707D"/>
    <w:rsid w:val="00FE7996"/>
    <w:rsid w:val="00FF05A2"/>
    <w:rsid w:val="00FF1AAA"/>
    <w:rsid w:val="00FF248F"/>
    <w:rsid w:val="00FF27E7"/>
    <w:rsid w:val="00FF2874"/>
    <w:rsid w:val="00FF2975"/>
    <w:rsid w:val="00FF33B5"/>
    <w:rsid w:val="00FF3EC9"/>
    <w:rsid w:val="00FF3FBD"/>
    <w:rsid w:val="00FF4B79"/>
    <w:rsid w:val="00FF554A"/>
    <w:rsid w:val="00FF5C5A"/>
    <w:rsid w:val="00FF6489"/>
    <w:rsid w:val="00FF71CD"/>
    <w:rsid w:val="00FF7222"/>
    <w:rsid w:val="00FF745D"/>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89B"/>
  </w:style>
  <w:style w:type="paragraph" w:styleId="Heading1">
    <w:name w:val="heading 1"/>
    <w:basedOn w:val="Normal"/>
    <w:next w:val="Normal"/>
    <w:link w:val="Heading1Char"/>
    <w:qFormat/>
    <w:rsid w:val="0088289B"/>
    <w:pPr>
      <w:keepNext/>
      <w:outlineLvl w:val="0"/>
    </w:pPr>
    <w:rPr>
      <w:b/>
      <w:i/>
      <w:sz w:val="28"/>
    </w:rPr>
  </w:style>
  <w:style w:type="paragraph" w:styleId="Heading2">
    <w:name w:val="heading 2"/>
    <w:basedOn w:val="Normal"/>
    <w:next w:val="Normal"/>
    <w:link w:val="Heading2Char"/>
    <w:qFormat/>
    <w:rsid w:val="0088289B"/>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8828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89B"/>
  </w:style>
  <w:style w:type="paragraph" w:styleId="Footer">
    <w:name w:val="footer"/>
    <w:basedOn w:val="Normal"/>
    <w:link w:val="FooterChar"/>
    <w:rsid w:val="0088289B"/>
    <w:pPr>
      <w:tabs>
        <w:tab w:val="center" w:pos="4320"/>
        <w:tab w:val="right" w:pos="8640"/>
      </w:tabs>
    </w:pPr>
  </w:style>
  <w:style w:type="paragraph" w:styleId="Header">
    <w:name w:val="header"/>
    <w:basedOn w:val="Normal"/>
    <w:link w:val="HeaderChar"/>
    <w:rsid w:val="0088289B"/>
    <w:pPr>
      <w:tabs>
        <w:tab w:val="center" w:pos="4320"/>
        <w:tab w:val="right" w:pos="8640"/>
      </w:tabs>
    </w:pPr>
  </w:style>
  <w:style w:type="paragraph" w:customStyle="1" w:styleId="Lv1-H">
    <w:name w:val="Lv1-H"/>
    <w:basedOn w:val="Normal"/>
    <w:next w:val="Normal"/>
    <w:link w:val="Lv1-HChar"/>
    <w:rsid w:val="0088289B"/>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88289B"/>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8289B"/>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88289B"/>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8289B"/>
  </w:style>
  <w:style w:type="paragraph" w:customStyle="1" w:styleId="Par1-U">
    <w:name w:val="Par1-U"/>
    <w:basedOn w:val="Lv1-H"/>
    <w:next w:val="Normal"/>
    <w:link w:val="Par1-UChar"/>
    <w:rsid w:val="0088289B"/>
    <w:pPr>
      <w:numPr>
        <w:numId w:val="0"/>
      </w:numPr>
      <w:ind w:left="720"/>
    </w:pPr>
    <w:rPr>
      <w:b w:val="0"/>
      <w:caps w:val="0"/>
    </w:rPr>
  </w:style>
  <w:style w:type="paragraph" w:customStyle="1" w:styleId="Par2-I">
    <w:name w:val="Par2-I"/>
    <w:basedOn w:val="Par1-U"/>
    <w:next w:val="Normal"/>
    <w:link w:val="Par2-IChar"/>
    <w:rsid w:val="0088289B"/>
    <w:pPr>
      <w:ind w:left="1440"/>
      <w:outlineLvl w:val="9"/>
    </w:pPr>
  </w:style>
  <w:style w:type="paragraph" w:customStyle="1" w:styleId="Par3-O">
    <w:name w:val="Par3-O"/>
    <w:basedOn w:val="Par2-I"/>
    <w:next w:val="Normal"/>
    <w:rsid w:val="0088289B"/>
    <w:pPr>
      <w:ind w:left="2160"/>
    </w:pPr>
  </w:style>
  <w:style w:type="paragraph" w:customStyle="1" w:styleId="Par4-P">
    <w:name w:val="Par4-P"/>
    <w:basedOn w:val="Lv3-K"/>
    <w:next w:val="Normal"/>
    <w:rsid w:val="0088289B"/>
    <w:pPr>
      <w:numPr>
        <w:ilvl w:val="0"/>
        <w:numId w:val="0"/>
      </w:numPr>
      <w:ind w:left="2520"/>
    </w:pPr>
  </w:style>
  <w:style w:type="paragraph" w:customStyle="1" w:styleId="Sc1-G">
    <w:name w:val="Sc1-G"/>
    <w:basedOn w:val="Lv1-H"/>
    <w:next w:val="Normal"/>
    <w:link w:val="Sc1-GChar"/>
    <w:rsid w:val="0088289B"/>
    <w:pPr>
      <w:numPr>
        <w:numId w:val="0"/>
      </w:numPr>
      <w:spacing w:before="0" w:after="180"/>
      <w:ind w:left="576"/>
    </w:pPr>
    <w:rPr>
      <w:i/>
      <w:caps w:val="0"/>
    </w:rPr>
  </w:style>
  <w:style w:type="paragraph" w:customStyle="1" w:styleId="Sc2-F">
    <w:name w:val="Sc2-F"/>
    <w:basedOn w:val="Normal"/>
    <w:next w:val="Normal"/>
    <w:link w:val="Sc2-FChar"/>
    <w:rsid w:val="0088289B"/>
    <w:pPr>
      <w:spacing w:after="180"/>
      <w:ind w:left="1152"/>
      <w:outlineLvl w:val="2"/>
    </w:pPr>
    <w:rPr>
      <w:b/>
      <w:i/>
    </w:rPr>
  </w:style>
  <w:style w:type="paragraph" w:customStyle="1" w:styleId="Sc3-D">
    <w:name w:val="Sc3-D"/>
    <w:basedOn w:val="Normal"/>
    <w:next w:val="Normal"/>
    <w:link w:val="Sc3-DChar"/>
    <w:rsid w:val="0088289B"/>
    <w:pPr>
      <w:spacing w:after="180"/>
      <w:ind w:left="1728"/>
      <w:outlineLvl w:val="2"/>
    </w:pPr>
    <w:rPr>
      <w:b/>
      <w:i/>
    </w:rPr>
  </w:style>
  <w:style w:type="paragraph" w:customStyle="1" w:styleId="Sc4-S">
    <w:name w:val="Sc4-S"/>
    <w:basedOn w:val="Normal"/>
    <w:next w:val="Normal"/>
    <w:link w:val="Sc4-SChar"/>
    <w:rsid w:val="0088289B"/>
    <w:pPr>
      <w:ind w:left="2304"/>
      <w:outlineLvl w:val="3"/>
    </w:pPr>
    <w:rPr>
      <w:b/>
      <w:i/>
    </w:rPr>
  </w:style>
  <w:style w:type="paragraph" w:customStyle="1" w:styleId="scriptureinsert">
    <w:name w:val="scripture insert"/>
    <w:basedOn w:val="Lv1-H"/>
    <w:rsid w:val="0088289B"/>
    <w:pPr>
      <w:numPr>
        <w:numId w:val="0"/>
      </w:numPr>
      <w:ind w:left="2520" w:hanging="360"/>
      <w:jc w:val="both"/>
      <w:outlineLvl w:val="3"/>
    </w:pPr>
    <w:rPr>
      <w:i/>
      <w:caps w:val="0"/>
      <w:sz w:val="20"/>
    </w:rPr>
  </w:style>
  <w:style w:type="paragraph" w:customStyle="1" w:styleId="Session">
    <w:name w:val="Session"/>
    <w:basedOn w:val="Normal"/>
    <w:rsid w:val="0088289B"/>
    <w:pPr>
      <w:ind w:left="576"/>
    </w:pPr>
    <w:rPr>
      <w:b/>
      <w:i/>
      <w:sz w:val="36"/>
    </w:rPr>
  </w:style>
  <w:style w:type="paragraph" w:customStyle="1" w:styleId="TopScripture">
    <w:name w:val="TopScripture"/>
    <w:basedOn w:val="Par1-U"/>
    <w:rsid w:val="0088289B"/>
    <w:pPr>
      <w:spacing w:before="0"/>
      <w:ind w:left="360" w:hanging="360"/>
    </w:pPr>
    <w:rPr>
      <w:b/>
      <w:i/>
    </w:rPr>
  </w:style>
  <w:style w:type="paragraph" w:customStyle="1" w:styleId="Lv2-JH">
    <w:name w:val="Lv2-JH"/>
    <w:basedOn w:val="Normal"/>
    <w:rsid w:val="0088289B"/>
    <w:pPr>
      <w:numPr>
        <w:numId w:val="2"/>
      </w:numPr>
    </w:pPr>
  </w:style>
  <w:style w:type="character" w:styleId="Hyperlink">
    <w:name w:val="Hyperlink"/>
    <w:basedOn w:val="DefaultParagraphFont"/>
    <w:uiPriority w:val="99"/>
    <w:unhideWhenUsed/>
    <w:rsid w:val="0088289B"/>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uiPriority w:val="99"/>
    <w:rsid w:val="0003532D"/>
    <w:pPr>
      <w:tabs>
        <w:tab w:val="num" w:pos="1440"/>
      </w:tabs>
      <w:spacing w:before="240" w:after="120"/>
      <w:ind w:left="1440" w:hanging="720"/>
    </w:pPr>
    <w:rPr>
      <w:szCs w:val="24"/>
    </w:r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b/>
      <w:i/>
    </w:rPr>
  </w:style>
  <w:style w:type="paragraph" w:customStyle="1" w:styleId="lv1-h0">
    <w:name w:val="lv1-h"/>
    <w:basedOn w:val="Normal"/>
    <w:uiPriority w:val="99"/>
    <w:rsid w:val="00911780"/>
    <w:pPr>
      <w:tabs>
        <w:tab w:val="num" w:pos="720"/>
      </w:tabs>
      <w:spacing w:before="240"/>
      <w:ind w:left="720" w:hanging="720"/>
    </w:pPr>
    <w:rPr>
      <w:b/>
      <w:bCs/>
      <w:caps/>
      <w:szCs w:val="24"/>
    </w:rPr>
  </w:style>
  <w:style w:type="paragraph" w:customStyle="1" w:styleId="lv3-k0">
    <w:name w:val="lv3-k"/>
    <w:basedOn w:val="Normal"/>
    <w:uiPriority w:val="99"/>
    <w:rsid w:val="00911780"/>
    <w:pPr>
      <w:tabs>
        <w:tab w:val="num" w:pos="2160"/>
      </w:tabs>
      <w:spacing w:before="240" w:after="120"/>
      <w:ind w:left="2160" w:hanging="720"/>
    </w:pPr>
    <w:rPr>
      <w:szCs w:val="24"/>
    </w:rPr>
  </w:style>
  <w:style w:type="paragraph" w:customStyle="1" w:styleId="lv4-l0">
    <w:name w:val="lv4-l"/>
    <w:basedOn w:val="Normal"/>
    <w:uiPriority w:val="99"/>
    <w:rsid w:val="00911780"/>
    <w:pPr>
      <w:tabs>
        <w:tab w:val="num" w:pos="2520"/>
      </w:tabs>
      <w:spacing w:before="240" w:after="120"/>
      <w:ind w:left="2520" w:hanging="360"/>
    </w:pPr>
    <w:rPr>
      <w:szCs w:val="24"/>
    </w:rPr>
  </w:style>
  <w:style w:type="character" w:customStyle="1" w:styleId="EmailStyle53">
    <w:name w:val="EmailStyle53"/>
    <w:uiPriority w:val="99"/>
    <w:semiHidden/>
    <w:rsid w:val="00095F9C"/>
    <w:rPr>
      <w:rFonts w:ascii="Arial" w:hAnsi="Arial"/>
      <w:color w:val="auto"/>
      <w:sz w:val="20"/>
    </w:rPr>
  </w:style>
  <w:style w:type="paragraph" w:customStyle="1" w:styleId="newsletter">
    <w:name w:val="newsletter"/>
    <w:basedOn w:val="Normal"/>
    <w:rsid w:val="00095F9C"/>
    <w:pPr>
      <w:spacing w:before="50" w:after="50"/>
      <w:ind w:firstLine="10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8910235">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41385076">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697880">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60943811">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1778997">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262827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7988416">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3170364">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7413404">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02993064">
      <w:bodyDiv w:val="1"/>
      <w:marLeft w:val="0"/>
      <w:marRight w:val="0"/>
      <w:marTop w:val="0"/>
      <w:marBottom w:val="0"/>
      <w:divBdr>
        <w:top w:val="none" w:sz="0" w:space="0" w:color="auto"/>
        <w:left w:val="none" w:sz="0" w:space="0" w:color="auto"/>
        <w:bottom w:val="none" w:sz="0" w:space="0" w:color="auto"/>
        <w:right w:val="none" w:sz="0" w:space="0" w:color="auto"/>
      </w:divBdr>
    </w:div>
    <w:div w:id="1107122174">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7085469">
      <w:bodyDiv w:val="1"/>
      <w:marLeft w:val="0"/>
      <w:marRight w:val="0"/>
      <w:marTop w:val="0"/>
      <w:marBottom w:val="0"/>
      <w:divBdr>
        <w:top w:val="none" w:sz="0" w:space="0" w:color="auto"/>
        <w:left w:val="none" w:sz="0" w:space="0" w:color="auto"/>
        <w:bottom w:val="none" w:sz="0" w:space="0" w:color="auto"/>
        <w:right w:val="none" w:sz="0" w:space="0" w:color="auto"/>
      </w:divBdr>
    </w:div>
    <w:div w:id="123817639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785450">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3549203">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3712281">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80775F-D807-454E-B76D-56114C3D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9447</TotalTime>
  <Pages>6</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18796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1514</cp:revision>
  <cp:lastPrinted>2019-05-15T19:11:00Z</cp:lastPrinted>
  <dcterms:created xsi:type="dcterms:W3CDTF">2018-03-28T02:09:00Z</dcterms:created>
  <dcterms:modified xsi:type="dcterms:W3CDTF">2019-05-15T21:46:00Z</dcterms:modified>
  <cp:category/>
</cp:coreProperties>
</file>