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70" w:rsidRPr="00FC0783" w:rsidRDefault="00EB2170" w:rsidP="00536097">
      <w:pPr>
        <w:pStyle w:val="Session"/>
        <w:ind w:firstLine="720"/>
      </w:pPr>
      <w:r w:rsidRPr="00FC0783">
        <w:t>Knowing the Signs of the Times</w:t>
      </w:r>
    </w:p>
    <w:p w:rsidR="00EB2170" w:rsidRPr="00FC0783" w:rsidRDefault="00EB2170" w:rsidP="00536097">
      <w:pPr>
        <w:pStyle w:val="Lv1-H"/>
      </w:pPr>
      <w:r w:rsidRPr="00FC0783">
        <w:t>the command to know the signs of the times</w:t>
      </w:r>
    </w:p>
    <w:p w:rsidR="00313FA6" w:rsidRPr="00FC0783" w:rsidRDefault="00EB2170" w:rsidP="00536097">
      <w:pPr>
        <w:pStyle w:val="Lv2-J"/>
      </w:pPr>
      <w:r w:rsidRPr="00FC0783">
        <w:t xml:space="preserve">Jesus </w:t>
      </w:r>
      <w:r w:rsidR="007555AE" w:rsidRPr="00FC0783">
        <w:t>commanded</w:t>
      </w:r>
      <w:r w:rsidRPr="00FC0783">
        <w:t xml:space="preserve"> </w:t>
      </w:r>
      <w:r w:rsidR="004D3235" w:rsidRPr="00FC0783">
        <w:t xml:space="preserve">believers </w:t>
      </w:r>
      <w:r w:rsidRPr="00FC0783">
        <w:t xml:space="preserve">in the generation of His return to </w:t>
      </w:r>
      <w:r w:rsidRPr="00FC0783">
        <w:rPr>
          <w:i/>
        </w:rPr>
        <w:t>know that His return was near</w:t>
      </w:r>
      <w:r w:rsidRPr="00FC0783">
        <w:t xml:space="preserve">. </w:t>
      </w:r>
      <w:r w:rsidR="009413AA" w:rsidRPr="00FC0783">
        <w:br/>
      </w:r>
      <w:r w:rsidR="00E629CA" w:rsidRPr="00FC0783">
        <w:t xml:space="preserve">He said that </w:t>
      </w:r>
      <w:r w:rsidR="00313FA6" w:rsidRPr="00FC0783">
        <w:t xml:space="preserve">when </w:t>
      </w:r>
      <w:r w:rsidR="00E629CA" w:rsidRPr="00FC0783">
        <w:t xml:space="preserve">they </w:t>
      </w:r>
      <w:r w:rsidR="005D6E7C" w:rsidRPr="00FC0783">
        <w:t>saw</w:t>
      </w:r>
      <w:r w:rsidR="00E629CA" w:rsidRPr="00FC0783">
        <w:t xml:space="preserve"> </w:t>
      </w:r>
      <w:r w:rsidR="00313FA6" w:rsidRPr="00FC0783">
        <w:rPr>
          <w:b/>
          <w:i/>
        </w:rPr>
        <w:t>“all the</w:t>
      </w:r>
      <w:r w:rsidR="005D6E7C" w:rsidRPr="00FC0783">
        <w:rPr>
          <w:b/>
          <w:i/>
        </w:rPr>
        <w:t>se</w:t>
      </w:r>
      <w:r w:rsidR="00313FA6" w:rsidRPr="00FC0783">
        <w:rPr>
          <w:b/>
          <w:i/>
        </w:rPr>
        <w:t xml:space="preserve"> things” </w:t>
      </w:r>
      <w:r w:rsidR="00E629CA" w:rsidRPr="00FC0783">
        <w:t>that Scripture prophesied as signs</w:t>
      </w:r>
      <w:r w:rsidR="005D6E7C" w:rsidRPr="00FC0783">
        <w:t>,</w:t>
      </w:r>
      <w:r w:rsidR="00E629CA" w:rsidRPr="00FC0783">
        <w:t xml:space="preserve"> then they </w:t>
      </w:r>
      <w:r w:rsidR="004D3235" w:rsidRPr="00FC0783">
        <w:t xml:space="preserve">were to </w:t>
      </w:r>
      <w:r w:rsidR="00E629CA" w:rsidRPr="00FC0783">
        <w:t xml:space="preserve">know </w:t>
      </w:r>
      <w:r w:rsidR="004D3235" w:rsidRPr="00FC0783">
        <w:t xml:space="preserve">with certainty </w:t>
      </w:r>
      <w:r w:rsidR="00E629CA" w:rsidRPr="00FC0783">
        <w:t xml:space="preserve">that His coming was within that generation. </w:t>
      </w:r>
      <w:r w:rsidRPr="00FC0783">
        <w:t xml:space="preserve">There is only one generation in which </w:t>
      </w:r>
      <w:r w:rsidR="00C56DC6" w:rsidRPr="00FC0783">
        <w:rPr>
          <w:b/>
          <w:i/>
        </w:rPr>
        <w:t>“all th</w:t>
      </w:r>
      <w:r w:rsidR="005D6E7C" w:rsidRPr="00FC0783">
        <w:rPr>
          <w:b/>
          <w:i/>
        </w:rPr>
        <w:t>es</w:t>
      </w:r>
      <w:r w:rsidR="00C56DC6" w:rsidRPr="00FC0783">
        <w:rPr>
          <w:b/>
          <w:i/>
        </w:rPr>
        <w:t xml:space="preserve">e things” </w:t>
      </w:r>
      <w:r w:rsidRPr="00FC0783">
        <w:t xml:space="preserve">happen </w:t>
      </w:r>
      <w:r w:rsidR="00FD29FD" w:rsidRPr="00FC0783">
        <w:t xml:space="preserve">at the same time and </w:t>
      </w:r>
      <w:r w:rsidRPr="00FC0783">
        <w:t xml:space="preserve">on a global basis. </w:t>
      </w:r>
      <w:r w:rsidR="00AB15C6" w:rsidRPr="00FC0783">
        <w:t xml:space="preserve">Most of these things are currently accelerating together on a global basis for the first time in history. </w:t>
      </w:r>
      <w:r w:rsidR="00243345" w:rsidRPr="00FC0783">
        <w:t xml:space="preserve">Jesus called His people to know </w:t>
      </w:r>
      <w:r w:rsidR="00243345" w:rsidRPr="00FC0783">
        <w:rPr>
          <w:i/>
        </w:rPr>
        <w:t xml:space="preserve">the generation </w:t>
      </w:r>
      <w:r w:rsidR="00C56DC6" w:rsidRPr="00FC0783">
        <w:t>of His return</w:t>
      </w:r>
      <w:r w:rsidR="005D6E7C" w:rsidRPr="00FC0783">
        <w:t>,</w:t>
      </w:r>
      <w:r w:rsidR="00C56DC6" w:rsidRPr="00FC0783">
        <w:t xml:space="preserve"> </w:t>
      </w:r>
      <w:r w:rsidR="00FD29FD" w:rsidRPr="00FC0783">
        <w:t xml:space="preserve">but </w:t>
      </w:r>
      <w:r w:rsidR="00243345" w:rsidRPr="00FC0783">
        <w:t xml:space="preserve">warned that no one knows </w:t>
      </w:r>
      <w:r w:rsidR="00243345" w:rsidRPr="00FC0783">
        <w:rPr>
          <w:i/>
        </w:rPr>
        <w:t xml:space="preserve">the day </w:t>
      </w:r>
      <w:r w:rsidR="00243345" w:rsidRPr="00FC0783">
        <w:t xml:space="preserve">of </w:t>
      </w:r>
      <w:r w:rsidR="00C56DC6" w:rsidRPr="00FC0783">
        <w:t xml:space="preserve">His </w:t>
      </w:r>
      <w:r w:rsidR="00243345" w:rsidRPr="00FC0783">
        <w:t xml:space="preserve">return. </w:t>
      </w:r>
    </w:p>
    <w:p w:rsidR="00EB2170" w:rsidRPr="00FC0783" w:rsidRDefault="004D3235" w:rsidP="00536097">
      <w:pPr>
        <w:pStyle w:val="Sc2-F"/>
        <w:jc w:val="left"/>
      </w:pPr>
      <w:r w:rsidRPr="00FC0783">
        <w:rPr>
          <w:vertAlign w:val="superscript"/>
        </w:rPr>
        <w:t>3</w:t>
      </w:r>
      <w:r w:rsidR="00EB2170" w:rsidRPr="00FC0783">
        <w:rPr>
          <w:vertAlign w:val="superscript"/>
        </w:rPr>
        <w:t>3</w:t>
      </w:r>
      <w:r w:rsidR="003B72B3" w:rsidRPr="00FC0783">
        <w:t>“W</w:t>
      </w:r>
      <w:r w:rsidR="00EB2170" w:rsidRPr="00FC0783">
        <w:t xml:space="preserve">hen you see </w:t>
      </w:r>
      <w:r w:rsidR="00EB2170" w:rsidRPr="00FC0783">
        <w:rPr>
          <w:u w:val="single"/>
        </w:rPr>
        <w:t>all these thing</w:t>
      </w:r>
      <w:r w:rsidR="00EB2170" w:rsidRPr="00FC0783">
        <w:t>s,</w:t>
      </w:r>
      <w:r w:rsidR="00EB2170" w:rsidRPr="00FC0783">
        <w:rPr>
          <w:u w:val="single"/>
        </w:rPr>
        <w:t xml:space="preserve"> know that it is near</w:t>
      </w:r>
      <w:r w:rsidR="00EB2170" w:rsidRPr="00FC0783">
        <w:t>—at the doors</w:t>
      </w:r>
      <w:r w:rsidR="00D96551">
        <w:t>…</w:t>
      </w:r>
      <w:r w:rsidR="00EB2170" w:rsidRPr="00FC0783">
        <w:rPr>
          <w:vertAlign w:val="superscript"/>
        </w:rPr>
        <w:t>34</w:t>
      </w:r>
      <w:r w:rsidR="00D96551">
        <w:rPr>
          <w:u w:val="single"/>
        </w:rPr>
        <w:t>T</w:t>
      </w:r>
      <w:r w:rsidR="00EB2170" w:rsidRPr="00FC0783">
        <w:rPr>
          <w:u w:val="single"/>
        </w:rPr>
        <w:t>his generation</w:t>
      </w:r>
      <w:r w:rsidR="00EB2170" w:rsidRPr="00FC0783">
        <w:t xml:space="preserve"> will by no means pass away till all these things </w:t>
      </w:r>
      <w:r w:rsidR="00EB2170" w:rsidRPr="00FC0783">
        <w:rPr>
          <w:b w:val="0"/>
        </w:rPr>
        <w:t>[Jesus’ coming</w:t>
      </w:r>
      <w:r w:rsidRPr="00FC0783">
        <w:rPr>
          <w:b w:val="0"/>
        </w:rPr>
        <w:t xml:space="preserve"> with the angels</w:t>
      </w:r>
      <w:r w:rsidR="00D96551">
        <w:rPr>
          <w:b w:val="0"/>
        </w:rPr>
        <w:t>, etc.; Mt. 24:29-31</w:t>
      </w:r>
      <w:r w:rsidR="00EB2170" w:rsidRPr="00FC0783">
        <w:rPr>
          <w:b w:val="0"/>
        </w:rPr>
        <w:t>]</w:t>
      </w:r>
      <w:r w:rsidR="00EB2170" w:rsidRPr="00FC0783">
        <w:t xml:space="preserve"> </w:t>
      </w:r>
      <w:r w:rsidR="00EF2249">
        <w:br/>
      </w:r>
      <w:r w:rsidR="00EB2170" w:rsidRPr="00FC0783">
        <w:t>take place…</w:t>
      </w:r>
      <w:r w:rsidR="00EB2170" w:rsidRPr="00FC0783">
        <w:rPr>
          <w:vertAlign w:val="superscript"/>
        </w:rPr>
        <w:t>36</w:t>
      </w:r>
      <w:r w:rsidR="00EB2170" w:rsidRPr="00FC0783">
        <w:t xml:space="preserve">But of that </w:t>
      </w:r>
      <w:r w:rsidR="00EB2170" w:rsidRPr="00FC0783">
        <w:rPr>
          <w:u w:val="single"/>
        </w:rPr>
        <w:t>day and hour</w:t>
      </w:r>
      <w:r w:rsidR="00EB2170" w:rsidRPr="00FC0783">
        <w:t xml:space="preserve"> no one knows…but My Father only.</w:t>
      </w:r>
      <w:r w:rsidR="003B72B3" w:rsidRPr="00FC0783">
        <w:t>”</w:t>
      </w:r>
      <w:r w:rsidR="00EB2170" w:rsidRPr="00FC0783">
        <w:t xml:space="preserve"> (Mt 24:33–36)</w:t>
      </w:r>
    </w:p>
    <w:p w:rsidR="0018595C" w:rsidRPr="00FC0783" w:rsidRDefault="00511E5C" w:rsidP="00543A29">
      <w:pPr>
        <w:pStyle w:val="Lv3-K"/>
        <w:rPr>
          <w:szCs w:val="24"/>
        </w:rPr>
      </w:pPr>
      <w:r w:rsidRPr="00FC0783">
        <w:t xml:space="preserve">We must not use Matthew 24:36 to justify neglecting to study biblical prophecy. </w:t>
      </w:r>
      <w:r w:rsidR="00D11BDC" w:rsidRPr="00FC0783">
        <w:t xml:space="preserve">We must not </w:t>
      </w:r>
      <w:r w:rsidR="0018595C" w:rsidRPr="00FC0783">
        <w:t xml:space="preserve">use this passage in the opposite way </w:t>
      </w:r>
      <w:r w:rsidR="00353C8D" w:rsidRPr="00FC0783">
        <w:t>to what</w:t>
      </w:r>
      <w:r w:rsidR="0018595C" w:rsidRPr="00FC0783">
        <w:t xml:space="preserve"> Jesus intended. He had just laid out the primary signs that will be given to help prepare </w:t>
      </w:r>
      <w:r w:rsidR="00353C8D" w:rsidRPr="00FC0783">
        <w:t xml:space="preserve">the </w:t>
      </w:r>
      <w:r w:rsidR="0018595C" w:rsidRPr="00FC0783">
        <w:t>Body of Christ for that generation.</w:t>
      </w:r>
      <w:r w:rsidR="0018595C" w:rsidRPr="00FC0783">
        <w:rPr>
          <w:szCs w:val="24"/>
        </w:rPr>
        <w:t xml:space="preserve"> </w:t>
      </w:r>
    </w:p>
    <w:p w:rsidR="00EB2170" w:rsidRPr="00FC0783" w:rsidRDefault="00EB2170" w:rsidP="00543A29">
      <w:pPr>
        <w:pStyle w:val="Lv3-K"/>
      </w:pPr>
      <w:r w:rsidRPr="00FC0783">
        <w:t xml:space="preserve">In Scripture, a generation ranges from 40 to 100 years (Gen. 15:13-16; Num. 32:13; Ps. 90:10; Mt. 1:17; Acts 7:6). </w:t>
      </w:r>
      <w:r w:rsidR="00192517" w:rsidRPr="00FC0783">
        <w:t xml:space="preserve">The Lord </w:t>
      </w:r>
      <w:r w:rsidRPr="00FC0783">
        <w:t>spoke of Israel’s captivity</w:t>
      </w:r>
      <w:r w:rsidR="003B72B3" w:rsidRPr="00FC0783">
        <w:t xml:space="preserve"> in Egypt lasting 400 years or four</w:t>
      </w:r>
      <w:r w:rsidRPr="00FC0783">
        <w:t xml:space="preserve"> generations (</w:t>
      </w:r>
      <w:r w:rsidR="00192517" w:rsidRPr="00FC0783">
        <w:t xml:space="preserve">we see this by comparing </w:t>
      </w:r>
      <w:r w:rsidRPr="00FC0783">
        <w:t>Gen</w:t>
      </w:r>
      <w:r w:rsidR="00FA0C41" w:rsidRPr="00FC0783">
        <w:t>esis</w:t>
      </w:r>
      <w:r w:rsidRPr="00FC0783">
        <w:t xml:space="preserve"> 15:13</w:t>
      </w:r>
      <w:r w:rsidR="00192517" w:rsidRPr="00FC0783">
        <w:t xml:space="preserve"> with Gen</w:t>
      </w:r>
      <w:r w:rsidR="00FA0C41" w:rsidRPr="00FC0783">
        <w:t>esis</w:t>
      </w:r>
      <w:r w:rsidR="00192517" w:rsidRPr="00FC0783">
        <w:t xml:space="preserve"> 15:16</w:t>
      </w:r>
      <w:r w:rsidRPr="00FC0783">
        <w:t xml:space="preserve">). </w:t>
      </w:r>
      <w:r w:rsidR="00FA0C41" w:rsidRPr="00FC0783">
        <w:br/>
      </w:r>
      <w:r w:rsidRPr="00FC0783">
        <w:t>Thus</w:t>
      </w:r>
      <w:r w:rsidR="00192517" w:rsidRPr="00FC0783">
        <w:t>,</w:t>
      </w:r>
      <w:r w:rsidRPr="00FC0783">
        <w:t xml:space="preserve"> a generation could refer to </w:t>
      </w:r>
      <w:r w:rsidR="00192517" w:rsidRPr="00FC0783">
        <w:t xml:space="preserve">a </w:t>
      </w:r>
      <w:r w:rsidRPr="00FC0783">
        <w:t>100</w:t>
      </w:r>
      <w:r w:rsidR="00192517" w:rsidRPr="00FC0783">
        <w:t>-</w:t>
      </w:r>
      <w:r w:rsidRPr="00FC0783">
        <w:t>year</w:t>
      </w:r>
      <w:r w:rsidR="00192517" w:rsidRPr="00FC0783">
        <w:t xml:space="preserve"> period</w:t>
      </w:r>
      <w:r w:rsidRPr="00FC0783">
        <w:t xml:space="preserve">. </w:t>
      </w:r>
    </w:p>
    <w:p w:rsidR="006D75EB" w:rsidRPr="00FC0783" w:rsidRDefault="00B44DCA" w:rsidP="00B44DCA">
      <w:pPr>
        <w:pStyle w:val="Lv2-J"/>
      </w:pPr>
      <w:r w:rsidRPr="00FC0783">
        <w:t xml:space="preserve">In my opinion, </w:t>
      </w:r>
      <w:r w:rsidRPr="00FC0783">
        <w:rPr>
          <w:b/>
          <w:i/>
          <w:u w:val="single"/>
        </w:rPr>
        <w:t>we are in the early days of the generation in which Jesus will return</w:t>
      </w:r>
      <w:r w:rsidRPr="00FC0783">
        <w:t>. I believe that it is possible that there are people alive today who will see His return. It may be those who are currently twenty</w:t>
      </w:r>
      <w:r w:rsidR="00353C8D" w:rsidRPr="00FC0783">
        <w:t xml:space="preserve"> years old or those who are two-year-</w:t>
      </w:r>
      <w:r w:rsidRPr="00FC0783">
        <w:t xml:space="preserve">olds? I do not know with any certainty. My opinion </w:t>
      </w:r>
      <w:r w:rsidR="006D75EB" w:rsidRPr="00FC0783">
        <w:t xml:space="preserve">is </w:t>
      </w:r>
      <w:r w:rsidRPr="00FC0783">
        <w:t xml:space="preserve">based on </w:t>
      </w:r>
      <w:r w:rsidRPr="00FC0783">
        <w:rPr>
          <w:b/>
          <w:i/>
          <w:u w:val="single"/>
        </w:rPr>
        <w:t>observation</w:t>
      </w:r>
      <w:r w:rsidRPr="00FC0783">
        <w:t xml:space="preserve"> of the biblical signs of the times, not on personal </w:t>
      </w:r>
      <w:r w:rsidRPr="00FC0783">
        <w:rPr>
          <w:b/>
          <w:i/>
          <w:u w:val="single"/>
        </w:rPr>
        <w:t>revelation</w:t>
      </w:r>
      <w:r w:rsidRPr="00FC0783">
        <w:t xml:space="preserve"> such as prophetic </w:t>
      </w:r>
      <w:r w:rsidR="003211B6" w:rsidRPr="00FC0783">
        <w:t>dreams</w:t>
      </w:r>
      <w:r w:rsidRPr="00FC0783">
        <w:t xml:space="preserve"> </w:t>
      </w:r>
      <w:r w:rsidR="003211B6" w:rsidRPr="00FC0783">
        <w:t>(o</w:t>
      </w:r>
      <w:r w:rsidRPr="00FC0783">
        <w:t xml:space="preserve">ur faith </w:t>
      </w:r>
      <w:r w:rsidR="006D75EB" w:rsidRPr="00FC0783">
        <w:t xml:space="preserve">is </w:t>
      </w:r>
      <w:r w:rsidRPr="00FC0783">
        <w:t>based on what the Bible says, not on personal revelations</w:t>
      </w:r>
      <w:r w:rsidR="003211B6" w:rsidRPr="00FC0783">
        <w:t>)</w:t>
      </w:r>
      <w:r w:rsidR="006D75EB" w:rsidRPr="00FC0783">
        <w:t>.</w:t>
      </w:r>
    </w:p>
    <w:p w:rsidR="00D46E64" w:rsidRPr="00FC0783" w:rsidRDefault="00D46E64" w:rsidP="00D46E64">
      <w:pPr>
        <w:pStyle w:val="Lv2-J"/>
      </w:pPr>
      <w:r w:rsidRPr="00FC0783">
        <w:t xml:space="preserve">Jesus rebuked His generation for not being able to </w:t>
      </w:r>
      <w:r w:rsidR="00F933FD" w:rsidRPr="00FC0783">
        <w:t>discern</w:t>
      </w:r>
      <w:r w:rsidRPr="00FC0783">
        <w:t xml:space="preserve"> the signs of His first coming. </w:t>
      </w:r>
    </w:p>
    <w:p w:rsidR="00D46E64" w:rsidRPr="00FC0783" w:rsidRDefault="00D46E64" w:rsidP="00D46E64">
      <w:pPr>
        <w:pStyle w:val="Sc2-F"/>
        <w:jc w:val="left"/>
      </w:pPr>
      <w:r w:rsidRPr="00FC0783">
        <w:rPr>
          <w:vertAlign w:val="superscript"/>
        </w:rPr>
        <w:t>2</w:t>
      </w:r>
      <w:r w:rsidRPr="00FC0783">
        <w:t xml:space="preserve">“You know how to discern the face of the sky, but </w:t>
      </w:r>
      <w:r w:rsidRPr="00FC0783">
        <w:rPr>
          <w:u w:val="single"/>
        </w:rPr>
        <w:t>you cannot discern the signs of the times</w:t>
      </w:r>
      <w:r w:rsidRPr="00FC0783">
        <w:t xml:space="preserve">.” (Mt. 16:2) </w:t>
      </w:r>
    </w:p>
    <w:p w:rsidR="00D46E64" w:rsidRPr="00FC0783" w:rsidRDefault="00D46E64" w:rsidP="00D46E64">
      <w:pPr>
        <w:pStyle w:val="Lv2-J"/>
      </w:pPr>
      <w:r w:rsidRPr="00FC0783">
        <w:t xml:space="preserve">Israel’s unresponsiveness to God was related to them not knowing the time of their visitation. </w:t>
      </w:r>
    </w:p>
    <w:p w:rsidR="00D46E64" w:rsidRPr="00FC0783" w:rsidRDefault="00D46E64" w:rsidP="00D46E64">
      <w:pPr>
        <w:pStyle w:val="Sc2-F"/>
        <w:jc w:val="left"/>
      </w:pPr>
      <w:r w:rsidRPr="00FC0783">
        <w:rPr>
          <w:vertAlign w:val="superscript"/>
        </w:rPr>
        <w:t>43</w:t>
      </w:r>
      <w:r w:rsidRPr="00FC0783">
        <w:t>“For days will come upon you when your enemies will…surround you…</w:t>
      </w:r>
      <w:r w:rsidRPr="00FC0783">
        <w:rPr>
          <w:vertAlign w:val="superscript"/>
        </w:rPr>
        <w:t>44</w:t>
      </w:r>
      <w:r w:rsidRPr="00FC0783">
        <w:t xml:space="preserve">and level you…to the ground…because </w:t>
      </w:r>
      <w:r w:rsidRPr="00FC0783">
        <w:rPr>
          <w:u w:val="single"/>
        </w:rPr>
        <w:t>you did not know the time</w:t>
      </w:r>
      <w:r w:rsidRPr="00FC0783">
        <w:t xml:space="preserve"> of your visitation.” (Lk. 19:4</w:t>
      </w:r>
      <w:r w:rsidR="00F933FD" w:rsidRPr="00FC0783">
        <w:t>3</w:t>
      </w:r>
      <w:r w:rsidRPr="00FC0783">
        <w:t xml:space="preserve">-44) </w:t>
      </w:r>
    </w:p>
    <w:p w:rsidR="00D46E64" w:rsidRPr="00FC0783" w:rsidRDefault="00D46E64" w:rsidP="00D46E64">
      <w:pPr>
        <w:pStyle w:val="Lv2-J"/>
      </w:pPr>
      <w:r w:rsidRPr="00FC0783">
        <w:t xml:space="preserve">Paul taught that the Church should know the times and seasons related to the Lord’s coming. </w:t>
      </w:r>
      <w:r w:rsidRPr="00FC0783">
        <w:br/>
        <w:t xml:space="preserve">The thief motif emphasizes </w:t>
      </w:r>
      <w:r w:rsidR="00EF2249" w:rsidRPr="00EF2249">
        <w:rPr>
          <w:i/>
        </w:rPr>
        <w:t>sudden</w:t>
      </w:r>
      <w:r w:rsidR="00EF2249">
        <w:rPr>
          <w:i/>
        </w:rPr>
        <w:t xml:space="preserve">ness </w:t>
      </w:r>
      <w:r w:rsidR="00E464CF">
        <w:rPr>
          <w:i/>
        </w:rPr>
        <w:t xml:space="preserve">that leads to </w:t>
      </w:r>
      <w:r w:rsidRPr="00EF2249">
        <w:rPr>
          <w:i/>
        </w:rPr>
        <w:t xml:space="preserve">loss </w:t>
      </w:r>
      <w:r w:rsidR="00EF2249" w:rsidRPr="00EF2249">
        <w:rPr>
          <w:i/>
        </w:rPr>
        <w:t xml:space="preserve">that </w:t>
      </w:r>
      <w:r w:rsidRPr="00EF2249">
        <w:rPr>
          <w:i/>
        </w:rPr>
        <w:t>could have been avoided</w:t>
      </w:r>
      <w:r w:rsidRPr="00FC0783">
        <w:t xml:space="preserve">. Jesus and Paul taught the </w:t>
      </w:r>
      <w:r w:rsidRPr="00FC0783">
        <w:rPr>
          <w:i/>
        </w:rPr>
        <w:t>“</w:t>
      </w:r>
      <w:proofErr w:type="spellStart"/>
      <w:r w:rsidRPr="00FC0783">
        <w:rPr>
          <w:i/>
        </w:rPr>
        <w:t>knowability</w:t>
      </w:r>
      <w:proofErr w:type="spellEnd"/>
      <w:r w:rsidRPr="00FC0783">
        <w:rPr>
          <w:i/>
        </w:rPr>
        <w:t>”</w:t>
      </w:r>
      <w:r w:rsidRPr="00FC0783">
        <w:t xml:space="preserve"> of the generation of Jesus’ return (2 Thes. 2:1-11). </w:t>
      </w:r>
    </w:p>
    <w:p w:rsidR="00532C8D" w:rsidRPr="00FC0783" w:rsidRDefault="00D46E64" w:rsidP="00532C8D">
      <w:pPr>
        <w:pStyle w:val="Sc1-G"/>
        <w:ind w:left="1440"/>
        <w:jc w:val="left"/>
      </w:pPr>
      <w:r w:rsidRPr="00FC0783">
        <w:rPr>
          <w:vertAlign w:val="superscript"/>
        </w:rPr>
        <w:t>1</w:t>
      </w:r>
      <w:r w:rsidRPr="00FC0783">
        <w:t xml:space="preserve">Concerning the </w:t>
      </w:r>
      <w:r w:rsidRPr="00FC0783">
        <w:rPr>
          <w:u w:val="single"/>
        </w:rPr>
        <w:t>times and the seasons</w:t>
      </w:r>
      <w:r w:rsidRPr="00FC0783">
        <w:t xml:space="preserve">, brethren, you have </w:t>
      </w:r>
      <w:r w:rsidRPr="00FC0783">
        <w:rPr>
          <w:u w:val="single"/>
        </w:rPr>
        <w:t>no need</w:t>
      </w:r>
      <w:r w:rsidRPr="00FC0783">
        <w:t xml:space="preserve"> that I should write to you. </w:t>
      </w:r>
      <w:r w:rsidRPr="00FC0783">
        <w:rPr>
          <w:vertAlign w:val="superscript"/>
        </w:rPr>
        <w:t>2</w:t>
      </w:r>
      <w:r w:rsidRPr="00FC0783">
        <w:t xml:space="preserve">For you yourselves </w:t>
      </w:r>
      <w:r w:rsidRPr="00FC0783">
        <w:rPr>
          <w:u w:val="single"/>
        </w:rPr>
        <w:t>know</w:t>
      </w:r>
      <w:r w:rsidRPr="00FC0783">
        <w:t xml:space="preserve"> perfectly that the day of the Lord so comes as a thief in the night </w:t>
      </w:r>
      <w:r w:rsidRPr="00FC0783">
        <w:rPr>
          <w:b w:val="0"/>
        </w:rPr>
        <w:t>[such that the unprepared will suffer loss]</w:t>
      </w:r>
      <w:r w:rsidRPr="00FC0783">
        <w:t>…</w:t>
      </w:r>
      <w:r w:rsidRPr="00FC0783">
        <w:rPr>
          <w:vertAlign w:val="superscript"/>
        </w:rPr>
        <w:t>4</w:t>
      </w:r>
      <w:r w:rsidRPr="00FC0783">
        <w:t xml:space="preserve">But you, brethren, are </w:t>
      </w:r>
      <w:r w:rsidRPr="00FC0783">
        <w:rPr>
          <w:u w:val="single"/>
        </w:rPr>
        <w:t>not in darkness</w:t>
      </w:r>
      <w:r w:rsidRPr="00FC0783">
        <w:t>, so that this Day should overtake you as a thief...</w:t>
      </w:r>
      <w:r w:rsidRPr="00FC0783">
        <w:rPr>
          <w:vertAlign w:val="superscript"/>
        </w:rPr>
        <w:t>6</w:t>
      </w:r>
      <w:r w:rsidRPr="00FC0783">
        <w:t>Therefore…</w:t>
      </w:r>
      <w:r w:rsidRPr="00FC0783">
        <w:rPr>
          <w:u w:val="single"/>
        </w:rPr>
        <w:t>let us watch</w:t>
      </w:r>
      <w:r w:rsidRPr="00FC0783">
        <w:t xml:space="preserve"> and be sober. (1 Thes. 5:1-6)</w:t>
      </w:r>
    </w:p>
    <w:p w:rsidR="00532C8D" w:rsidRPr="00FC0783" w:rsidRDefault="00532C8D" w:rsidP="00532C8D">
      <w:pPr>
        <w:pStyle w:val="Lv1-H"/>
      </w:pPr>
      <w:r w:rsidRPr="00FC0783">
        <w:t xml:space="preserve">Common misconceptions </w:t>
      </w:r>
    </w:p>
    <w:p w:rsidR="00BD3096" w:rsidRPr="00FC0783" w:rsidRDefault="00BD3096" w:rsidP="00BD3096">
      <w:pPr>
        <w:pStyle w:val="Lv2-J"/>
      </w:pPr>
      <w:r w:rsidRPr="00FC0783">
        <w:rPr>
          <w:b/>
          <w:i/>
        </w:rPr>
        <w:t>Misconception #1</w:t>
      </w:r>
      <w:r w:rsidRPr="00FC0783">
        <w:t xml:space="preserve">: that </w:t>
      </w:r>
      <w:r w:rsidRPr="00FC0783">
        <w:rPr>
          <w:i/>
        </w:rPr>
        <w:t>no one can understand</w:t>
      </w:r>
      <w:r w:rsidRPr="00FC0783">
        <w:t xml:space="preserve"> end-time Scriptures or the signs of the times. </w:t>
      </w:r>
    </w:p>
    <w:p w:rsidR="00BD3096" w:rsidRPr="00FC0783" w:rsidRDefault="00BD3096" w:rsidP="00BD3096">
      <w:pPr>
        <w:pStyle w:val="Lv2-J"/>
      </w:pPr>
      <w:r w:rsidRPr="00FC0783">
        <w:rPr>
          <w:b/>
          <w:i/>
        </w:rPr>
        <w:t>Misconception #2</w:t>
      </w:r>
      <w:r w:rsidRPr="00FC0783">
        <w:t xml:space="preserve">: that understanding the end times will </w:t>
      </w:r>
      <w:r w:rsidRPr="00FC0783">
        <w:rPr>
          <w:i/>
        </w:rPr>
        <w:t>minimize</w:t>
      </w:r>
      <w:r w:rsidRPr="00FC0783">
        <w:t xml:space="preserve"> </w:t>
      </w:r>
      <w:r w:rsidRPr="00FC0783">
        <w:rPr>
          <w:i/>
        </w:rPr>
        <w:t>the work of the kingdom</w:t>
      </w:r>
      <w:r w:rsidRPr="00FC0783">
        <w:t xml:space="preserve">. </w:t>
      </w:r>
    </w:p>
    <w:p w:rsidR="00BD3096" w:rsidRPr="00FC0783" w:rsidRDefault="00BD3096" w:rsidP="00BD3096">
      <w:pPr>
        <w:pStyle w:val="Lv2-J"/>
      </w:pPr>
      <w:r w:rsidRPr="00FC0783">
        <w:rPr>
          <w:b/>
          <w:i/>
        </w:rPr>
        <w:t>Misconception #3</w:t>
      </w:r>
      <w:r w:rsidRPr="00FC0783">
        <w:t xml:space="preserve">: since we cannot know the day of His return, we cannot </w:t>
      </w:r>
      <w:r w:rsidRPr="00FC0783">
        <w:rPr>
          <w:i/>
        </w:rPr>
        <w:t>know the generation</w:t>
      </w:r>
      <w:r w:rsidRPr="00FC0783">
        <w:t xml:space="preserve">. </w:t>
      </w:r>
    </w:p>
    <w:p w:rsidR="00BD3096" w:rsidRPr="00FC0783" w:rsidRDefault="00BD3096" w:rsidP="00BD3096">
      <w:pPr>
        <w:pStyle w:val="Lv2-J"/>
      </w:pPr>
      <w:r w:rsidRPr="00FC0783">
        <w:rPr>
          <w:b/>
          <w:i/>
        </w:rPr>
        <w:t>Misconception #4</w:t>
      </w:r>
      <w:r w:rsidRPr="00FC0783">
        <w:t xml:space="preserve">: that every generation has believed that they were the generation in which the Lord would return. It is possible that a very small number (probably less than 1%) of believers in every generation believed this. However, only in </w:t>
      </w:r>
      <w:r w:rsidRPr="00FC0783">
        <w:rPr>
          <w:i/>
        </w:rPr>
        <w:t>one generation</w:t>
      </w:r>
      <w:r w:rsidRPr="00FC0783">
        <w:t xml:space="preserve"> will the </w:t>
      </w:r>
      <w:r w:rsidRPr="00FC0783">
        <w:rPr>
          <w:i/>
        </w:rPr>
        <w:t xml:space="preserve">majority </w:t>
      </w:r>
      <w:r w:rsidRPr="00FC0783">
        <w:t xml:space="preserve">of God’s people believe in a </w:t>
      </w:r>
      <w:r w:rsidRPr="00FC0783">
        <w:rPr>
          <w:i/>
        </w:rPr>
        <w:t>sustained way</w:t>
      </w:r>
      <w:r w:rsidRPr="00FC0783">
        <w:t xml:space="preserve"> (for decades) that they will witness Jesus’ return. </w:t>
      </w:r>
    </w:p>
    <w:p w:rsidR="00BD3096" w:rsidRPr="00FC0783" w:rsidRDefault="00532C8D" w:rsidP="00532C8D">
      <w:pPr>
        <w:pStyle w:val="Lv1-H"/>
      </w:pPr>
      <w:r w:rsidRPr="00FC0783">
        <w:t>Sign events and sign trends</w:t>
      </w:r>
    </w:p>
    <w:p w:rsidR="002D602A" w:rsidRPr="00FC0783" w:rsidRDefault="00F43FFD" w:rsidP="002D602A">
      <w:pPr>
        <w:pStyle w:val="Lv2-J"/>
      </w:pPr>
      <w:r w:rsidRPr="00FC0783">
        <w:t xml:space="preserve">I classify the </w:t>
      </w:r>
      <w:r w:rsidR="00054854" w:rsidRPr="00FC0783">
        <w:t xml:space="preserve">prophetic </w:t>
      </w:r>
      <w:r w:rsidRPr="00FC0783">
        <w:t>signs of the times into two categories</w:t>
      </w:r>
      <w:r w:rsidR="00812CB1" w:rsidRPr="00FC0783">
        <w:t>—sign events and sign trends</w:t>
      </w:r>
      <w:r w:rsidR="00BE3217" w:rsidRPr="00FC0783">
        <w:t xml:space="preserve">. </w:t>
      </w:r>
      <w:r w:rsidR="00054854" w:rsidRPr="00FC0783">
        <w:br/>
        <w:t xml:space="preserve">The </w:t>
      </w:r>
      <w:r w:rsidR="002D602A" w:rsidRPr="00FC0783">
        <w:t xml:space="preserve">NT </w:t>
      </w:r>
      <w:r w:rsidR="00BE3217" w:rsidRPr="00FC0783">
        <w:t xml:space="preserve">apostles and the OT prophets prophesied of sign events and </w:t>
      </w:r>
      <w:r w:rsidR="002D602A" w:rsidRPr="00FC0783">
        <w:t xml:space="preserve">sign </w:t>
      </w:r>
      <w:r w:rsidR="00BE3217" w:rsidRPr="00FC0783">
        <w:t>trends</w:t>
      </w:r>
      <w:r w:rsidR="00F933FD" w:rsidRPr="00FC0783">
        <w:t>.</w:t>
      </w:r>
      <w:r w:rsidR="002D602A" w:rsidRPr="00FC0783">
        <w:t xml:space="preserve"> When we combine their prophecies with Jesus’ then we get a more complete picture</w:t>
      </w:r>
      <w:r w:rsidR="00054854" w:rsidRPr="00FC0783">
        <w:t xml:space="preserve"> of </w:t>
      </w:r>
      <w:r w:rsidR="00937531" w:rsidRPr="00FC0783">
        <w:t>biblical signs</w:t>
      </w:r>
      <w:r w:rsidR="002D602A" w:rsidRPr="00FC0783">
        <w:t xml:space="preserve">. </w:t>
      </w:r>
      <w:r w:rsidR="00E464CF">
        <w:t xml:space="preserve">This is a vast subject with over 150 </w:t>
      </w:r>
      <w:r w:rsidR="00014809">
        <w:t xml:space="preserve">biblical </w:t>
      </w:r>
      <w:r w:rsidR="00E464CF">
        <w:t>chapters with God’s end-time plan as the main subject.</w:t>
      </w:r>
    </w:p>
    <w:p w:rsidR="008D087E" w:rsidRPr="00FC0783" w:rsidRDefault="00F43FFD" w:rsidP="00F43FFD">
      <w:pPr>
        <w:pStyle w:val="Lv3-K"/>
      </w:pPr>
      <w:r w:rsidRPr="00FC0783">
        <w:rPr>
          <w:b/>
          <w:i/>
          <w:u w:val="single"/>
        </w:rPr>
        <w:t>Sign events</w:t>
      </w:r>
      <w:r w:rsidRPr="00FC0783">
        <w:t>: These are actual events predicted in Scripture that alert us to th</w:t>
      </w:r>
      <w:r w:rsidR="00980435" w:rsidRPr="00FC0783">
        <w:t>e timing of Jesus’ return. They</w:t>
      </w:r>
      <w:r w:rsidRPr="00FC0783">
        <w:t xml:space="preserve"> include events like the rebirth of the state of Israel, the abomination of desolation</w:t>
      </w:r>
      <w:r w:rsidR="00980435" w:rsidRPr="00FC0783">
        <w:t>,</w:t>
      </w:r>
      <w:r w:rsidRPr="00FC0783">
        <w:t xml:space="preserve"> and the revealing of the Antichrist. Sign events are </w:t>
      </w:r>
      <w:r w:rsidR="00857BB9" w:rsidRPr="00FC0783">
        <w:t xml:space="preserve">the </w:t>
      </w:r>
      <w:r w:rsidRPr="00FC0783">
        <w:t xml:space="preserve">most </w:t>
      </w:r>
      <w:proofErr w:type="gramStart"/>
      <w:r w:rsidR="007D092F" w:rsidRPr="00FC0783">
        <w:t>faith-</w:t>
      </w:r>
      <w:r w:rsidR="00857BB9" w:rsidRPr="00FC0783">
        <w:t>building</w:t>
      </w:r>
      <w:proofErr w:type="gramEnd"/>
      <w:r w:rsidR="00857BB9" w:rsidRPr="00FC0783">
        <w:t xml:space="preserve">. </w:t>
      </w:r>
      <w:r w:rsidR="00C73E0F" w:rsidRPr="00FC0783">
        <w:t xml:space="preserve"> </w:t>
      </w:r>
    </w:p>
    <w:p w:rsidR="00F43FFD" w:rsidRPr="00FC0783" w:rsidRDefault="00F43FFD" w:rsidP="00F43FFD">
      <w:pPr>
        <w:pStyle w:val="Lv3-K"/>
      </w:pPr>
      <w:r w:rsidRPr="00FC0783">
        <w:rPr>
          <w:b/>
          <w:i/>
          <w:u w:val="single"/>
        </w:rPr>
        <w:t>Sign trends</w:t>
      </w:r>
      <w:r w:rsidRPr="00FC0783">
        <w:t xml:space="preserve">: </w:t>
      </w:r>
      <w:r w:rsidR="00980435" w:rsidRPr="00FC0783">
        <w:t>B</w:t>
      </w:r>
      <w:r w:rsidRPr="00FC0783">
        <w:t>oth po</w:t>
      </w:r>
      <w:r w:rsidR="00980435" w:rsidRPr="00FC0783">
        <w:t>sitive and negative sign trends</w:t>
      </w:r>
      <w:r w:rsidRPr="00FC0783">
        <w:t xml:space="preserve"> signal the generation of Jesus’ return. An example of a </w:t>
      </w:r>
      <w:r w:rsidRPr="00FC0783">
        <w:rPr>
          <w:u w:val="single"/>
        </w:rPr>
        <w:t>positive trend</w:t>
      </w:r>
      <w:r w:rsidRPr="00FC0783">
        <w:t xml:space="preserve"> is the gospel being preached in all nations (Mt. 24:14). Examples of </w:t>
      </w:r>
      <w:r w:rsidRPr="00FC0783">
        <w:rPr>
          <w:u w:val="single"/>
        </w:rPr>
        <w:t>negative trends</w:t>
      </w:r>
      <w:r w:rsidRPr="00FC0783">
        <w:t xml:space="preserve"> include civil disorder</w:t>
      </w:r>
      <w:r w:rsidR="006B7295" w:rsidRPr="00FC0783">
        <w:t xml:space="preserve"> and </w:t>
      </w:r>
      <w:r w:rsidR="007D092F" w:rsidRPr="00FC0783">
        <w:t>famines</w:t>
      </w:r>
      <w:r w:rsidR="006B7295" w:rsidRPr="00FC0783">
        <w:t>.</w:t>
      </w:r>
      <w:r w:rsidRPr="00FC0783">
        <w:t xml:space="preserve"> These are not </w:t>
      </w:r>
      <w:r w:rsidR="007D092F" w:rsidRPr="00FC0783">
        <w:t xml:space="preserve">as </w:t>
      </w:r>
      <w:r w:rsidR="00250A0D" w:rsidRPr="00FC0783">
        <w:t xml:space="preserve">dramatic or </w:t>
      </w:r>
      <w:proofErr w:type="gramStart"/>
      <w:r w:rsidR="007D092F" w:rsidRPr="00FC0783">
        <w:t>faith-</w:t>
      </w:r>
      <w:r w:rsidR="0095402B" w:rsidRPr="00FC0783">
        <w:t>building</w:t>
      </w:r>
      <w:proofErr w:type="gramEnd"/>
      <w:r w:rsidR="0095402B" w:rsidRPr="00FC0783">
        <w:t xml:space="preserve"> </w:t>
      </w:r>
      <w:r w:rsidRPr="00FC0783">
        <w:t>as sign events</w:t>
      </w:r>
      <w:r w:rsidR="007D092F" w:rsidRPr="00FC0783">
        <w:t>,</w:t>
      </w:r>
      <w:r w:rsidRPr="00FC0783">
        <w:t xml:space="preserve"> because </w:t>
      </w:r>
      <w:r w:rsidR="007D092F" w:rsidRPr="00FC0783">
        <w:t>the way</w:t>
      </w:r>
      <w:r w:rsidR="0095402B" w:rsidRPr="00FC0783">
        <w:t xml:space="preserve"> </w:t>
      </w:r>
      <w:r w:rsidR="00250A0D" w:rsidRPr="00FC0783">
        <w:t xml:space="preserve">they </w:t>
      </w:r>
      <w:r w:rsidRPr="00FC0783">
        <w:t>occur</w:t>
      </w:r>
      <w:r w:rsidR="00D54283" w:rsidRPr="00FC0783">
        <w:t xml:space="preserve"> is not as clearly defined</w:t>
      </w:r>
      <w:r w:rsidRPr="00FC0783">
        <w:t xml:space="preserve">.  </w:t>
      </w:r>
    </w:p>
    <w:p w:rsidR="000146C1" w:rsidRPr="00FC0783" w:rsidRDefault="000146C1" w:rsidP="000146C1">
      <w:pPr>
        <w:pStyle w:val="Lv2-J"/>
      </w:pPr>
      <w:r w:rsidRPr="00FC0783">
        <w:t xml:space="preserve">Jesus gave </w:t>
      </w:r>
      <w:r w:rsidRPr="00FC0783">
        <w:rPr>
          <w:b/>
          <w:i/>
          <w:u w:val="single"/>
        </w:rPr>
        <w:t>12 negative sign trends</w:t>
      </w:r>
      <w:r w:rsidRPr="00FC0783">
        <w:t xml:space="preserve"> that bring distress to the nations and indicate the generation of His return (Mt. 24:4-14; Lk. 21:11, 25). Matthew described nine and Luke added three more. These trends include </w:t>
      </w:r>
      <w:r w:rsidRPr="00FC0783">
        <w:rPr>
          <w:b/>
          <w:i/>
          <w:u w:val="single"/>
        </w:rPr>
        <w:t>deception</w:t>
      </w:r>
      <w:r w:rsidRPr="00FC0783">
        <w:t xml:space="preserve"> by false </w:t>
      </w:r>
      <w:proofErr w:type="spellStart"/>
      <w:r w:rsidRPr="00FC0783">
        <w:t>christs</w:t>
      </w:r>
      <w:proofErr w:type="spellEnd"/>
      <w:r w:rsidRPr="00FC0783">
        <w:t xml:space="preserve">/prophets (Mt. 24:4-5, 11, 24), </w:t>
      </w:r>
      <w:r w:rsidRPr="00FC0783">
        <w:rPr>
          <w:b/>
          <w:i/>
          <w:u w:val="single"/>
        </w:rPr>
        <w:t>ethnic conflict</w:t>
      </w:r>
      <w:r w:rsidRPr="00FC0783">
        <w:t xml:space="preserve"> (Mt. 24:7), </w:t>
      </w:r>
      <w:r w:rsidRPr="00FC0783">
        <w:rPr>
          <w:b/>
          <w:i/>
          <w:u w:val="single"/>
        </w:rPr>
        <w:t>economic warfare</w:t>
      </w:r>
      <w:r w:rsidRPr="00FC0783">
        <w:t xml:space="preserve"> (Mt. 24:7), </w:t>
      </w:r>
      <w:r w:rsidRPr="00FC0783">
        <w:rPr>
          <w:b/>
          <w:i/>
          <w:u w:val="single"/>
        </w:rPr>
        <w:t>famines,</w:t>
      </w:r>
      <w:r w:rsidRPr="00FC0783">
        <w:t xml:space="preserve"> </w:t>
      </w:r>
      <w:r w:rsidRPr="00FC0783">
        <w:rPr>
          <w:b/>
          <w:i/>
          <w:u w:val="single"/>
        </w:rPr>
        <w:t>pestilences</w:t>
      </w:r>
      <w:r w:rsidRPr="00FC0783">
        <w:t xml:space="preserve">, and </w:t>
      </w:r>
      <w:r w:rsidRPr="00FC0783">
        <w:rPr>
          <w:b/>
          <w:i/>
          <w:u w:val="single"/>
        </w:rPr>
        <w:t>earthquakes</w:t>
      </w:r>
      <w:r w:rsidRPr="00FC0783">
        <w:t xml:space="preserve"> (Mt. 24:8), </w:t>
      </w:r>
      <w:r w:rsidRPr="00FC0783">
        <w:rPr>
          <w:b/>
          <w:i/>
          <w:u w:val="single"/>
        </w:rPr>
        <w:t>hatred of believers</w:t>
      </w:r>
      <w:r w:rsidRPr="00FC0783">
        <w:t xml:space="preserve"> (Mt. 24:9), </w:t>
      </w:r>
      <w:r w:rsidRPr="00FC0783">
        <w:rPr>
          <w:b/>
          <w:i/>
          <w:u w:val="single"/>
        </w:rPr>
        <w:t>relational breakdown</w:t>
      </w:r>
      <w:r w:rsidRPr="00FC0783">
        <w:t xml:space="preserve"> in society (Mt. 24:10), </w:t>
      </w:r>
      <w:r w:rsidRPr="00FC0783">
        <w:rPr>
          <w:b/>
          <w:i/>
          <w:u w:val="single"/>
        </w:rPr>
        <w:t>lawlessness</w:t>
      </w:r>
      <w:r w:rsidRPr="00FC0783">
        <w:t xml:space="preserve"> </w:t>
      </w:r>
      <w:r w:rsidR="00375922" w:rsidRPr="00FC0783">
        <w:t xml:space="preserve">or increase in sin and rebellion </w:t>
      </w:r>
      <w:r w:rsidRPr="00FC0783">
        <w:t xml:space="preserve">(Mt. 24:12), </w:t>
      </w:r>
      <w:r w:rsidRPr="00FC0783">
        <w:rPr>
          <w:b/>
          <w:i/>
          <w:u w:val="single"/>
        </w:rPr>
        <w:t>fearful sights</w:t>
      </w:r>
      <w:r w:rsidRPr="00FC0783">
        <w:t xml:space="preserve"> (Lk. 21:11), great signs in the </w:t>
      </w:r>
      <w:r w:rsidRPr="00FC0783">
        <w:rPr>
          <w:b/>
          <w:i/>
          <w:u w:val="single"/>
        </w:rPr>
        <w:t>sky</w:t>
      </w:r>
      <w:r w:rsidRPr="00FC0783">
        <w:t xml:space="preserve"> (affecting the sun, moon and stars) and disturbances in the </w:t>
      </w:r>
      <w:r w:rsidRPr="00FC0783">
        <w:rPr>
          <w:b/>
          <w:i/>
          <w:u w:val="single"/>
        </w:rPr>
        <w:t>sea</w:t>
      </w:r>
      <w:r w:rsidRPr="00FC0783">
        <w:t xml:space="preserve"> (Lk. 21:11, 25).</w:t>
      </w:r>
    </w:p>
    <w:p w:rsidR="000146C1" w:rsidRPr="00FC0783" w:rsidRDefault="000146C1" w:rsidP="000146C1">
      <w:pPr>
        <w:pStyle w:val="Sc2-F"/>
      </w:pPr>
      <w:r w:rsidRPr="00FC0783">
        <w:rPr>
          <w:color w:val="000000"/>
          <w:vertAlign w:val="superscript"/>
        </w:rPr>
        <w:t>5</w:t>
      </w:r>
      <w:r w:rsidRPr="00FC0783">
        <w:rPr>
          <w:color w:val="000000"/>
        </w:rPr>
        <w:t xml:space="preserve">Many will come…saying, “I am the Christ,” and will </w:t>
      </w:r>
      <w:r w:rsidRPr="00FC0783">
        <w:rPr>
          <w:color w:val="000000"/>
          <w:u w:val="single"/>
        </w:rPr>
        <w:t>deceive</w:t>
      </w:r>
      <w:r w:rsidRPr="00FC0783">
        <w:rPr>
          <w:color w:val="000000"/>
        </w:rPr>
        <w:t xml:space="preserve"> many…</w:t>
      </w:r>
      <w:r w:rsidRPr="00FC0783">
        <w:rPr>
          <w:vertAlign w:val="superscript"/>
        </w:rPr>
        <w:t>7</w:t>
      </w:r>
      <w:r w:rsidRPr="00FC0783">
        <w:t xml:space="preserve">Nation will rise against </w:t>
      </w:r>
      <w:r w:rsidRPr="00FC0783">
        <w:rPr>
          <w:u w:val="single"/>
        </w:rPr>
        <w:t>nation</w:t>
      </w:r>
      <w:r w:rsidRPr="00FC0783">
        <w:t xml:space="preserve"> </w:t>
      </w:r>
      <w:r w:rsidRPr="00FC0783">
        <w:rPr>
          <w:b w:val="0"/>
        </w:rPr>
        <w:t>[Gk. ethnos or ethnic conflict]</w:t>
      </w:r>
      <w:r w:rsidRPr="00FC0783">
        <w:t xml:space="preserve">, and kingdom against </w:t>
      </w:r>
      <w:r w:rsidRPr="00FC0783">
        <w:rPr>
          <w:u w:val="single"/>
        </w:rPr>
        <w:t>kingdom</w:t>
      </w:r>
      <w:r w:rsidRPr="00FC0783">
        <w:t xml:space="preserve"> </w:t>
      </w:r>
      <w:r w:rsidRPr="00FC0783">
        <w:rPr>
          <w:b w:val="0"/>
        </w:rPr>
        <w:t>[economic warfare]</w:t>
      </w:r>
      <w:r w:rsidRPr="00FC0783">
        <w:t xml:space="preserve">. And there will be </w:t>
      </w:r>
      <w:r w:rsidRPr="00FC0783">
        <w:rPr>
          <w:u w:val="single"/>
        </w:rPr>
        <w:t>famines</w:t>
      </w:r>
      <w:r w:rsidRPr="00FC0783">
        <w:t xml:space="preserve">, </w:t>
      </w:r>
      <w:r w:rsidRPr="00FC0783">
        <w:rPr>
          <w:u w:val="single"/>
        </w:rPr>
        <w:t>pestilences</w:t>
      </w:r>
      <w:r w:rsidRPr="00FC0783">
        <w:t xml:space="preserve">, and </w:t>
      </w:r>
      <w:r w:rsidRPr="00FC0783">
        <w:rPr>
          <w:u w:val="single"/>
        </w:rPr>
        <w:t>earthquakes</w:t>
      </w:r>
      <w:r w:rsidRPr="00FC0783">
        <w:t xml:space="preserve"> in various places…</w:t>
      </w:r>
      <w:r w:rsidRPr="00FC0783">
        <w:rPr>
          <w:vertAlign w:val="superscript"/>
        </w:rPr>
        <w:t>9</w:t>
      </w:r>
      <w:r w:rsidRPr="00FC0783">
        <w:t xml:space="preserve">and you will be </w:t>
      </w:r>
      <w:r w:rsidRPr="00FC0783">
        <w:rPr>
          <w:u w:val="single"/>
        </w:rPr>
        <w:t>hated by all nation</w:t>
      </w:r>
      <w:r w:rsidRPr="00FC0783">
        <w:t xml:space="preserve">s for </w:t>
      </w:r>
      <w:proofErr w:type="gramStart"/>
      <w:r w:rsidRPr="00FC0783">
        <w:t>My</w:t>
      </w:r>
      <w:proofErr w:type="gramEnd"/>
      <w:r w:rsidRPr="00FC0783">
        <w:t xml:space="preserve"> name's sake. </w:t>
      </w:r>
      <w:r w:rsidRPr="00FC0783">
        <w:rPr>
          <w:vertAlign w:val="superscript"/>
        </w:rPr>
        <w:t>10</w:t>
      </w:r>
      <w:r w:rsidRPr="00FC0783">
        <w:t>And then many will…</w:t>
      </w:r>
      <w:r w:rsidRPr="00FC0783">
        <w:rPr>
          <w:u w:val="single"/>
        </w:rPr>
        <w:t>hate one another</w:t>
      </w:r>
      <w:r w:rsidRPr="00FC0783">
        <w:t>…</w:t>
      </w:r>
      <w:r w:rsidRPr="00FC0783">
        <w:rPr>
          <w:vertAlign w:val="superscript"/>
        </w:rPr>
        <w:t>12</w:t>
      </w:r>
      <w:r w:rsidRPr="00FC0783">
        <w:t xml:space="preserve">And because </w:t>
      </w:r>
      <w:r w:rsidRPr="00FC0783">
        <w:rPr>
          <w:u w:val="single"/>
        </w:rPr>
        <w:t>lawlessness</w:t>
      </w:r>
      <w:r w:rsidRPr="00FC0783">
        <w:t xml:space="preserve"> will abound, the love of many will grow cold. (Mt. 24:4-12) </w:t>
      </w:r>
    </w:p>
    <w:p w:rsidR="000146C1" w:rsidRPr="00FC0783" w:rsidRDefault="000146C1" w:rsidP="000146C1">
      <w:pPr>
        <w:pStyle w:val="Sc2-F"/>
        <w:jc w:val="left"/>
        <w:rPr>
          <w:vertAlign w:val="superscript"/>
        </w:rPr>
      </w:pPr>
    </w:p>
    <w:p w:rsidR="000146C1" w:rsidRPr="00FC0783" w:rsidRDefault="000146C1" w:rsidP="000146C1">
      <w:pPr>
        <w:pStyle w:val="Sc2-F"/>
        <w:jc w:val="left"/>
      </w:pPr>
      <w:r w:rsidRPr="00FC0783">
        <w:rPr>
          <w:vertAlign w:val="superscript"/>
        </w:rPr>
        <w:t>11</w:t>
      </w:r>
      <w:r w:rsidRPr="00FC0783">
        <w:t xml:space="preserve">…there will be </w:t>
      </w:r>
      <w:r w:rsidRPr="00FC0783">
        <w:rPr>
          <w:u w:val="single"/>
        </w:rPr>
        <w:t>fearful sights</w:t>
      </w:r>
      <w:r w:rsidRPr="00FC0783">
        <w:t xml:space="preserve"> and </w:t>
      </w:r>
      <w:r w:rsidRPr="00FC0783">
        <w:rPr>
          <w:u w:val="single"/>
        </w:rPr>
        <w:t>great signs from heaven</w:t>
      </w:r>
      <w:r w:rsidRPr="00FC0783">
        <w:t>…</w:t>
      </w:r>
      <w:r w:rsidRPr="00FC0783">
        <w:rPr>
          <w:vertAlign w:val="superscript"/>
        </w:rPr>
        <w:t>25</w:t>
      </w:r>
      <w:r w:rsidRPr="00FC0783">
        <w:t xml:space="preserve">in the sun, in the moon, and in the stars; and on the earth distress of nations, with perplexity, the </w:t>
      </w:r>
      <w:r w:rsidRPr="00FC0783">
        <w:rPr>
          <w:u w:val="single"/>
        </w:rPr>
        <w:t>sea and the waves roaring</w:t>
      </w:r>
      <w:r w:rsidRPr="00FC0783">
        <w:t xml:space="preserve">… (Lk. 21:11, 25) </w:t>
      </w:r>
    </w:p>
    <w:p w:rsidR="006412FD" w:rsidRPr="00FC0783" w:rsidRDefault="008D03BA" w:rsidP="008D03BA">
      <w:pPr>
        <w:pStyle w:val="Lv2-J"/>
      </w:pPr>
      <w:r w:rsidRPr="00FC0783">
        <w:t>Some of these trends have always existed, but in the end times they will have a distinct intensity that will make global headline news</w:t>
      </w:r>
      <w:r w:rsidR="00086C15" w:rsidRPr="00FC0783">
        <w:t xml:space="preserve">; they will </w:t>
      </w:r>
      <w:r w:rsidR="006412FD" w:rsidRPr="00FC0783">
        <w:t xml:space="preserve">constitute a prophetic sign </w:t>
      </w:r>
      <w:r w:rsidR="00086C15" w:rsidRPr="00FC0783">
        <w:t>with</w:t>
      </w:r>
      <w:r w:rsidR="006412FD" w:rsidRPr="00FC0783">
        <w:t xml:space="preserve"> a message from </w:t>
      </w:r>
      <w:r w:rsidRPr="00FC0783">
        <w:t xml:space="preserve">the Lord </w:t>
      </w:r>
      <w:r w:rsidR="006412FD" w:rsidRPr="00FC0783">
        <w:t xml:space="preserve">that </w:t>
      </w:r>
      <w:r w:rsidRPr="00FC0783">
        <w:t xml:space="preserve">can </w:t>
      </w:r>
      <w:r w:rsidR="006412FD" w:rsidRPr="00FC0783">
        <w:t>be discerned by the Body of Christ</w:t>
      </w:r>
      <w:r w:rsidR="005059FD" w:rsidRPr="00FC0783">
        <w:t xml:space="preserve"> worldwide</w:t>
      </w:r>
      <w:r w:rsidR="006412FD" w:rsidRPr="00FC0783">
        <w:t xml:space="preserve">. For the </w:t>
      </w:r>
      <w:r w:rsidR="006412FD" w:rsidRPr="00FC0783">
        <w:rPr>
          <w:u w:val="single"/>
        </w:rPr>
        <w:t>first</w:t>
      </w:r>
      <w:r w:rsidR="006412FD" w:rsidRPr="00FC0783">
        <w:t xml:space="preserve"> time, </w:t>
      </w:r>
      <w:r w:rsidR="006412FD" w:rsidRPr="00FC0783">
        <w:rPr>
          <w:u w:val="single"/>
        </w:rPr>
        <w:t>most</w:t>
      </w:r>
      <w:r w:rsidR="006412FD" w:rsidRPr="00FC0783">
        <w:t xml:space="preserve"> of these trends and </w:t>
      </w:r>
      <w:r w:rsidR="00F702A0" w:rsidRPr="00FC0783">
        <w:t xml:space="preserve">the </w:t>
      </w:r>
      <w:r w:rsidR="006412FD" w:rsidRPr="00FC0783">
        <w:t>developments lead</w:t>
      </w:r>
      <w:r w:rsidRPr="00FC0783">
        <w:t>ing</w:t>
      </w:r>
      <w:r w:rsidR="006412FD" w:rsidRPr="00FC0783">
        <w:t xml:space="preserve"> to </w:t>
      </w:r>
      <w:r w:rsidRPr="00FC0783">
        <w:t xml:space="preserve">all </w:t>
      </w:r>
      <w:r w:rsidR="006412FD" w:rsidRPr="00FC0783">
        <w:t xml:space="preserve">the </w:t>
      </w:r>
      <w:r w:rsidR="00086C15" w:rsidRPr="00FC0783">
        <w:t xml:space="preserve">sign </w:t>
      </w:r>
      <w:r w:rsidR="006412FD" w:rsidRPr="00FC0783">
        <w:t xml:space="preserve">events are </w:t>
      </w:r>
      <w:r w:rsidR="00F702A0" w:rsidRPr="00FC0783">
        <w:t xml:space="preserve">now </w:t>
      </w:r>
      <w:r w:rsidR="006412FD" w:rsidRPr="00FC0783">
        <w:t>happening</w:t>
      </w:r>
      <w:r w:rsidR="00F702A0" w:rsidRPr="00FC0783">
        <w:t xml:space="preserve"> on a global basis. </w:t>
      </w:r>
    </w:p>
    <w:p w:rsidR="003211B6" w:rsidRPr="00FC0783" w:rsidRDefault="003211B6" w:rsidP="003211B6">
      <w:pPr>
        <w:pStyle w:val="Lv2-J"/>
      </w:pPr>
      <w:r w:rsidRPr="00FC0783">
        <w:t xml:space="preserve">In my opinion the beginning of birth pains </w:t>
      </w:r>
      <w:r w:rsidR="005224A0" w:rsidRPr="00FC0783">
        <w:t xml:space="preserve">(Mt. 24:4-8) </w:t>
      </w:r>
      <w:r w:rsidRPr="00FC0783">
        <w:t xml:space="preserve">started either in 1948 when Israel became a nation or in 1967 when Jerusalem came under Israel’s authority. Since God’s prophetic calendar is “Jerusalem-centric,” it seems more probable that the birth pains started in 1967. </w:t>
      </w:r>
    </w:p>
    <w:p w:rsidR="00A325FD" w:rsidRPr="00FC0783" w:rsidRDefault="00A325FD" w:rsidP="00A325FD">
      <w:pPr>
        <w:pStyle w:val="Sc2-F"/>
      </w:pPr>
      <w:r w:rsidRPr="00FC0783">
        <w:rPr>
          <w:rStyle w:val="MyWordStyleChar"/>
          <w:szCs w:val="24"/>
          <w:vertAlign w:val="superscript"/>
        </w:rPr>
        <w:t>8</w:t>
      </w:r>
      <w:r w:rsidRPr="00FC0783">
        <w:t xml:space="preserve">All these things are </w:t>
      </w:r>
      <w:r w:rsidRPr="00FC0783">
        <w:rPr>
          <w:iCs/>
        </w:rPr>
        <w:t xml:space="preserve">merely </w:t>
      </w:r>
      <w:r w:rsidRPr="00FC0783">
        <w:t xml:space="preserve">the </w:t>
      </w:r>
      <w:r w:rsidRPr="00FC0783">
        <w:rPr>
          <w:u w:val="single"/>
        </w:rPr>
        <w:t>beginning of birth pangs</w:t>
      </w:r>
      <w:r w:rsidRPr="00FC0783">
        <w:t xml:space="preserve">. (Mt. 24:8) </w:t>
      </w:r>
    </w:p>
    <w:p w:rsidR="00D36DEF" w:rsidRPr="00FC0783" w:rsidRDefault="00D36DEF" w:rsidP="00D36DEF">
      <w:pPr>
        <w:pStyle w:val="Lv2-J"/>
      </w:pPr>
      <w:r w:rsidRPr="00FC0783">
        <w:t xml:space="preserve">Jesus’ most complete teaching on the end times is in Matthew 24-25 (also Mk. 13; Lk. 17; 21). Jesus prophesied the destruction of Jerusalem in 70 AD and the end of the age together in one prophecy. Some emphasize one of these two time frames </w:t>
      </w:r>
      <w:r w:rsidR="00A72544" w:rsidRPr="00FC0783">
        <w:t>to</w:t>
      </w:r>
      <w:r w:rsidRPr="00FC0783">
        <w:t xml:space="preserve"> the exclusion of the other. The destruction of Jerusalem in 70 AD parallels what will occur in the generation Jesus returns.</w:t>
      </w:r>
    </w:p>
    <w:p w:rsidR="003D18E6" w:rsidRPr="00FC0783" w:rsidRDefault="003D18E6" w:rsidP="003D18E6">
      <w:pPr>
        <w:pStyle w:val="Lv1-H"/>
      </w:pPr>
      <w:r w:rsidRPr="00FC0783">
        <w:t>sign events related to Israel</w:t>
      </w:r>
    </w:p>
    <w:p w:rsidR="00931FE9" w:rsidRPr="00FC0783" w:rsidRDefault="003D18E6" w:rsidP="003D18E6">
      <w:pPr>
        <w:pStyle w:val="Lv2-J"/>
      </w:pPr>
      <w:r w:rsidRPr="00FC0783">
        <w:t>The end-time drama in Scripture is laid out in the context of events related to Israel. Many of these prophecies are closely linked, including Israel being in the land with control of Jerusalem, worshiping in a rebuilt temple with animal sacrifices, Sabbath laws, and speaking Hebrew</w:t>
      </w:r>
      <w:r w:rsidR="00931FE9" w:rsidRPr="00FC0783">
        <w:t>, etc.</w:t>
      </w:r>
    </w:p>
    <w:p w:rsidR="003D18E6" w:rsidRPr="00FC0783" w:rsidRDefault="003D18E6" w:rsidP="003D18E6">
      <w:pPr>
        <w:pStyle w:val="Lv2-J"/>
      </w:pPr>
      <w:r w:rsidRPr="00FC0783">
        <w:t>The most striking event</w:t>
      </w:r>
      <w:r w:rsidR="00FC0783" w:rsidRPr="00FC0783">
        <w:t>s</w:t>
      </w:r>
      <w:r w:rsidRPr="00FC0783">
        <w:t xml:space="preserve"> in biblical prophecy </w:t>
      </w:r>
      <w:r w:rsidR="00FC0783" w:rsidRPr="00FC0783">
        <w:t>are</w:t>
      </w:r>
      <w:r w:rsidRPr="00FC0783">
        <w:t xml:space="preserve"> the return of </w:t>
      </w:r>
      <w:r w:rsidR="00C776AF" w:rsidRPr="00FC0783">
        <w:t xml:space="preserve">the </w:t>
      </w:r>
      <w:r w:rsidRPr="00FC0783">
        <w:t>Jews to their ancient homeland</w:t>
      </w:r>
      <w:r w:rsidR="007B219C" w:rsidRPr="00FC0783">
        <w:t xml:space="preserve"> to </w:t>
      </w:r>
      <w:r w:rsidR="00A4293C" w:rsidRPr="00FC0783">
        <w:t xml:space="preserve">reestablish the </w:t>
      </w:r>
      <w:r w:rsidR="00A4293C" w:rsidRPr="00FC0783">
        <w:rPr>
          <w:b/>
          <w:i/>
          <w:u w:val="single"/>
        </w:rPr>
        <w:t>state of Israel</w:t>
      </w:r>
      <w:r w:rsidRPr="00FC0783">
        <w:t xml:space="preserve"> </w:t>
      </w:r>
      <w:r w:rsidR="00A4293C" w:rsidRPr="00FC0783">
        <w:t xml:space="preserve">and </w:t>
      </w:r>
      <w:r w:rsidR="007B219C" w:rsidRPr="00FC0783">
        <w:t xml:space="preserve">to gain </w:t>
      </w:r>
      <w:r w:rsidR="00A4293C" w:rsidRPr="00FC0783">
        <w:t xml:space="preserve">control </w:t>
      </w:r>
      <w:r w:rsidR="00C776AF" w:rsidRPr="00FC0783">
        <w:t>of</w:t>
      </w:r>
      <w:r w:rsidR="00A4293C" w:rsidRPr="00FC0783">
        <w:t xml:space="preserve"> </w:t>
      </w:r>
      <w:r w:rsidR="00A4293C" w:rsidRPr="00FC0783">
        <w:rPr>
          <w:b/>
          <w:i/>
          <w:u w:val="single"/>
        </w:rPr>
        <w:t>Jerusalem</w:t>
      </w:r>
      <w:r w:rsidR="00A4293C" w:rsidRPr="00FC0783">
        <w:t xml:space="preserve"> </w:t>
      </w:r>
      <w:r w:rsidR="00A4293C" w:rsidRPr="00FC0783">
        <w:rPr>
          <w:szCs w:val="24"/>
        </w:rPr>
        <w:t xml:space="preserve">(Dan. 9:24, 27; </w:t>
      </w:r>
      <w:r w:rsidR="00A4293C" w:rsidRPr="00FC0783">
        <w:t xml:space="preserve">Joel 3:2, 12; Zech. 12:3, 6; 14:2; </w:t>
      </w:r>
      <w:r w:rsidR="00A4293C" w:rsidRPr="00FC0783">
        <w:rPr>
          <w:bCs/>
        </w:rPr>
        <w:t>Lk. 21:24</w:t>
      </w:r>
      <w:r w:rsidR="00A4293C" w:rsidRPr="00FC0783">
        <w:rPr>
          <w:szCs w:val="24"/>
        </w:rPr>
        <w:t>). Israel became a nation on May 14, 1948,</w:t>
      </w:r>
      <w:r w:rsidR="00A4293C" w:rsidRPr="00FC0783">
        <w:t xml:space="preserve"> and gained control of Jerusalem in the Six-Day War </w:t>
      </w:r>
      <w:r w:rsidR="007F0BC3" w:rsidRPr="00FC0783">
        <w:t>(</w:t>
      </w:r>
      <w:r w:rsidR="00A4293C" w:rsidRPr="00FC0783">
        <w:t>June 1967</w:t>
      </w:r>
      <w:r w:rsidR="007F0BC3" w:rsidRPr="00FC0783">
        <w:t>)</w:t>
      </w:r>
      <w:r w:rsidR="00A4293C" w:rsidRPr="00FC0783">
        <w:t xml:space="preserve">. </w:t>
      </w:r>
      <w:r w:rsidRPr="00FC0783">
        <w:t xml:space="preserve">No prophetic sign is more dramatic or convincing. The Jews were scattered to the nations in 70 AD. Now, 2,000 years later, they are </w:t>
      </w:r>
      <w:r w:rsidR="007F0BC3" w:rsidRPr="00FC0783">
        <w:t>back h</w:t>
      </w:r>
      <w:r w:rsidRPr="00FC0783">
        <w:t>ome.</w:t>
      </w:r>
    </w:p>
    <w:p w:rsidR="003D18E6" w:rsidRPr="00FC0783" w:rsidRDefault="003D18E6" w:rsidP="003D18E6">
      <w:pPr>
        <w:pStyle w:val="Sc3-D"/>
        <w:ind w:left="1440"/>
        <w:jc w:val="left"/>
      </w:pPr>
      <w:r w:rsidRPr="00FC0783">
        <w:rPr>
          <w:vertAlign w:val="superscript"/>
        </w:rPr>
        <w:t>8</w:t>
      </w:r>
      <w:r w:rsidRPr="00FC0783">
        <w:t xml:space="preserve">“In the </w:t>
      </w:r>
      <w:r w:rsidRPr="00FC0783">
        <w:rPr>
          <w:u w:val="single"/>
        </w:rPr>
        <w:t>latter years</w:t>
      </w:r>
      <w:r w:rsidRPr="00FC0783">
        <w:t xml:space="preserve"> you </w:t>
      </w:r>
      <w:r w:rsidRPr="00FC0783">
        <w:rPr>
          <w:b w:val="0"/>
        </w:rPr>
        <w:t>[Antichrist]</w:t>
      </w:r>
      <w:r w:rsidRPr="00FC0783">
        <w:t xml:space="preserve"> will come into the land of those</w:t>
      </w:r>
      <w:r w:rsidR="0089223B" w:rsidRPr="00FC0783">
        <w:t xml:space="preserve"> </w:t>
      </w:r>
      <w:r w:rsidR="0089223B" w:rsidRPr="00FC0783">
        <w:rPr>
          <w:b w:val="0"/>
        </w:rPr>
        <w:t>[Israel]</w:t>
      </w:r>
      <w:r w:rsidR="007F0BC3" w:rsidRPr="00FC0783">
        <w:t>…</w:t>
      </w:r>
      <w:r w:rsidRPr="00FC0783">
        <w:t xml:space="preserve">gathered from many people </w:t>
      </w:r>
      <w:r w:rsidR="007F0BC3" w:rsidRPr="00FC0783">
        <w:rPr>
          <w:b w:val="0"/>
        </w:rPr>
        <w:t xml:space="preserve">[nations] </w:t>
      </w:r>
      <w:r w:rsidRPr="00FC0783">
        <w:t xml:space="preserve">on the mountains of Israel, which had </w:t>
      </w:r>
      <w:r w:rsidRPr="00FC0783">
        <w:rPr>
          <w:u w:val="single"/>
        </w:rPr>
        <w:t>long been desolate</w:t>
      </w:r>
      <w:r w:rsidR="0089223B" w:rsidRPr="00FC0783">
        <w:t>.</w:t>
      </w:r>
      <w:r w:rsidRPr="00FC0783">
        <w:t>” (Ezek</w:t>
      </w:r>
      <w:r w:rsidRPr="00FC0783">
        <w:rPr>
          <w:sz w:val="20"/>
        </w:rPr>
        <w:t xml:space="preserve">. </w:t>
      </w:r>
      <w:r w:rsidRPr="00FC0783">
        <w:t>38:8)</w:t>
      </w:r>
    </w:p>
    <w:p w:rsidR="003D18E6" w:rsidRPr="00FC0783" w:rsidRDefault="003D18E6" w:rsidP="003D18E6">
      <w:pPr>
        <w:pStyle w:val="Sc2-F"/>
        <w:jc w:val="left"/>
        <w:rPr>
          <w:vertAlign w:val="superscript"/>
        </w:rPr>
      </w:pPr>
    </w:p>
    <w:p w:rsidR="003D18E6" w:rsidRPr="00FC0783" w:rsidRDefault="003D18E6" w:rsidP="003D18E6">
      <w:pPr>
        <w:pStyle w:val="Sc2-F"/>
        <w:jc w:val="left"/>
      </w:pPr>
      <w:r w:rsidRPr="00FC0783">
        <w:rPr>
          <w:vertAlign w:val="superscript"/>
        </w:rPr>
        <w:t>6</w:t>
      </w:r>
      <w:r w:rsidRPr="00FC0783">
        <w:t>“In that day…</w:t>
      </w:r>
      <w:r w:rsidRPr="00FC0783">
        <w:rPr>
          <w:u w:val="single"/>
        </w:rPr>
        <w:t>Jerusalem shall be inhabited again</w:t>
      </w:r>
      <w:r w:rsidRPr="00FC0783">
        <w:t xml:space="preserve"> in her own place.” (Zech. 12:6) </w:t>
      </w:r>
    </w:p>
    <w:p w:rsidR="003D18E6" w:rsidRPr="00FC0783" w:rsidRDefault="003D18E6" w:rsidP="003D18E6">
      <w:pPr>
        <w:pStyle w:val="Lv2-J"/>
      </w:pPr>
      <w:r w:rsidRPr="00FC0783">
        <w:t xml:space="preserve">The </w:t>
      </w:r>
      <w:r w:rsidRPr="00FC0783">
        <w:rPr>
          <w:b/>
          <w:i/>
          <w:u w:val="single"/>
        </w:rPr>
        <w:t>rebuilt temple</w:t>
      </w:r>
      <w:r w:rsidRPr="00FC0783">
        <w:t xml:space="preserve"> </w:t>
      </w:r>
      <w:r w:rsidR="00A62E60" w:rsidRPr="00FC0783">
        <w:t xml:space="preserve">in Jerusalem </w:t>
      </w:r>
      <w:r w:rsidRPr="00FC0783">
        <w:t xml:space="preserve">with sacrifices according to </w:t>
      </w:r>
      <w:r w:rsidR="006F1499" w:rsidRPr="00FC0783">
        <w:t>the OT</w:t>
      </w:r>
      <w:r w:rsidR="000E7ED9" w:rsidRPr="00FC0783">
        <w:t xml:space="preserve"> </w:t>
      </w:r>
      <w:r w:rsidRPr="00FC0783">
        <w:t xml:space="preserve">law </w:t>
      </w:r>
      <w:r w:rsidR="000E7ED9" w:rsidRPr="00FC0783">
        <w:t xml:space="preserve">is to be a sign </w:t>
      </w:r>
      <w:r w:rsidRPr="00FC0783">
        <w:t>(Mt. 24:15; Mk. 13:14; 2 Thes. 2:4; Rev. 11:1-2; 13:12-18; Dan. 9:26, 27; 11:31; 12:11). The temple</w:t>
      </w:r>
      <w:r w:rsidR="00A62E60" w:rsidRPr="00FC0783">
        <w:t xml:space="preserve"> </w:t>
      </w:r>
      <w:r w:rsidRPr="00FC0783">
        <w:t>has not existed since destroyed in 70</w:t>
      </w:r>
      <w:r w:rsidR="000E7ED9" w:rsidRPr="00FC0783">
        <w:t xml:space="preserve"> AD</w:t>
      </w:r>
      <w:r w:rsidRPr="00FC0783">
        <w:t xml:space="preserve">. There is a </w:t>
      </w:r>
      <w:r w:rsidR="00A62E60" w:rsidRPr="00FC0783">
        <w:t xml:space="preserve">new strong </w:t>
      </w:r>
      <w:r w:rsidRPr="00FC0783">
        <w:t xml:space="preserve">movement to rebuild the temple. </w:t>
      </w:r>
    </w:p>
    <w:p w:rsidR="00D11626" w:rsidRPr="00FC0783" w:rsidRDefault="003D18E6" w:rsidP="003D18E6">
      <w:pPr>
        <w:pStyle w:val="Lv2-J"/>
      </w:pPr>
      <w:r w:rsidRPr="00FC0783">
        <w:t xml:space="preserve">The reestablishment of the </w:t>
      </w:r>
      <w:r w:rsidRPr="00FC0783">
        <w:rPr>
          <w:b/>
          <w:i/>
          <w:u w:val="single"/>
        </w:rPr>
        <w:t>Sabbath</w:t>
      </w:r>
      <w:r w:rsidRPr="00FC0783">
        <w:t xml:space="preserve"> in the social and civil law is a </w:t>
      </w:r>
      <w:r w:rsidR="007B219C" w:rsidRPr="00FC0783">
        <w:t xml:space="preserve">prophetic </w:t>
      </w:r>
      <w:r w:rsidRPr="00FC0783">
        <w:t>sign (Mt. 24:15-20).</w:t>
      </w:r>
      <w:r w:rsidR="00D11626" w:rsidRPr="00FC0783">
        <w:t xml:space="preserve"> The reestablishment of the </w:t>
      </w:r>
      <w:r w:rsidR="00D11626" w:rsidRPr="00FC0783">
        <w:rPr>
          <w:b/>
          <w:i/>
          <w:u w:val="single"/>
        </w:rPr>
        <w:t>Hebrew language</w:t>
      </w:r>
      <w:r w:rsidR="006F1499" w:rsidRPr="00FC0783">
        <w:rPr>
          <w:b/>
          <w:i/>
        </w:rPr>
        <w:t xml:space="preserve"> </w:t>
      </w:r>
      <w:r w:rsidR="00E239D6" w:rsidRPr="00FC0783">
        <w:t xml:space="preserve">is a sign </w:t>
      </w:r>
      <w:r w:rsidR="006F1499" w:rsidRPr="00FC0783">
        <w:t>(Zeph. 3:9)</w:t>
      </w:r>
      <w:r w:rsidR="00D11626" w:rsidRPr="00FC0783">
        <w:t>. No nation in history has ever maintained its national language without a homeland for more than one generation</w:t>
      </w:r>
      <w:r w:rsidR="006F1499" w:rsidRPr="00FC0783">
        <w:t>.</w:t>
      </w:r>
      <w:r w:rsidR="00D11626" w:rsidRPr="00FC0783">
        <w:t xml:space="preserve">  </w:t>
      </w:r>
    </w:p>
    <w:p w:rsidR="003D18E6" w:rsidRPr="00FC0783" w:rsidRDefault="003D18E6" w:rsidP="003D18E6">
      <w:pPr>
        <w:pStyle w:val="Sc2-F"/>
        <w:jc w:val="left"/>
      </w:pPr>
      <w:r w:rsidRPr="00FC0783">
        <w:rPr>
          <w:vertAlign w:val="superscript"/>
        </w:rPr>
        <w:t>15</w:t>
      </w:r>
      <w:r w:rsidRPr="00FC0783">
        <w:t>“When you see the abomination of desolation…</w:t>
      </w:r>
      <w:r w:rsidRPr="00FC0783">
        <w:rPr>
          <w:vertAlign w:val="superscript"/>
        </w:rPr>
        <w:t>16</w:t>
      </w:r>
      <w:r w:rsidRPr="00FC0783">
        <w:t xml:space="preserve">then let those who are in Judea flee… </w:t>
      </w:r>
      <w:r w:rsidRPr="00FC0783">
        <w:rPr>
          <w:vertAlign w:val="superscript"/>
        </w:rPr>
        <w:t>20</w:t>
      </w:r>
      <w:r w:rsidRPr="00FC0783">
        <w:t xml:space="preserve">Pray that your flight may not be in winter or on the </w:t>
      </w:r>
      <w:r w:rsidRPr="00FC0783">
        <w:rPr>
          <w:u w:val="single"/>
        </w:rPr>
        <w:t>Sabbath</w:t>
      </w:r>
      <w:r w:rsidRPr="00FC0783">
        <w:t xml:space="preserve">.” (Mt. 24:15-20) </w:t>
      </w:r>
    </w:p>
    <w:p w:rsidR="00931FE9" w:rsidRPr="00FC0783" w:rsidRDefault="003D18E6" w:rsidP="003D18E6">
      <w:pPr>
        <w:pStyle w:val="Lv2-J"/>
        <w:tabs>
          <w:tab w:val="left" w:pos="5580"/>
        </w:tabs>
      </w:pPr>
      <w:r w:rsidRPr="00FC0783">
        <w:t xml:space="preserve">Jerusalem as </w:t>
      </w:r>
      <w:r w:rsidRPr="00FC0783">
        <w:rPr>
          <w:b/>
          <w:i/>
          <w:u w:val="single"/>
        </w:rPr>
        <w:t>center of world politics and controversy</w:t>
      </w:r>
      <w:r w:rsidRPr="00FC0783">
        <w:t xml:space="preserve">. The </w:t>
      </w:r>
      <w:r w:rsidR="00D11626" w:rsidRPr="00FC0783">
        <w:t>p</w:t>
      </w:r>
      <w:r w:rsidRPr="00FC0783">
        <w:t xml:space="preserve">rophets foretold that Jerusalem would be the focus of the whole earth (Zech. 12:3; 14:1-3; Joel 3:2, 12; Zeph. 3:8; Lk. 21:20-24). </w:t>
      </w:r>
      <w:r w:rsidR="00931FE9" w:rsidRPr="00FC0783">
        <w:t>The restoration of a military in Israel in the end-time is a prophetic sign (Zech. 10:5; 12:6-9).</w:t>
      </w:r>
    </w:p>
    <w:p w:rsidR="003D18E6" w:rsidRPr="00FC0783" w:rsidRDefault="003D18E6" w:rsidP="003D18E6">
      <w:pPr>
        <w:pStyle w:val="Sc2-F"/>
        <w:jc w:val="left"/>
      </w:pPr>
      <w:r w:rsidRPr="00FC0783">
        <w:rPr>
          <w:vertAlign w:val="superscript"/>
        </w:rPr>
        <w:t>2</w:t>
      </w:r>
      <w:r w:rsidRPr="00FC0783">
        <w:t xml:space="preserve">I will gather </w:t>
      </w:r>
      <w:r w:rsidRPr="00FC0783">
        <w:rPr>
          <w:u w:val="single"/>
        </w:rPr>
        <w:t>all the nations to battle against Jerusalem</w:t>
      </w:r>
      <w:r w:rsidRPr="00FC0783">
        <w:t xml:space="preserve">… (Zech. 14:2) </w:t>
      </w:r>
    </w:p>
    <w:p w:rsidR="003D18E6" w:rsidRPr="00FC0783" w:rsidRDefault="003D18E6" w:rsidP="003D18E6">
      <w:pPr>
        <w:pStyle w:val="Lv1-H"/>
      </w:pPr>
      <w:r w:rsidRPr="00FC0783">
        <w:t xml:space="preserve">sign </w:t>
      </w:r>
      <w:r w:rsidR="00931FE9" w:rsidRPr="00FC0783">
        <w:t xml:space="preserve">trends </w:t>
      </w:r>
      <w:r w:rsidRPr="00FC0783">
        <w:t xml:space="preserve">related to </w:t>
      </w:r>
      <w:r w:rsidR="00FC0783" w:rsidRPr="00FC0783">
        <w:t xml:space="preserve">the </w:t>
      </w:r>
      <w:r w:rsidRPr="00FC0783">
        <w:t>Nations</w:t>
      </w:r>
    </w:p>
    <w:p w:rsidR="003D18E6" w:rsidRPr="00FC0783" w:rsidRDefault="003D18E6" w:rsidP="003D18E6">
      <w:pPr>
        <w:pStyle w:val="Lv2-J"/>
      </w:pPr>
      <w:r w:rsidRPr="00FC0783">
        <w:rPr>
          <w:b/>
          <w:i/>
          <w:u w:val="single"/>
        </w:rPr>
        <w:t>World peace and safety</w:t>
      </w:r>
      <w:r w:rsidRPr="00FC0783">
        <w:t xml:space="preserve">: the Antichrist will offer his solutions to the turmoil in the nations. The Antichrist will first be revealed as a </w:t>
      </w:r>
      <w:r w:rsidRPr="00FC0783">
        <w:rPr>
          <w:b/>
          <w:i/>
        </w:rPr>
        <w:t>man of peace</w:t>
      </w:r>
      <w:r w:rsidRPr="00FC0783">
        <w:t xml:space="preserve"> who brings </w:t>
      </w:r>
      <w:r w:rsidRPr="00FC0783">
        <w:rPr>
          <w:u w:val="single"/>
        </w:rPr>
        <w:t xml:space="preserve">world peace </w:t>
      </w:r>
      <w:r w:rsidRPr="00FC0783">
        <w:t xml:space="preserve">(1 Thes. 5:3). </w:t>
      </w:r>
    </w:p>
    <w:p w:rsidR="003D18E6" w:rsidRPr="00FC0783" w:rsidRDefault="003D18E6" w:rsidP="003D18E6">
      <w:pPr>
        <w:pStyle w:val="Sc2-F"/>
        <w:jc w:val="left"/>
      </w:pPr>
      <w:r w:rsidRPr="00FC0783">
        <w:rPr>
          <w:vertAlign w:val="superscript"/>
        </w:rPr>
        <w:t>3</w:t>
      </w:r>
      <w:r w:rsidRPr="00FC0783">
        <w:t>When they say, “</w:t>
      </w:r>
      <w:r w:rsidRPr="00FC0783">
        <w:rPr>
          <w:u w:val="single"/>
        </w:rPr>
        <w:t>Peace and safety</w:t>
      </w:r>
      <w:r w:rsidRPr="00FC0783">
        <w:t xml:space="preserve">!” then </w:t>
      </w:r>
      <w:r w:rsidRPr="00FC0783">
        <w:rPr>
          <w:u w:val="single"/>
        </w:rPr>
        <w:t>sudden destruction</w:t>
      </w:r>
      <w:r w:rsidRPr="00FC0783">
        <w:t xml:space="preserve"> comes upon them, </w:t>
      </w:r>
      <w:r w:rsidRPr="00FC0783">
        <w:rPr>
          <w:u w:val="single"/>
        </w:rPr>
        <w:t>as labor pains</w:t>
      </w:r>
      <w:r w:rsidRPr="00FC0783">
        <w:rPr>
          <w:b w:val="0"/>
        </w:rPr>
        <w:t xml:space="preserve"> [Great Tribulation] </w:t>
      </w:r>
      <w:r w:rsidRPr="00FC0783">
        <w:t xml:space="preserve">upon a pregnant woman. And </w:t>
      </w:r>
      <w:r w:rsidRPr="00FC0783">
        <w:rPr>
          <w:u w:val="single"/>
        </w:rPr>
        <w:t>they shall not escape</w:t>
      </w:r>
      <w:r w:rsidRPr="00FC0783">
        <w:t xml:space="preserve">. (1 Thes. 5:3) </w:t>
      </w:r>
    </w:p>
    <w:p w:rsidR="003D18E6" w:rsidRPr="00FC0783" w:rsidRDefault="003D18E6" w:rsidP="003D18E6">
      <w:pPr>
        <w:pStyle w:val="Lv2-J"/>
      </w:pPr>
      <w:r w:rsidRPr="00FC0783">
        <w:rPr>
          <w:b/>
          <w:i/>
          <w:u w:val="single"/>
        </w:rPr>
        <w:t>Global government</w:t>
      </w:r>
      <w:r w:rsidRPr="00FC0783">
        <w:t xml:space="preserve">: Emergence of Middle East-European </w:t>
      </w:r>
      <w:proofErr w:type="spellStart"/>
      <w:r w:rsidRPr="00FC0783">
        <w:t>superstate</w:t>
      </w:r>
      <w:proofErr w:type="spellEnd"/>
      <w:r w:rsidRPr="00FC0783">
        <w:t xml:space="preserve"> (revived Roman Empire) with a 10-nation confederation under the Antichrist (Dan. 2:41-42; 7:7, 20, 24; 9:26-27; Rev. 12:3; 13:1; 17:3, 7, 12, 16). The most challenging issues facing the nations are international in nature, including the </w:t>
      </w:r>
      <w:r w:rsidRPr="00FC0783">
        <w:rPr>
          <w:b/>
          <w:i/>
        </w:rPr>
        <w:t>global war on terror</w:t>
      </w:r>
      <w:r w:rsidRPr="00FC0783">
        <w:t xml:space="preserve"> and the </w:t>
      </w:r>
      <w:r w:rsidRPr="00FC0783">
        <w:rPr>
          <w:b/>
          <w:i/>
        </w:rPr>
        <w:t>global financial crisis</w:t>
      </w:r>
      <w:r w:rsidRPr="00FC0783">
        <w:t xml:space="preserve">. The tension in the financial crisis is that we have global financial markets without global rule of law. Crisis creates </w:t>
      </w:r>
      <w:r w:rsidR="0089223B" w:rsidRPr="00FC0783">
        <w:t xml:space="preserve">an </w:t>
      </w:r>
      <w:r w:rsidRPr="00FC0783">
        <w:t xml:space="preserve">atmosphere so that “global governance” is a more attractive option to finding solutions. </w:t>
      </w:r>
    </w:p>
    <w:p w:rsidR="003D18E6" w:rsidRPr="00FC0783" w:rsidRDefault="003D18E6" w:rsidP="003D18E6">
      <w:pPr>
        <w:pStyle w:val="Lv2-J"/>
      </w:pPr>
      <w:r w:rsidRPr="00FC0783">
        <w:rPr>
          <w:b/>
          <w:i/>
          <w:u w:val="single"/>
        </w:rPr>
        <w:t>The rise of Asia</w:t>
      </w:r>
      <w:r w:rsidRPr="00FC0783">
        <w:t xml:space="preserve">: </w:t>
      </w:r>
      <w:r w:rsidR="00E239D6" w:rsidRPr="00FC0783">
        <w:t xml:space="preserve">There will be political, economic, military, and spiritual dynamics in the East </w:t>
      </w:r>
      <w:r w:rsidRPr="00FC0783">
        <w:t xml:space="preserve">(China, Korea, Japan, India), powerful enough to </w:t>
      </w:r>
      <w:r w:rsidR="00E239D6" w:rsidRPr="00FC0783">
        <w:t xml:space="preserve">resist </w:t>
      </w:r>
      <w:r w:rsidRPr="00FC0783">
        <w:t xml:space="preserve">the Antichrist (Dan. 11:44; Rev. 16:12). </w:t>
      </w:r>
    </w:p>
    <w:p w:rsidR="00C74A41" w:rsidRPr="00FC0783" w:rsidRDefault="00C74A41" w:rsidP="00C74A41">
      <w:pPr>
        <w:pStyle w:val="Lv2-J"/>
      </w:pPr>
      <w:r w:rsidRPr="00FC0783">
        <w:rPr>
          <w:b/>
          <w:i/>
          <w:u w:val="single"/>
        </w:rPr>
        <w:t>Globalization</w:t>
      </w:r>
      <w:r w:rsidRPr="00FC0783">
        <w:t xml:space="preserve">: Finances, commerce, communication, and geopolitics are shifting from nation-based to a globally unified expression (Rev. 17-18). There will be one-world technology, economics, political cooperation, travel, and info. Nations and religions will pool resources. </w:t>
      </w:r>
    </w:p>
    <w:p w:rsidR="00C74A41" w:rsidRPr="00FC0783" w:rsidRDefault="00C74A41" w:rsidP="00C74A41">
      <w:pPr>
        <w:pStyle w:val="Lv2-J"/>
      </w:pPr>
      <w:r w:rsidRPr="00FC0783">
        <w:rPr>
          <w:b/>
          <w:i/>
          <w:u w:val="single"/>
        </w:rPr>
        <w:t>Knowledge and travel</w:t>
      </w:r>
      <w:r w:rsidRPr="00FC0783">
        <w:t xml:space="preserve"> (Dan. 12:4): Daniel prophesied of a remarkable increase of knowledge (communication) and travel (transportation) as many “run to and fro.” It is estimated that global tourism will generate $5 trillion annually by 2020. </w:t>
      </w:r>
      <w:r w:rsidRPr="00FC0783">
        <w:rPr>
          <w:rStyle w:val="apple-style-span"/>
          <w:szCs w:val="24"/>
        </w:rPr>
        <w:t>The collective sum of all knowledge is doubling every four years. Knowledge of b</w:t>
      </w:r>
      <w:r w:rsidRPr="00FC0783">
        <w:t xml:space="preserve">iological science is doubling every six months. More than 80% of all the scientists who have ever lived are alive today. </w:t>
      </w:r>
    </w:p>
    <w:p w:rsidR="00C74A41" w:rsidRPr="00FC0783" w:rsidRDefault="00C74A41" w:rsidP="00C74A41">
      <w:pPr>
        <w:pStyle w:val="Sc2-F"/>
        <w:jc w:val="left"/>
      </w:pPr>
      <w:r w:rsidRPr="00FC0783">
        <w:rPr>
          <w:vertAlign w:val="superscript"/>
        </w:rPr>
        <w:t>4</w:t>
      </w:r>
      <w:r w:rsidRPr="00FC0783">
        <w:t xml:space="preserve">“Seal the book until the time of the end; </w:t>
      </w:r>
      <w:r w:rsidRPr="00FC0783">
        <w:rPr>
          <w:u w:val="single"/>
        </w:rPr>
        <w:t>many shall run to and fro</w:t>
      </w:r>
      <w:r w:rsidRPr="00FC0783">
        <w:t xml:space="preserve"> </w:t>
      </w:r>
      <w:r w:rsidRPr="00FC0783">
        <w:rPr>
          <w:b w:val="0"/>
        </w:rPr>
        <w:t>[unprecedented travel]</w:t>
      </w:r>
      <w:r w:rsidRPr="00FC0783">
        <w:t xml:space="preserve">, and </w:t>
      </w:r>
      <w:r w:rsidRPr="00FC0783">
        <w:rPr>
          <w:u w:val="single"/>
        </w:rPr>
        <w:t>knowledge shall increase</w:t>
      </w:r>
      <w:r w:rsidRPr="00FC0783">
        <w:t xml:space="preserve"> </w:t>
      </w:r>
      <w:r w:rsidRPr="00FC0783">
        <w:rPr>
          <w:b w:val="0"/>
        </w:rPr>
        <w:t>[information age]</w:t>
      </w:r>
      <w:r w:rsidRPr="00FC0783">
        <w:t xml:space="preserve">.” (Dan. 12:4) </w:t>
      </w:r>
    </w:p>
    <w:p w:rsidR="00C74A41" w:rsidRPr="00FC0783" w:rsidRDefault="00C74A41" w:rsidP="00C74A41">
      <w:pPr>
        <w:pStyle w:val="Lv2-J"/>
      </w:pPr>
      <w:r w:rsidRPr="00FC0783">
        <w:rPr>
          <w:b/>
          <w:i/>
          <w:u w:val="single"/>
        </w:rPr>
        <w:t>Instant communication</w:t>
      </w:r>
      <w:r w:rsidRPr="00FC0783">
        <w:t xml:space="preserve">: Satellite transmission with robotics, laser technology, and instant global communication with microchip technology will facilitate a cashless society, etc. (Rev. 13:13-18). </w:t>
      </w:r>
    </w:p>
    <w:p w:rsidR="00C74A41" w:rsidRPr="00FC0783" w:rsidRDefault="00C74A41" w:rsidP="00C74A41">
      <w:pPr>
        <w:pStyle w:val="Sc2-F"/>
        <w:jc w:val="left"/>
      </w:pPr>
      <w:r w:rsidRPr="00FC0783">
        <w:rPr>
          <w:vertAlign w:val="superscript"/>
        </w:rPr>
        <w:t>9</w:t>
      </w:r>
      <w:r w:rsidRPr="00FC0783">
        <w:t xml:space="preserve">Those from the peoples, tribes, tongues, and nations will </w:t>
      </w:r>
      <w:r w:rsidRPr="00FC0783">
        <w:rPr>
          <w:u w:val="single"/>
        </w:rPr>
        <w:t>see</w:t>
      </w:r>
      <w:r w:rsidRPr="00FC0783">
        <w:t xml:space="preserve"> </w:t>
      </w:r>
      <w:r w:rsidRPr="00FC0783">
        <w:rPr>
          <w:b w:val="0"/>
        </w:rPr>
        <w:t>[through media]</w:t>
      </w:r>
      <w:r w:rsidRPr="00FC0783">
        <w:t xml:space="preserve"> their dead bodies three-and-a-half days, and not allow their dead bodies to be put into graves. (Rev. 11:9) </w:t>
      </w:r>
    </w:p>
    <w:p w:rsidR="00F40D02" w:rsidRPr="00FC0783" w:rsidRDefault="00C74A41" w:rsidP="00C74A41">
      <w:pPr>
        <w:pStyle w:val="Lv2-J"/>
      </w:pPr>
      <w:r w:rsidRPr="00FC0783">
        <w:rPr>
          <w:b/>
          <w:i/>
          <w:u w:val="single"/>
        </w:rPr>
        <w:t>Internet technology</w:t>
      </w:r>
      <w:r w:rsidRPr="00FC0783">
        <w:t xml:space="preserve"> has allowed knowledge to greatly increase. </w:t>
      </w:r>
      <w:r w:rsidR="00857637" w:rsidRPr="00FC0783">
        <w:t xml:space="preserve">The </w:t>
      </w:r>
      <w:r w:rsidR="00F40D02" w:rsidRPr="00FC0783">
        <w:t>ability of the Antichrist’s government to en</w:t>
      </w:r>
      <w:r w:rsidR="00857637" w:rsidRPr="00FC0783">
        <w:t>forc</w:t>
      </w:r>
      <w:r w:rsidR="00F40D02" w:rsidRPr="00FC0783">
        <w:t>e</w:t>
      </w:r>
      <w:r w:rsidR="00857637" w:rsidRPr="00FC0783">
        <w:t xml:space="preserve"> </w:t>
      </w:r>
      <w:r w:rsidR="00F40D02" w:rsidRPr="00FC0783">
        <w:t xml:space="preserve">the </w:t>
      </w:r>
      <w:r w:rsidR="00857637" w:rsidRPr="00FC0783">
        <w:t xml:space="preserve">mark of the Beast </w:t>
      </w:r>
      <w:r w:rsidR="00F40D02" w:rsidRPr="00FC0783">
        <w:t xml:space="preserve">system </w:t>
      </w:r>
      <w:r w:rsidR="00857637" w:rsidRPr="00FC0783">
        <w:t xml:space="preserve">worldwide (Rev. 13:16-18) implies the existence of modern technology, a cashless society, and a one-world economic system. Today’s embedded chip technology makes this possible for the first time in history. </w:t>
      </w:r>
    </w:p>
    <w:p w:rsidR="00C74A41" w:rsidRPr="00FC0783" w:rsidRDefault="00C74A41" w:rsidP="00C74A41">
      <w:pPr>
        <w:pStyle w:val="Sc2-F"/>
        <w:jc w:val="left"/>
      </w:pPr>
      <w:r w:rsidRPr="00FC0783">
        <w:rPr>
          <w:vertAlign w:val="superscript"/>
        </w:rPr>
        <w:t>16</w:t>
      </w:r>
      <w:r w:rsidRPr="00FC0783">
        <w:t xml:space="preserve">He causes all…to receive a </w:t>
      </w:r>
      <w:r w:rsidRPr="00FC0783">
        <w:rPr>
          <w:u w:val="single"/>
        </w:rPr>
        <w:t>mark</w:t>
      </w:r>
      <w:r w:rsidRPr="00FC0783">
        <w:t xml:space="preserve"> on their right hand or on their foreheads, </w:t>
      </w:r>
      <w:r w:rsidRPr="00FC0783">
        <w:rPr>
          <w:bCs/>
          <w:iCs/>
          <w:szCs w:val="24"/>
          <w:vertAlign w:val="superscript"/>
        </w:rPr>
        <w:t>17</w:t>
      </w:r>
      <w:r w:rsidRPr="00FC0783">
        <w:t xml:space="preserve">and that no one may </w:t>
      </w:r>
      <w:r w:rsidRPr="00FC0783">
        <w:rPr>
          <w:u w:val="single"/>
        </w:rPr>
        <w:t>buy or sell</w:t>
      </w:r>
      <w:r w:rsidRPr="00FC0783">
        <w:t xml:space="preserve"> except one who has the mark or the name of the beast... (Rev. 13:16-17) </w:t>
      </w:r>
    </w:p>
    <w:p w:rsidR="00F40D02" w:rsidRPr="00FC0783" w:rsidRDefault="00F40D02" w:rsidP="00C74A41">
      <w:pPr>
        <w:pStyle w:val="Lv2-J"/>
      </w:pPr>
      <w:r w:rsidRPr="00FC0783">
        <w:t>A computer chip can be implanted just beneath the skin and can easily be read by a scanning device</w:t>
      </w:r>
      <w:r w:rsidRPr="00FC0783">
        <w:rPr>
          <w:szCs w:val="24"/>
        </w:rPr>
        <w:t xml:space="preserve">. </w:t>
      </w:r>
      <w:proofErr w:type="spellStart"/>
      <w:r w:rsidRPr="00FC0783">
        <w:rPr>
          <w:szCs w:val="24"/>
        </w:rPr>
        <w:t>VeriChip</w:t>
      </w:r>
      <w:proofErr w:type="spellEnd"/>
      <w:r w:rsidRPr="00FC0783">
        <w:rPr>
          <w:szCs w:val="24"/>
        </w:rPr>
        <w:t xml:space="preserve"> offers an implantable microchip the size of a grain of rice. It costs $200 and takes 10 seconds to insert. </w:t>
      </w:r>
    </w:p>
    <w:p w:rsidR="00770A03" w:rsidRPr="00FC0783" w:rsidRDefault="00892BA4" w:rsidP="00536097">
      <w:pPr>
        <w:pStyle w:val="Lv1-H"/>
      </w:pPr>
      <w:r w:rsidRPr="00FC0783">
        <w:t>P</w:t>
      </w:r>
      <w:r w:rsidR="00EB2170" w:rsidRPr="00FC0783">
        <w:t xml:space="preserve">ositive </w:t>
      </w:r>
      <w:r w:rsidR="00770A03" w:rsidRPr="00FC0783">
        <w:t xml:space="preserve">sign </w:t>
      </w:r>
      <w:r w:rsidR="00EB2170" w:rsidRPr="00FC0783">
        <w:t xml:space="preserve">trends </w:t>
      </w:r>
    </w:p>
    <w:p w:rsidR="00AA642F" w:rsidRPr="00FC0783" w:rsidRDefault="00EB2170" w:rsidP="00536097">
      <w:pPr>
        <w:pStyle w:val="Lv2-J"/>
      </w:pPr>
      <w:r w:rsidRPr="00FC0783">
        <w:rPr>
          <w:b/>
          <w:i/>
          <w:u w:val="single"/>
        </w:rPr>
        <w:t>Gospel preached to all nations</w:t>
      </w:r>
      <w:r w:rsidRPr="00FC0783">
        <w:t xml:space="preserve">: Jesus connected the timing of His return to the preaching of the gospel to all nations. </w:t>
      </w:r>
      <w:r w:rsidR="00455FC9" w:rsidRPr="00FC0783">
        <w:t>Leading m</w:t>
      </w:r>
      <w:r w:rsidRPr="00FC0783">
        <w:t xml:space="preserve">ission </w:t>
      </w:r>
      <w:r w:rsidR="00D2790E" w:rsidRPr="00FC0783">
        <w:t>leaders</w:t>
      </w:r>
      <w:r w:rsidRPr="00FC0783">
        <w:t xml:space="preserve"> project from data that the gospel</w:t>
      </w:r>
      <w:r w:rsidR="00455FC9" w:rsidRPr="00FC0783">
        <w:t xml:space="preserve"> w</w:t>
      </w:r>
      <w:r w:rsidRPr="00FC0783">
        <w:t xml:space="preserve">ill be </w:t>
      </w:r>
      <w:r w:rsidR="00455FC9" w:rsidRPr="00FC0783">
        <w:t xml:space="preserve">preached to </w:t>
      </w:r>
      <w:r w:rsidRPr="00FC0783">
        <w:t>every people group by 20</w:t>
      </w:r>
      <w:r w:rsidR="001D102D" w:rsidRPr="00FC0783">
        <w:t>20</w:t>
      </w:r>
      <w:r w:rsidRPr="00FC0783">
        <w:t xml:space="preserve">. </w:t>
      </w:r>
      <w:r w:rsidR="00AA642F" w:rsidRPr="00FC0783">
        <w:t>The greatest harvest of souls in history is occurring now. The Bible has been translated in</w:t>
      </w:r>
      <w:r w:rsidR="003B11FB" w:rsidRPr="00FC0783">
        <w:t>to</w:t>
      </w:r>
      <w:r w:rsidR="00AA642F" w:rsidRPr="00FC0783">
        <w:t xml:space="preserve"> 2,000</w:t>
      </w:r>
      <w:r w:rsidR="003B11FB" w:rsidRPr="00FC0783">
        <w:t>+</w:t>
      </w:r>
      <w:r w:rsidR="00AA642F" w:rsidRPr="00FC0783">
        <w:t xml:space="preserve"> languages (used by 98% of the world’s population). </w:t>
      </w:r>
    </w:p>
    <w:p w:rsidR="00D2790E" w:rsidRPr="00FC0783" w:rsidRDefault="00EB2170" w:rsidP="00536097">
      <w:pPr>
        <w:pStyle w:val="Sc2-F"/>
        <w:jc w:val="left"/>
      </w:pPr>
      <w:r w:rsidRPr="00FC0783">
        <w:rPr>
          <w:vertAlign w:val="superscript"/>
        </w:rPr>
        <w:t>14</w:t>
      </w:r>
      <w:r w:rsidR="003B11FB" w:rsidRPr="00FC0783">
        <w:t>“T</w:t>
      </w:r>
      <w:r w:rsidRPr="00FC0783">
        <w:t>his gospel</w:t>
      </w:r>
      <w:r w:rsidR="00D2790E" w:rsidRPr="00FC0783">
        <w:t>…</w:t>
      </w:r>
      <w:r w:rsidRPr="00FC0783">
        <w:t>will be preached</w:t>
      </w:r>
      <w:r w:rsidR="00D2790E" w:rsidRPr="00FC0783">
        <w:t>…</w:t>
      </w:r>
      <w:r w:rsidRPr="00FC0783">
        <w:t xml:space="preserve">to </w:t>
      </w:r>
      <w:r w:rsidRPr="00FC0783">
        <w:rPr>
          <w:u w:val="single"/>
        </w:rPr>
        <w:t>all the nations</w:t>
      </w:r>
      <w:r w:rsidRPr="00FC0783">
        <w:t xml:space="preserve"> </w:t>
      </w:r>
      <w:r w:rsidR="001D102D" w:rsidRPr="00FC0783">
        <w:rPr>
          <w:b w:val="0"/>
        </w:rPr>
        <w:t>[</w:t>
      </w:r>
      <w:r w:rsidRPr="00FC0783">
        <w:rPr>
          <w:b w:val="0"/>
        </w:rPr>
        <w:t>ethnos</w:t>
      </w:r>
      <w:r w:rsidR="001D102D" w:rsidRPr="00FC0783">
        <w:rPr>
          <w:b w:val="0"/>
        </w:rPr>
        <w:t>]</w:t>
      </w:r>
      <w:r w:rsidRPr="00FC0783">
        <w:rPr>
          <w:b w:val="0"/>
        </w:rPr>
        <w:t xml:space="preserve"> </w:t>
      </w:r>
      <w:r w:rsidRPr="00FC0783">
        <w:t xml:space="preserve">and then the </w:t>
      </w:r>
      <w:r w:rsidRPr="00FC0783">
        <w:rPr>
          <w:u w:val="single"/>
        </w:rPr>
        <w:t>end will come</w:t>
      </w:r>
      <w:r w:rsidR="003B11FB" w:rsidRPr="00FC0783">
        <w:t>.”</w:t>
      </w:r>
    </w:p>
    <w:p w:rsidR="00EB2170" w:rsidRPr="00FC0783" w:rsidRDefault="00EB2170" w:rsidP="00536097">
      <w:pPr>
        <w:pStyle w:val="Sc2-F"/>
        <w:jc w:val="left"/>
      </w:pPr>
      <w:r w:rsidRPr="00FC0783">
        <w:t>(Mt</w:t>
      </w:r>
      <w:r w:rsidR="003B11FB" w:rsidRPr="00FC0783">
        <w:t>.</w:t>
      </w:r>
      <w:r w:rsidRPr="00FC0783">
        <w:t xml:space="preserve"> 24:14) </w:t>
      </w:r>
    </w:p>
    <w:p w:rsidR="00EB2170" w:rsidRPr="00FC0783" w:rsidRDefault="00EB2170" w:rsidP="00536097">
      <w:pPr>
        <w:pStyle w:val="Lv2-J"/>
      </w:pPr>
      <w:r w:rsidRPr="00FC0783">
        <w:rPr>
          <w:b/>
          <w:i/>
          <w:u w:val="single"/>
        </w:rPr>
        <w:t>Salvation of Israel</w:t>
      </w:r>
      <w:r w:rsidRPr="00FC0783">
        <w:t xml:space="preserve">: Messianic (Jewish) congregations in Israel are seeing more Jewish people come to Jesus than </w:t>
      </w:r>
      <w:r w:rsidR="003B11FB" w:rsidRPr="00FC0783">
        <w:t xml:space="preserve">at </w:t>
      </w:r>
      <w:r w:rsidRPr="00FC0783">
        <w:t>any time since the first century. There are 120</w:t>
      </w:r>
      <w:r w:rsidR="003B11FB" w:rsidRPr="00FC0783">
        <w:t>+</w:t>
      </w:r>
      <w:r w:rsidRPr="00FC0783">
        <w:t xml:space="preserve"> Messianic congregations in Israel</w:t>
      </w:r>
      <w:r w:rsidR="003B11FB" w:rsidRPr="00FC0783">
        <w:t>,</w:t>
      </w:r>
      <w:r w:rsidRPr="00FC0783">
        <w:t xml:space="preserve"> totaling </w:t>
      </w:r>
      <w:r w:rsidR="003B11FB" w:rsidRPr="00FC0783">
        <w:t>more than</w:t>
      </w:r>
      <w:r w:rsidRPr="00FC0783">
        <w:t xml:space="preserve"> 1</w:t>
      </w:r>
      <w:r w:rsidR="00954308" w:rsidRPr="00FC0783">
        <w:t>2</w:t>
      </w:r>
      <w:r w:rsidRPr="00FC0783">
        <w:t xml:space="preserve">,000 believers. This is an increase of over 500% in the last 10 years. </w:t>
      </w:r>
    </w:p>
    <w:p w:rsidR="00EB2170" w:rsidRPr="00FC0783" w:rsidRDefault="00EB2170" w:rsidP="00536097">
      <w:pPr>
        <w:pStyle w:val="Sc2-F"/>
        <w:jc w:val="left"/>
      </w:pPr>
      <w:r w:rsidRPr="00FC0783">
        <w:rPr>
          <w:vertAlign w:val="superscript"/>
        </w:rPr>
        <w:t>39</w:t>
      </w:r>
      <w:r w:rsidR="003B11FB" w:rsidRPr="00FC0783">
        <w:t>“Y</w:t>
      </w:r>
      <w:r w:rsidRPr="00FC0783">
        <w:t xml:space="preserve">ou shall see </w:t>
      </w:r>
      <w:proofErr w:type="gramStart"/>
      <w:r w:rsidRPr="00FC0783">
        <w:t>Me</w:t>
      </w:r>
      <w:proofErr w:type="gramEnd"/>
      <w:r w:rsidRPr="00FC0783">
        <w:t xml:space="preserve"> no more </w:t>
      </w:r>
      <w:r w:rsidRPr="00FC0783">
        <w:rPr>
          <w:u w:val="single"/>
        </w:rPr>
        <w:t>till you say</w:t>
      </w:r>
      <w:r w:rsidR="003B11FB" w:rsidRPr="00FC0783">
        <w:t>, ‘</w:t>
      </w:r>
      <w:r w:rsidRPr="00FC0783">
        <w:t>Blessed is He wh</w:t>
      </w:r>
      <w:r w:rsidR="003B11FB" w:rsidRPr="00FC0783">
        <w:t>o comes in the name of the Lord.’”</w:t>
      </w:r>
      <w:r w:rsidRPr="00FC0783">
        <w:t xml:space="preserve"> (Mt</w:t>
      </w:r>
      <w:r w:rsidR="003B11FB" w:rsidRPr="00FC0783">
        <w:t>.</w:t>
      </w:r>
      <w:r w:rsidRPr="00FC0783">
        <w:t xml:space="preserve"> 23:39) </w:t>
      </w:r>
    </w:p>
    <w:p w:rsidR="00A0586E" w:rsidRPr="00FC0783" w:rsidRDefault="00A0586E" w:rsidP="00536097">
      <w:pPr>
        <w:pStyle w:val="Sc2-F"/>
        <w:jc w:val="left"/>
        <w:rPr>
          <w:vertAlign w:val="superscript"/>
        </w:rPr>
      </w:pPr>
    </w:p>
    <w:p w:rsidR="00EB2170" w:rsidRDefault="00AA642F" w:rsidP="00536097">
      <w:pPr>
        <w:pStyle w:val="Sc2-F"/>
        <w:jc w:val="left"/>
      </w:pPr>
      <w:r w:rsidRPr="00FC0783">
        <w:rPr>
          <w:vertAlign w:val="superscript"/>
        </w:rPr>
        <w:t>19</w:t>
      </w:r>
      <w:r w:rsidR="003B11FB" w:rsidRPr="00FC0783">
        <w:t>“R</w:t>
      </w:r>
      <w:r w:rsidRPr="00FC0783">
        <w:t xml:space="preserve">epent therefore and be </w:t>
      </w:r>
      <w:r w:rsidRPr="00FC0783">
        <w:rPr>
          <w:u w:val="single"/>
        </w:rPr>
        <w:t>converted</w:t>
      </w:r>
      <w:r w:rsidRPr="00FC0783">
        <w:t xml:space="preserve"> </w:t>
      </w:r>
      <w:r w:rsidRPr="00FC0783">
        <w:rPr>
          <w:b w:val="0"/>
        </w:rPr>
        <w:t>[Jewish people]…</w:t>
      </w:r>
      <w:r w:rsidRPr="00FC0783">
        <w:t xml:space="preserve"> </w:t>
      </w:r>
      <w:r w:rsidRPr="00FC0783">
        <w:rPr>
          <w:vertAlign w:val="superscript"/>
        </w:rPr>
        <w:t>20</w:t>
      </w:r>
      <w:r w:rsidRPr="00FC0783">
        <w:t xml:space="preserve">that He may </w:t>
      </w:r>
      <w:r w:rsidRPr="00EB15C3">
        <w:rPr>
          <w:u w:val="single"/>
        </w:rPr>
        <w:t>send Jesus Christ</w:t>
      </w:r>
      <w:r w:rsidRPr="00FC0783">
        <w:t xml:space="preserve">, who was preached to you </w:t>
      </w:r>
      <w:r w:rsidR="003E7CF0" w:rsidRPr="00FC0783">
        <w:rPr>
          <w:b w:val="0"/>
        </w:rPr>
        <w:t xml:space="preserve">[Jewish people] </w:t>
      </w:r>
      <w:r w:rsidRPr="00FC0783">
        <w:t xml:space="preserve">before, </w:t>
      </w:r>
      <w:r w:rsidRPr="00FC0783">
        <w:rPr>
          <w:vertAlign w:val="superscript"/>
        </w:rPr>
        <w:t>21</w:t>
      </w:r>
      <w:r w:rsidRPr="00FC0783">
        <w:t xml:space="preserve">whom heaven must receive </w:t>
      </w:r>
      <w:r w:rsidR="003E7CF0" w:rsidRPr="00FC0783">
        <w:rPr>
          <w:b w:val="0"/>
        </w:rPr>
        <w:t>[retain]</w:t>
      </w:r>
      <w:r w:rsidR="003E7CF0" w:rsidRPr="00FC0783">
        <w:t xml:space="preserve"> </w:t>
      </w:r>
      <w:r w:rsidRPr="00FC0783">
        <w:t>until the times of restoration of all things, which God has spoken by</w:t>
      </w:r>
      <w:r w:rsidR="003E7CF0" w:rsidRPr="00FC0783">
        <w:t>…</w:t>
      </w:r>
      <w:r w:rsidRPr="00FC0783">
        <w:t>His prophets</w:t>
      </w:r>
      <w:r w:rsidR="003E7CF0" w:rsidRPr="00FC0783">
        <w:t xml:space="preserve">… </w:t>
      </w:r>
      <w:r w:rsidRPr="00FC0783">
        <w:t>(Ac</w:t>
      </w:r>
      <w:r w:rsidR="003E7CF0" w:rsidRPr="00FC0783">
        <w:t>ts</w:t>
      </w:r>
      <w:r w:rsidRPr="00FC0783">
        <w:t xml:space="preserve"> 3:19–21) </w:t>
      </w:r>
    </w:p>
    <w:p w:rsidR="00EB15C3" w:rsidRDefault="00EB15C3" w:rsidP="00A91378">
      <w:pPr>
        <w:pStyle w:val="Sc2-F"/>
        <w:rPr>
          <w:vertAlign w:val="superscript"/>
        </w:rPr>
      </w:pPr>
    </w:p>
    <w:p w:rsidR="00A91378" w:rsidRPr="00A91378" w:rsidRDefault="00A91378" w:rsidP="00EB15C3">
      <w:pPr>
        <w:pStyle w:val="Sc2-F"/>
      </w:pPr>
      <w:r w:rsidRPr="00A91378">
        <w:rPr>
          <w:vertAlign w:val="superscript"/>
        </w:rPr>
        <w:t>6</w:t>
      </w:r>
      <w:r w:rsidRPr="004E3789">
        <w:t xml:space="preserve">This is Jacob, </w:t>
      </w:r>
      <w:r w:rsidRPr="00A91378">
        <w:rPr>
          <w:u w:val="single"/>
        </w:rPr>
        <w:t>the generation of those who seek Him</w:t>
      </w:r>
      <w:r w:rsidR="00EB15C3">
        <w:t>…</w:t>
      </w:r>
      <w:r w:rsidRPr="004E3789">
        <w:t xml:space="preserve"> </w:t>
      </w:r>
      <w:r w:rsidRPr="00A91378">
        <w:rPr>
          <w:vertAlign w:val="superscript"/>
        </w:rPr>
        <w:t>7</w:t>
      </w:r>
      <w:r w:rsidRPr="004E3789">
        <w:t>Lift up your heads, O you gates</w:t>
      </w:r>
      <w:r w:rsidR="00EB15C3">
        <w:t>…</w:t>
      </w:r>
      <w:r w:rsidRPr="004E3789">
        <w:t>be lifted up, you everlasting doors! And the King of glory shall come in. (Ps 24:6–7)</w:t>
      </w:r>
      <w:r>
        <w:t xml:space="preserve"> </w:t>
      </w:r>
    </w:p>
    <w:p w:rsidR="00EB2170" w:rsidRPr="00FC0783" w:rsidRDefault="00EB2170" w:rsidP="00536097">
      <w:pPr>
        <w:pStyle w:val="Lv2-J"/>
      </w:pPr>
      <w:r w:rsidRPr="00FC0783">
        <w:rPr>
          <w:b/>
          <w:i/>
          <w:u w:val="single"/>
        </w:rPr>
        <w:t>Bridal identity</w:t>
      </w:r>
      <w:r w:rsidRPr="00FC0783">
        <w:t>: John connected Jesus’ return to the Church understanding her bridal identity. This is occurring in a global way for the first time in history (Rev</w:t>
      </w:r>
      <w:r w:rsidR="003B11FB" w:rsidRPr="00FC0783">
        <w:t>.</w:t>
      </w:r>
      <w:r w:rsidRPr="00FC0783">
        <w:t xml:space="preserve"> 22:17; Mt. 25:1-13). </w:t>
      </w:r>
    </w:p>
    <w:p w:rsidR="00EB2170" w:rsidRPr="00FC0783" w:rsidRDefault="00EB2170" w:rsidP="00536097">
      <w:pPr>
        <w:pStyle w:val="Sc2-F"/>
        <w:jc w:val="left"/>
      </w:pPr>
      <w:r w:rsidRPr="00FC0783">
        <w:rPr>
          <w:vertAlign w:val="superscript"/>
        </w:rPr>
        <w:t>17</w:t>
      </w:r>
      <w:r w:rsidR="009D3447" w:rsidRPr="00FC0783">
        <w:t>The Spirit and the Bride say, “Come!”</w:t>
      </w:r>
      <w:r w:rsidRPr="00FC0783">
        <w:t xml:space="preserve"> (Rev. 22:17)</w:t>
      </w:r>
    </w:p>
    <w:p w:rsidR="00633524" w:rsidRPr="00FC0783" w:rsidRDefault="00EB2170" w:rsidP="00536097">
      <w:pPr>
        <w:pStyle w:val="Lv2-J"/>
      </w:pPr>
      <w:r w:rsidRPr="00FC0783">
        <w:rPr>
          <w:b/>
          <w:i/>
          <w:u w:val="single"/>
        </w:rPr>
        <w:t xml:space="preserve">Global prayer </w:t>
      </w:r>
      <w:r w:rsidR="00BE3C73" w:rsidRPr="00FC0783">
        <w:rPr>
          <w:b/>
          <w:i/>
          <w:u w:val="single"/>
        </w:rPr>
        <w:t xml:space="preserve">and worship </w:t>
      </w:r>
      <w:r w:rsidRPr="00FC0783">
        <w:rPr>
          <w:b/>
          <w:i/>
          <w:u w:val="single"/>
        </w:rPr>
        <w:t>movement</w:t>
      </w:r>
      <w:r w:rsidRPr="00FC0783">
        <w:t xml:space="preserve">: </w:t>
      </w:r>
      <w:r w:rsidR="00633524" w:rsidRPr="00FC0783">
        <w:t xml:space="preserve">The Spirit is raising up a prayer and worship movement (Rev. 22:17; 8:4; Lk. 18:7-8; Isa. 62:6-7; 24:14-16; 25:9; 26:8-9; 27:2-5, 13; 30:18-19; 42:10-13; 51:11; 52:8; Joel 2:12-17, 32; Mic. 5:3-4; Zeph. 2:1-3; Ps. 102:17-20; 122:6; Zech. 12:10). </w:t>
      </w:r>
    </w:p>
    <w:p w:rsidR="00633524" w:rsidRPr="00FC0783" w:rsidRDefault="00633524" w:rsidP="00536097">
      <w:pPr>
        <w:pStyle w:val="Sc2-F"/>
        <w:jc w:val="left"/>
      </w:pPr>
      <w:r w:rsidRPr="00FC0783">
        <w:rPr>
          <w:vertAlign w:val="superscript"/>
        </w:rPr>
        <w:t>7</w:t>
      </w:r>
      <w:r w:rsidR="00AB2CF5" w:rsidRPr="00FC0783">
        <w:t>“S</w:t>
      </w:r>
      <w:r w:rsidRPr="00FC0783">
        <w:t xml:space="preserve">hall God not avenge </w:t>
      </w:r>
      <w:r w:rsidRPr="00FC0783">
        <w:rPr>
          <w:b w:val="0"/>
        </w:rPr>
        <w:t>[bring justice to]</w:t>
      </w:r>
      <w:r w:rsidRPr="00FC0783">
        <w:t xml:space="preserve"> His own elect who </w:t>
      </w:r>
      <w:r w:rsidRPr="00FC0783">
        <w:rPr>
          <w:u w:val="single"/>
        </w:rPr>
        <w:t>cry out day and night to Him</w:t>
      </w:r>
      <w:proofErr w:type="gramStart"/>
      <w:r w:rsidRPr="00FC0783">
        <w:t>… ?</w:t>
      </w:r>
      <w:proofErr w:type="gramEnd"/>
      <w:r w:rsidRPr="00FC0783">
        <w:t xml:space="preserve"> </w:t>
      </w:r>
      <w:r w:rsidRPr="00FC0783">
        <w:br/>
      </w:r>
      <w:r w:rsidRPr="00FC0783">
        <w:rPr>
          <w:vertAlign w:val="superscript"/>
        </w:rPr>
        <w:t>8</w:t>
      </w:r>
      <w:r w:rsidRPr="00FC0783">
        <w:rPr>
          <w:u w:val="single"/>
        </w:rPr>
        <w:t>When</w:t>
      </w:r>
      <w:r w:rsidRPr="00FC0783">
        <w:rPr>
          <w:sz w:val="22"/>
          <w:szCs w:val="22"/>
          <w:u w:val="single"/>
        </w:rPr>
        <w:t xml:space="preserve"> </w:t>
      </w:r>
      <w:r w:rsidRPr="00FC0783">
        <w:rPr>
          <w:u w:val="single"/>
        </w:rPr>
        <w:t>the</w:t>
      </w:r>
      <w:r w:rsidRPr="00FC0783">
        <w:rPr>
          <w:sz w:val="22"/>
          <w:szCs w:val="22"/>
          <w:u w:val="single"/>
        </w:rPr>
        <w:t xml:space="preserve"> </w:t>
      </w:r>
      <w:r w:rsidRPr="00FC0783">
        <w:rPr>
          <w:u w:val="single"/>
        </w:rPr>
        <w:t>Son</w:t>
      </w:r>
      <w:r w:rsidRPr="00FC0783">
        <w:rPr>
          <w:sz w:val="22"/>
          <w:szCs w:val="22"/>
          <w:u w:val="single"/>
        </w:rPr>
        <w:t xml:space="preserve"> </w:t>
      </w:r>
      <w:r w:rsidRPr="00FC0783">
        <w:rPr>
          <w:u w:val="single"/>
        </w:rPr>
        <w:t>of</w:t>
      </w:r>
      <w:r w:rsidRPr="00FC0783">
        <w:rPr>
          <w:sz w:val="22"/>
          <w:szCs w:val="22"/>
          <w:u w:val="single"/>
        </w:rPr>
        <w:t xml:space="preserve"> </w:t>
      </w:r>
      <w:r w:rsidRPr="00FC0783">
        <w:rPr>
          <w:u w:val="single"/>
        </w:rPr>
        <w:t>Man</w:t>
      </w:r>
      <w:r w:rsidRPr="00FC0783">
        <w:rPr>
          <w:sz w:val="22"/>
          <w:szCs w:val="22"/>
          <w:u w:val="single"/>
        </w:rPr>
        <w:t xml:space="preserve"> </w:t>
      </w:r>
      <w:r w:rsidRPr="00FC0783">
        <w:rPr>
          <w:u w:val="single"/>
        </w:rPr>
        <w:t>comes</w:t>
      </w:r>
      <w:r w:rsidRPr="00FC0783">
        <w:t>,</w:t>
      </w:r>
      <w:r w:rsidRPr="00FC0783">
        <w:rPr>
          <w:sz w:val="22"/>
          <w:szCs w:val="22"/>
        </w:rPr>
        <w:t xml:space="preserve"> </w:t>
      </w:r>
      <w:r w:rsidRPr="00FC0783">
        <w:t>will</w:t>
      </w:r>
      <w:r w:rsidRPr="00FC0783">
        <w:rPr>
          <w:sz w:val="22"/>
          <w:szCs w:val="22"/>
        </w:rPr>
        <w:t xml:space="preserve"> </w:t>
      </w:r>
      <w:r w:rsidRPr="00FC0783">
        <w:t>He</w:t>
      </w:r>
      <w:r w:rsidRPr="00FC0783">
        <w:rPr>
          <w:sz w:val="22"/>
          <w:szCs w:val="22"/>
        </w:rPr>
        <w:t xml:space="preserve"> </w:t>
      </w:r>
      <w:r w:rsidRPr="00FC0783">
        <w:t>really</w:t>
      </w:r>
      <w:r w:rsidRPr="00FC0783">
        <w:rPr>
          <w:sz w:val="22"/>
          <w:szCs w:val="22"/>
        </w:rPr>
        <w:t xml:space="preserve"> </w:t>
      </w:r>
      <w:r w:rsidRPr="00FC0783">
        <w:rPr>
          <w:u w:val="single"/>
        </w:rPr>
        <w:t>find</w:t>
      </w:r>
      <w:r w:rsidRPr="00FC0783">
        <w:rPr>
          <w:sz w:val="22"/>
          <w:szCs w:val="22"/>
          <w:u w:val="single"/>
        </w:rPr>
        <w:t xml:space="preserve"> </w:t>
      </w:r>
      <w:r w:rsidRPr="00FC0783">
        <w:rPr>
          <w:u w:val="single"/>
        </w:rPr>
        <w:t>faith</w:t>
      </w:r>
      <w:r w:rsidRPr="00FC0783">
        <w:rPr>
          <w:sz w:val="22"/>
          <w:szCs w:val="22"/>
        </w:rPr>
        <w:t xml:space="preserve"> </w:t>
      </w:r>
      <w:r w:rsidRPr="00FC0783">
        <w:rPr>
          <w:b w:val="0"/>
        </w:rPr>
        <w:t>[agreement]</w:t>
      </w:r>
      <w:r w:rsidRPr="00FC0783">
        <w:rPr>
          <w:sz w:val="22"/>
          <w:szCs w:val="22"/>
        </w:rPr>
        <w:t xml:space="preserve"> </w:t>
      </w:r>
      <w:r w:rsidRPr="00FC0783">
        <w:t>on</w:t>
      </w:r>
      <w:r w:rsidRPr="00FC0783">
        <w:rPr>
          <w:sz w:val="22"/>
          <w:szCs w:val="22"/>
        </w:rPr>
        <w:t xml:space="preserve"> </w:t>
      </w:r>
      <w:r w:rsidRPr="00FC0783">
        <w:t>the</w:t>
      </w:r>
      <w:r w:rsidRPr="00FC0783">
        <w:rPr>
          <w:sz w:val="22"/>
          <w:szCs w:val="22"/>
        </w:rPr>
        <w:t xml:space="preserve"> </w:t>
      </w:r>
      <w:r w:rsidRPr="00FC0783">
        <w:t>earth?</w:t>
      </w:r>
      <w:r w:rsidR="00AB2CF5" w:rsidRPr="00FC0783">
        <w:t>”</w:t>
      </w:r>
      <w:r w:rsidRPr="00FC0783">
        <w:rPr>
          <w:sz w:val="22"/>
          <w:szCs w:val="22"/>
        </w:rPr>
        <w:t xml:space="preserve"> </w:t>
      </w:r>
      <w:r w:rsidRPr="00FC0783">
        <w:t>(Lk.</w:t>
      </w:r>
      <w:r w:rsidRPr="00FC0783">
        <w:rPr>
          <w:sz w:val="22"/>
          <w:szCs w:val="22"/>
        </w:rPr>
        <w:t xml:space="preserve"> </w:t>
      </w:r>
      <w:r w:rsidRPr="00FC0783">
        <w:t>18:7-8)</w:t>
      </w:r>
    </w:p>
    <w:p w:rsidR="00A76037" w:rsidRPr="00FC0783" w:rsidRDefault="00A76037" w:rsidP="00536097">
      <w:pPr>
        <w:pStyle w:val="Lv2-J"/>
      </w:pPr>
      <w:r w:rsidRPr="00FC0783">
        <w:t xml:space="preserve">Isaiah prophesied of 24/7 prayer ministries continuing until Jesus returns (Isa. 62:6-7). Only one generation will see the fulfillment of God’s promise to </w:t>
      </w:r>
      <w:r w:rsidR="00E775B9" w:rsidRPr="00FC0783">
        <w:t>“</w:t>
      </w:r>
      <w:r w:rsidRPr="00FC0783">
        <w:t>set</w:t>
      </w:r>
      <w:r w:rsidR="00E775B9" w:rsidRPr="00FC0783">
        <w:t>”</w:t>
      </w:r>
      <w:r w:rsidRPr="00FC0783">
        <w:t xml:space="preserve"> watchmen (intercessors) in place to cry out 24/7 until Jerusalem becomes a praise in the earth </w:t>
      </w:r>
      <w:r w:rsidR="00E775B9" w:rsidRPr="00FC0783">
        <w:t>(</w:t>
      </w:r>
      <w:r w:rsidRPr="00FC0783">
        <w:t>which occurs when Jesus returns</w:t>
      </w:r>
      <w:r w:rsidR="00E775B9" w:rsidRPr="00FC0783">
        <w:t>).</w:t>
      </w:r>
      <w:r w:rsidRPr="00FC0783">
        <w:t xml:space="preserve"> </w:t>
      </w:r>
    </w:p>
    <w:p w:rsidR="00A76037" w:rsidRPr="00FC0783" w:rsidRDefault="00A76037" w:rsidP="00536097">
      <w:pPr>
        <w:pStyle w:val="Sc2-F"/>
        <w:jc w:val="left"/>
      </w:pPr>
      <w:r w:rsidRPr="00FC0783">
        <w:rPr>
          <w:vertAlign w:val="superscript"/>
        </w:rPr>
        <w:t>6</w:t>
      </w:r>
      <w:r w:rsidRPr="00FC0783">
        <w:rPr>
          <w:u w:val="single"/>
        </w:rPr>
        <w:t>I have set</w:t>
      </w:r>
      <w:r w:rsidRPr="00FC0783">
        <w:t xml:space="preserve"> watchmen on your walls, O Jerusalem; they shall </w:t>
      </w:r>
      <w:r w:rsidRPr="00FC0783">
        <w:rPr>
          <w:u w:val="single"/>
        </w:rPr>
        <w:t>never hold their peace</w:t>
      </w:r>
      <w:r w:rsidRPr="00FC0783">
        <w:t xml:space="preserve"> </w:t>
      </w:r>
      <w:r w:rsidRPr="00FC0783">
        <w:rPr>
          <w:b w:val="0"/>
        </w:rPr>
        <w:t>[be silent, NAS]</w:t>
      </w:r>
      <w:r w:rsidRPr="00FC0783">
        <w:t xml:space="preserve"> day or night. You who make mention of the </w:t>
      </w:r>
      <w:r w:rsidRPr="00FC0783">
        <w:rPr>
          <w:bCs/>
          <w:iCs/>
          <w:smallCaps/>
        </w:rPr>
        <w:t>Lord</w:t>
      </w:r>
      <w:r w:rsidRPr="00FC0783">
        <w:t xml:space="preserve">, </w:t>
      </w:r>
      <w:r w:rsidRPr="00FC0783">
        <w:rPr>
          <w:u w:val="single"/>
        </w:rPr>
        <w:t>do not keep silent</w:t>
      </w:r>
      <w:r w:rsidRPr="00FC0783">
        <w:t xml:space="preserve">, </w:t>
      </w:r>
      <w:r w:rsidRPr="00FC0783">
        <w:rPr>
          <w:vertAlign w:val="superscript"/>
        </w:rPr>
        <w:t>7</w:t>
      </w:r>
      <w:r w:rsidRPr="00FC0783">
        <w:t xml:space="preserve">and give Him no rest </w:t>
      </w:r>
      <w:r w:rsidRPr="00FC0783">
        <w:rPr>
          <w:u w:val="single"/>
        </w:rPr>
        <w:t>till</w:t>
      </w:r>
      <w:r w:rsidRPr="00FC0783">
        <w:t xml:space="preserve"> He…makes Jerusalem </w:t>
      </w:r>
      <w:proofErr w:type="gramStart"/>
      <w:r w:rsidRPr="00FC0783">
        <w:t>a praise</w:t>
      </w:r>
      <w:proofErr w:type="gramEnd"/>
      <w:r w:rsidRPr="00FC0783">
        <w:t xml:space="preserve"> in the earth </w:t>
      </w:r>
      <w:r w:rsidRPr="00FC0783">
        <w:rPr>
          <w:b w:val="0"/>
        </w:rPr>
        <w:t>[at the second coming]</w:t>
      </w:r>
      <w:r w:rsidRPr="00FC0783">
        <w:t>. (Isa. 62:6-7)</w:t>
      </w:r>
    </w:p>
    <w:p w:rsidR="00204261" w:rsidRPr="00FC0783" w:rsidRDefault="00204261" w:rsidP="00204261">
      <w:pPr>
        <w:pStyle w:val="Lv2-J"/>
      </w:pPr>
      <w:r w:rsidRPr="00FC0783">
        <w:t xml:space="preserve">Isaiah prophesied </w:t>
      </w:r>
      <w:r w:rsidR="002F3B5A">
        <w:t xml:space="preserve">of </w:t>
      </w:r>
      <w:r w:rsidRPr="00FC0783">
        <w:t>a worship movement (Isa. 42:10-12) connected to Jesus’ return (Isa. 42:13)</w:t>
      </w:r>
      <w:r w:rsidR="002F3B5A">
        <w:t>.</w:t>
      </w:r>
      <w:r w:rsidRPr="00FC0783">
        <w:t xml:space="preserve"> </w:t>
      </w:r>
    </w:p>
    <w:p w:rsidR="00204261" w:rsidRPr="00FC0783" w:rsidRDefault="00204261" w:rsidP="00536097">
      <w:pPr>
        <w:pStyle w:val="Sc2-F"/>
        <w:jc w:val="left"/>
      </w:pPr>
      <w:r w:rsidRPr="00FC0783">
        <w:rPr>
          <w:vertAlign w:val="superscript"/>
        </w:rPr>
        <w:t>10</w:t>
      </w:r>
      <w:r w:rsidRPr="00FC0783">
        <w:t xml:space="preserve">Sing to the </w:t>
      </w:r>
      <w:r w:rsidRPr="00FC0783">
        <w:rPr>
          <w:bCs/>
          <w:iCs/>
          <w:smallCaps/>
        </w:rPr>
        <w:t xml:space="preserve">Lord </w:t>
      </w:r>
      <w:r w:rsidRPr="00FC0783">
        <w:t xml:space="preserve">a </w:t>
      </w:r>
      <w:r w:rsidRPr="00FC0783">
        <w:rPr>
          <w:u w:val="single"/>
        </w:rPr>
        <w:t>new song</w:t>
      </w:r>
      <w:r w:rsidRPr="00FC0783">
        <w:t xml:space="preserve">, and His praise from the </w:t>
      </w:r>
      <w:r w:rsidRPr="00FC0783">
        <w:rPr>
          <w:u w:val="single"/>
        </w:rPr>
        <w:t>ends of the earth</w:t>
      </w:r>
      <w:r w:rsidRPr="00FC0783">
        <w:t>…</w:t>
      </w:r>
      <w:r w:rsidRPr="00FC0783">
        <w:rPr>
          <w:vertAlign w:val="superscript"/>
        </w:rPr>
        <w:t>11</w:t>
      </w:r>
      <w:r w:rsidRPr="00FC0783">
        <w:t xml:space="preserve">Let the </w:t>
      </w:r>
      <w:r w:rsidRPr="00FC0783">
        <w:rPr>
          <w:u w:val="single"/>
        </w:rPr>
        <w:t>wilderness</w:t>
      </w:r>
      <w:r w:rsidRPr="00FC0783">
        <w:t xml:space="preserve"> and its </w:t>
      </w:r>
      <w:r w:rsidRPr="00FC0783">
        <w:rPr>
          <w:u w:val="single"/>
        </w:rPr>
        <w:t>cities</w:t>
      </w:r>
      <w:r w:rsidRPr="00FC0783">
        <w:t xml:space="preserve"> lift up their voice, the </w:t>
      </w:r>
      <w:r w:rsidRPr="00FC0783">
        <w:rPr>
          <w:u w:val="single"/>
        </w:rPr>
        <w:t>villages</w:t>
      </w:r>
      <w:r w:rsidRPr="00FC0783">
        <w:t xml:space="preserve"> that </w:t>
      </w:r>
      <w:r w:rsidRPr="00FC0783">
        <w:rPr>
          <w:u w:val="single"/>
        </w:rPr>
        <w:t>Kedar</w:t>
      </w:r>
      <w:r w:rsidRPr="00FC0783">
        <w:t xml:space="preserve"> </w:t>
      </w:r>
      <w:r w:rsidRPr="00FC0783">
        <w:rPr>
          <w:b w:val="0"/>
        </w:rPr>
        <w:t xml:space="preserve">[Saudi Arabia] </w:t>
      </w:r>
      <w:r w:rsidRPr="00FC0783">
        <w:t xml:space="preserve">inhabits. </w:t>
      </w:r>
      <w:r w:rsidRPr="00FC0783">
        <w:br/>
        <w:t xml:space="preserve">Let the inhabitants of </w:t>
      </w:r>
      <w:r w:rsidRPr="00FC0783">
        <w:rPr>
          <w:u w:val="single"/>
        </w:rPr>
        <w:t>Sela</w:t>
      </w:r>
      <w:r w:rsidRPr="00FC0783">
        <w:t xml:space="preserve"> </w:t>
      </w:r>
      <w:r w:rsidRPr="00FC0783">
        <w:rPr>
          <w:b w:val="0"/>
        </w:rPr>
        <w:t>[Jordan]</w:t>
      </w:r>
      <w:r w:rsidRPr="00FC0783">
        <w:t xml:space="preserve"> </w:t>
      </w:r>
      <w:r w:rsidRPr="00FC0783">
        <w:rPr>
          <w:u w:val="single"/>
        </w:rPr>
        <w:t>sing</w:t>
      </w:r>
      <w:r w:rsidRPr="00FC0783">
        <w:t>…</w:t>
      </w:r>
      <w:r w:rsidRPr="00FC0783">
        <w:rPr>
          <w:vertAlign w:val="superscript"/>
        </w:rPr>
        <w:t>13</w:t>
      </w:r>
      <w:r w:rsidRPr="00FC0783">
        <w:t xml:space="preserve">The </w:t>
      </w:r>
      <w:r w:rsidRPr="00FC0783">
        <w:rPr>
          <w:bCs/>
          <w:iCs/>
          <w:smallCaps/>
          <w:u w:val="single"/>
        </w:rPr>
        <w:t>Lord</w:t>
      </w:r>
      <w:r w:rsidRPr="00FC0783">
        <w:rPr>
          <w:u w:val="single"/>
        </w:rPr>
        <w:t xml:space="preserve"> shall go forth</w:t>
      </w:r>
      <w:r w:rsidRPr="00FC0783">
        <w:t xml:space="preserve"> </w:t>
      </w:r>
      <w:r w:rsidRPr="00FC0783">
        <w:rPr>
          <w:b w:val="0"/>
        </w:rPr>
        <w:t>[Jesus’ second coming]</w:t>
      </w:r>
      <w:r w:rsidRPr="00FC0783">
        <w:t xml:space="preserve"> like a mighty man; He shall </w:t>
      </w:r>
      <w:r w:rsidRPr="00FC0783">
        <w:rPr>
          <w:u w:val="single"/>
        </w:rPr>
        <w:t>stir up His zeal</w:t>
      </w:r>
      <w:r w:rsidRPr="00FC0783">
        <w:t xml:space="preserve"> like a man of war. (Isa. 42:10-13) </w:t>
      </w:r>
    </w:p>
    <w:p w:rsidR="005067FF" w:rsidRDefault="00A76037" w:rsidP="00683087">
      <w:pPr>
        <w:pStyle w:val="Lv2-J"/>
      </w:pPr>
      <w:r w:rsidRPr="00FC0783">
        <w:t xml:space="preserve">Amos’ prophecy linked the timing of the rebuilding of David’s tabernacle to one generation—when Israel would be </w:t>
      </w:r>
      <w:r w:rsidR="00BD0735">
        <w:t xml:space="preserve">planted in </w:t>
      </w:r>
      <w:r w:rsidRPr="00FC0783">
        <w:t xml:space="preserve">her land in a way that </w:t>
      </w:r>
      <w:r w:rsidRPr="005067FF">
        <w:rPr>
          <w:i/>
        </w:rPr>
        <w:t>she would never be pulled up from it</w:t>
      </w:r>
      <w:r w:rsidR="00BD0735" w:rsidRPr="005067FF">
        <w:rPr>
          <w:i/>
        </w:rPr>
        <w:t xml:space="preserve"> (v. 15)</w:t>
      </w:r>
      <w:r w:rsidRPr="00FC0783">
        <w:t xml:space="preserve">. </w:t>
      </w:r>
      <w:r w:rsidR="005067FF" w:rsidRPr="00FC0783">
        <w:t>The Lord has planted Israel in their land three times—in Joshua’s generation (about 1400 BC), in Zerubbabel’s generation (538 BC), and in May 1948 (the only time they will not be uprooted).</w:t>
      </w:r>
      <w:r w:rsidR="005067FF">
        <w:t xml:space="preserve"> </w:t>
      </w:r>
      <w:r w:rsidRPr="00FC0783">
        <w:t xml:space="preserve">Israel was restored to her land in May 1948—it is the </w:t>
      </w:r>
      <w:r w:rsidRPr="005067FF">
        <w:rPr>
          <w:i/>
        </w:rPr>
        <w:t>only generation</w:t>
      </w:r>
      <w:r w:rsidRPr="00FC0783">
        <w:t xml:space="preserve"> in which this prophecy could be fulfilled. It </w:t>
      </w:r>
      <w:r w:rsidRPr="005067FF">
        <w:rPr>
          <w:i/>
        </w:rPr>
        <w:t>signaled the beginning</w:t>
      </w:r>
      <w:r w:rsidRPr="00FC0783">
        <w:t xml:space="preserve"> of the time when the spirit of the tabernacle of David would be released—connected to the harvest of the remnant of Edom (</w:t>
      </w:r>
      <w:r w:rsidR="00E43EF3" w:rsidRPr="00FC0783">
        <w:t>Arabic</w:t>
      </w:r>
      <w:r w:rsidR="005F2E55" w:rsidRPr="00FC0783">
        <w:t xml:space="preserve"> &amp; </w:t>
      </w:r>
      <w:r w:rsidRPr="00FC0783">
        <w:t xml:space="preserve">Islamic nations). </w:t>
      </w:r>
    </w:p>
    <w:p w:rsidR="00A76037" w:rsidRPr="00FC0783" w:rsidRDefault="00A76037" w:rsidP="00536097">
      <w:pPr>
        <w:pStyle w:val="Sc2-F"/>
        <w:jc w:val="left"/>
      </w:pPr>
      <w:r w:rsidRPr="00FC0783">
        <w:rPr>
          <w:vertAlign w:val="superscript"/>
        </w:rPr>
        <w:t>11</w:t>
      </w:r>
      <w:r w:rsidR="000F750B" w:rsidRPr="00FC0783">
        <w:t>“I</w:t>
      </w:r>
      <w:r w:rsidRPr="00FC0783">
        <w:t xml:space="preserve"> will raise up the </w:t>
      </w:r>
      <w:r w:rsidRPr="00FC0783">
        <w:rPr>
          <w:u w:val="single"/>
        </w:rPr>
        <w:t>tabernacle of David</w:t>
      </w:r>
      <w:r w:rsidRPr="00FC0783">
        <w:t>…</w:t>
      </w:r>
      <w:r w:rsidRPr="00FC0783">
        <w:rPr>
          <w:vertAlign w:val="superscript"/>
        </w:rPr>
        <w:t>12</w:t>
      </w:r>
      <w:r w:rsidRPr="00FC0783">
        <w:t xml:space="preserve">that they may </w:t>
      </w:r>
      <w:r w:rsidRPr="00FC0783">
        <w:rPr>
          <w:u w:val="single"/>
        </w:rPr>
        <w:t>possess the remnant of Edom</w:t>
      </w:r>
      <w:r w:rsidRPr="00FC0783">
        <w:t xml:space="preserve"> </w:t>
      </w:r>
      <w:r w:rsidRPr="00FC0783">
        <w:rPr>
          <w:b w:val="0"/>
        </w:rPr>
        <w:t>[Islam]</w:t>
      </w:r>
      <w:r w:rsidRPr="00FC0783">
        <w:t xml:space="preserve"> and </w:t>
      </w:r>
      <w:r w:rsidRPr="00FC0783">
        <w:rPr>
          <w:u w:val="single"/>
        </w:rPr>
        <w:t>all</w:t>
      </w:r>
      <w:r w:rsidRPr="00FC0783">
        <w:t xml:space="preserve"> the </w:t>
      </w:r>
      <w:r w:rsidRPr="00FC0783">
        <w:rPr>
          <w:u w:val="single"/>
        </w:rPr>
        <w:t>Gentiles</w:t>
      </w:r>
      <w:r w:rsidRPr="00FC0783">
        <w:t xml:space="preserve"> </w:t>
      </w:r>
      <w:r w:rsidRPr="00FC0783">
        <w:rPr>
          <w:b w:val="0"/>
        </w:rPr>
        <w:t>[nations]</w:t>
      </w:r>
      <w:r w:rsidRPr="00FC0783">
        <w:t>…</w:t>
      </w:r>
      <w:r w:rsidRPr="00FC0783">
        <w:rPr>
          <w:vertAlign w:val="superscript"/>
        </w:rPr>
        <w:t>14</w:t>
      </w:r>
      <w:r w:rsidRPr="00FC0783">
        <w:t xml:space="preserve">I will bring </w:t>
      </w:r>
      <w:r w:rsidRPr="00FC0783">
        <w:rPr>
          <w:u w:val="single"/>
        </w:rPr>
        <w:t>back</w:t>
      </w:r>
      <w:r w:rsidRPr="00FC0783">
        <w:t xml:space="preserve"> the captives of My people Israel…</w:t>
      </w:r>
      <w:r w:rsidR="00E43EF3" w:rsidRPr="00FC0783">
        <w:t xml:space="preserve"> </w:t>
      </w:r>
      <w:r w:rsidRPr="00FC0783">
        <w:rPr>
          <w:vertAlign w:val="superscript"/>
        </w:rPr>
        <w:t>15</w:t>
      </w:r>
      <w:r w:rsidRPr="00FC0783">
        <w:t xml:space="preserve">I will </w:t>
      </w:r>
      <w:r w:rsidRPr="00FC0783">
        <w:rPr>
          <w:u w:val="single"/>
        </w:rPr>
        <w:t>plant them in their land</w:t>
      </w:r>
      <w:r w:rsidRPr="00FC0783">
        <w:t xml:space="preserve"> </w:t>
      </w:r>
      <w:r w:rsidRPr="00FC0783">
        <w:rPr>
          <w:b w:val="0"/>
        </w:rPr>
        <w:t>[1948]</w:t>
      </w:r>
      <w:r w:rsidRPr="00FC0783">
        <w:t xml:space="preserve">, and </w:t>
      </w:r>
      <w:r w:rsidRPr="00FC0783">
        <w:rPr>
          <w:u w:val="single"/>
        </w:rPr>
        <w:t>no longer</w:t>
      </w:r>
      <w:r w:rsidRPr="00FC0783">
        <w:t xml:space="preserve"> shall they be </w:t>
      </w:r>
      <w:r w:rsidRPr="00FC0783">
        <w:rPr>
          <w:u w:val="single"/>
        </w:rPr>
        <w:t>pulled up</w:t>
      </w:r>
      <w:r w:rsidRPr="00FC0783">
        <w:t xml:space="preserve"> from the land</w:t>
      </w:r>
      <w:r w:rsidR="00E43EF3" w:rsidRPr="00FC0783">
        <w:t>.</w:t>
      </w:r>
      <w:r w:rsidR="000F750B" w:rsidRPr="00FC0783">
        <w:t>”</w:t>
      </w:r>
      <w:r w:rsidRPr="00FC0783">
        <w:t xml:space="preserve">  (Amos 9:11-15) </w:t>
      </w:r>
    </w:p>
    <w:p w:rsidR="00ED645A" w:rsidRPr="00FC0783" w:rsidRDefault="00ED645A" w:rsidP="00536097">
      <w:pPr>
        <w:pStyle w:val="Lv2-J"/>
        <w:rPr>
          <w:szCs w:val="24"/>
        </w:rPr>
      </w:pPr>
      <w:r w:rsidRPr="00FC0783">
        <w:rPr>
          <w:b/>
          <w:i/>
          <w:u w:val="single"/>
        </w:rPr>
        <w:t>O</w:t>
      </w:r>
      <w:r w:rsidR="00EB2170" w:rsidRPr="00FC0783">
        <w:rPr>
          <w:b/>
          <w:i/>
          <w:u w:val="single"/>
        </w:rPr>
        <w:t>utpouring of the Spirit</w:t>
      </w:r>
      <w:r w:rsidR="00A04B3D" w:rsidRPr="00FC0783">
        <w:t>: A</w:t>
      </w:r>
      <w:r w:rsidR="00EB2170" w:rsidRPr="00FC0783">
        <w:t xml:space="preserve">ll believers will </w:t>
      </w:r>
      <w:r w:rsidR="005F2E55" w:rsidRPr="00FC0783">
        <w:t>prophesy</w:t>
      </w:r>
      <w:r w:rsidR="00EB2170" w:rsidRPr="00FC0783">
        <w:t xml:space="preserve"> (</w:t>
      </w:r>
      <w:r w:rsidR="005D3652" w:rsidRPr="00FC0783">
        <w:t>Act</w:t>
      </w:r>
      <w:r w:rsidR="00EB2170" w:rsidRPr="00FC0783">
        <w:t xml:space="preserve"> 2:</w:t>
      </w:r>
      <w:r w:rsidR="005D3652" w:rsidRPr="00FC0783">
        <w:t>17</w:t>
      </w:r>
      <w:r w:rsidR="00EB2170" w:rsidRPr="00FC0783">
        <w:t>-</w:t>
      </w:r>
      <w:r w:rsidR="005D3652" w:rsidRPr="00FC0783">
        <w:t>2</w:t>
      </w:r>
      <w:r w:rsidR="00EB2170" w:rsidRPr="00FC0783">
        <w:t>1</w:t>
      </w:r>
      <w:r w:rsidR="00A04B3D" w:rsidRPr="00FC0783">
        <w:t xml:space="preserve">). The </w:t>
      </w:r>
      <w:r w:rsidR="005F2E55" w:rsidRPr="00FC0783">
        <w:t xml:space="preserve">increase of the </w:t>
      </w:r>
      <w:r w:rsidR="00A04B3D" w:rsidRPr="00FC0783">
        <w:t>number of Pentecostal/C</w:t>
      </w:r>
      <w:r w:rsidR="00EB2170" w:rsidRPr="00FC0783">
        <w:t xml:space="preserve">harismatic believers </w:t>
      </w:r>
      <w:r w:rsidR="005F2E55" w:rsidRPr="00FC0783">
        <w:t xml:space="preserve">from </w:t>
      </w:r>
      <w:r w:rsidRPr="00FC0783">
        <w:t>one</w:t>
      </w:r>
      <w:r w:rsidR="00EB2170" w:rsidRPr="00FC0783">
        <w:t xml:space="preserve"> million </w:t>
      </w:r>
      <w:r w:rsidR="005F2E55" w:rsidRPr="00FC0783">
        <w:t>(</w:t>
      </w:r>
      <w:r w:rsidR="00EB2170" w:rsidRPr="00FC0783">
        <w:t>1900</w:t>
      </w:r>
      <w:r w:rsidR="005F2E55" w:rsidRPr="00FC0783">
        <w:t>)</w:t>
      </w:r>
      <w:r w:rsidR="00EB2170" w:rsidRPr="00FC0783">
        <w:t xml:space="preserve"> to over 5</w:t>
      </w:r>
      <w:r w:rsidR="00A04B3D" w:rsidRPr="00FC0783">
        <w:t>00 million today</w:t>
      </w:r>
      <w:r w:rsidR="005F2E55" w:rsidRPr="00FC0783">
        <w:t xml:space="preserve"> is a sign</w:t>
      </w:r>
      <w:r w:rsidR="00A04B3D" w:rsidRPr="00FC0783">
        <w:t>.</w:t>
      </w:r>
    </w:p>
    <w:p w:rsidR="00720507" w:rsidRPr="00FC0783" w:rsidRDefault="00EB2170" w:rsidP="00536097">
      <w:pPr>
        <w:pStyle w:val="Lv2-J"/>
      </w:pPr>
      <w:r w:rsidRPr="005314A1">
        <w:rPr>
          <w:b/>
          <w:i/>
          <w:u w:val="single"/>
        </w:rPr>
        <w:t xml:space="preserve">Global youth focus in the </w:t>
      </w:r>
      <w:r w:rsidR="000D22BD" w:rsidRPr="005314A1">
        <w:rPr>
          <w:b/>
          <w:i/>
          <w:u w:val="single"/>
        </w:rPr>
        <w:t>k</w:t>
      </w:r>
      <w:r w:rsidRPr="005314A1">
        <w:rPr>
          <w:b/>
          <w:i/>
          <w:u w:val="single"/>
        </w:rPr>
        <w:t>ingdom</w:t>
      </w:r>
      <w:r w:rsidRPr="00FC0783">
        <w:t xml:space="preserve">: Malachi predicted </w:t>
      </w:r>
      <w:r w:rsidR="00720507" w:rsidRPr="00FC0783">
        <w:t xml:space="preserve">that </w:t>
      </w:r>
      <w:r w:rsidRPr="00FC0783">
        <w:t>fathers would turn their heart to the younger generation</w:t>
      </w:r>
      <w:r w:rsidR="00D131A9" w:rsidRPr="00FC0783">
        <w:t>,</w:t>
      </w:r>
      <w:r w:rsidR="00720507" w:rsidRPr="00FC0783">
        <w:t xml:space="preserve"> including</w:t>
      </w:r>
      <w:r w:rsidRPr="00FC0783">
        <w:t xml:space="preserve"> the fatherless</w:t>
      </w:r>
      <w:r w:rsidR="005314A1">
        <w:t>—</w:t>
      </w:r>
      <w:r w:rsidRPr="00FC0783">
        <w:t xml:space="preserve">orphans, human trafficking victims </w:t>
      </w:r>
      <w:r w:rsidR="005314A1">
        <w:t xml:space="preserve">(Mal. 4:5-6). </w:t>
      </w:r>
    </w:p>
    <w:p w:rsidR="00EB2170" w:rsidRPr="00FC0783" w:rsidRDefault="00EB2170" w:rsidP="00536097">
      <w:pPr>
        <w:pStyle w:val="Lv1-H"/>
      </w:pPr>
      <w:r w:rsidRPr="00FC0783">
        <w:t xml:space="preserve">negative </w:t>
      </w:r>
      <w:r w:rsidR="00C74A41" w:rsidRPr="00FC0783">
        <w:t xml:space="preserve">sign </w:t>
      </w:r>
      <w:r w:rsidRPr="00FC0783">
        <w:t>trends</w:t>
      </w:r>
    </w:p>
    <w:p w:rsidR="005067FF" w:rsidRDefault="00EB2170" w:rsidP="00536097">
      <w:pPr>
        <w:pStyle w:val="Lv2-J"/>
      </w:pPr>
      <w:r w:rsidRPr="00FC0783">
        <w:rPr>
          <w:b/>
          <w:i/>
          <w:u w:val="single"/>
        </w:rPr>
        <w:t>Harlot Babylon worldwide religion</w:t>
      </w:r>
      <w:r w:rsidR="00D131A9" w:rsidRPr="00FC0783">
        <w:t xml:space="preserve"> (Rev. 17:2-6): The h</w:t>
      </w:r>
      <w:r w:rsidRPr="00FC0783">
        <w:t xml:space="preserve">arlot Babylon religion of </w:t>
      </w:r>
      <w:r w:rsidR="00D131A9" w:rsidRPr="00FC0783">
        <w:t>tolerance</w:t>
      </w:r>
      <w:r w:rsidRPr="00FC0783">
        <w:t xml:space="preserve"> will </w:t>
      </w:r>
      <w:r w:rsidR="005067FF">
        <w:t>be characterized by moral relatively without absolutes and religious</w:t>
      </w:r>
      <w:r w:rsidR="0001082E">
        <w:t xml:space="preserve"> pluralism with syncretism.</w:t>
      </w:r>
      <w:r w:rsidR="005067FF">
        <w:t xml:space="preserve"> </w:t>
      </w:r>
    </w:p>
    <w:p w:rsidR="00EB2170" w:rsidRPr="00FC0783" w:rsidRDefault="00EB2170" w:rsidP="00536097">
      <w:pPr>
        <w:pStyle w:val="Lv2-J"/>
        <w:rPr>
          <w:szCs w:val="24"/>
        </w:rPr>
      </w:pPr>
      <w:r w:rsidRPr="00FC0783">
        <w:rPr>
          <w:b/>
          <w:i/>
          <w:szCs w:val="24"/>
          <w:u w:val="single"/>
        </w:rPr>
        <w:t>Lawlessness abound</w:t>
      </w:r>
      <w:r w:rsidR="00D66CCD" w:rsidRPr="00FC0783">
        <w:rPr>
          <w:b/>
          <w:i/>
          <w:szCs w:val="24"/>
          <w:u w:val="single"/>
        </w:rPr>
        <w:t>s</w:t>
      </w:r>
      <w:r w:rsidR="007C5CB5" w:rsidRPr="00FC0783">
        <w:rPr>
          <w:szCs w:val="24"/>
        </w:rPr>
        <w:t>: Si</w:t>
      </w:r>
      <w:r w:rsidRPr="00FC0783">
        <w:rPr>
          <w:szCs w:val="24"/>
        </w:rPr>
        <w:t>n will reach its fullest expression (</w:t>
      </w:r>
      <w:r w:rsidRPr="00FC0783">
        <w:t xml:space="preserve">Mt. 24:12; </w:t>
      </w:r>
      <w:r w:rsidRPr="00FC0783">
        <w:rPr>
          <w:szCs w:val="24"/>
        </w:rPr>
        <w:t>Rev. 14:18</w:t>
      </w:r>
      <w:r w:rsidR="00D66CCD" w:rsidRPr="00FC0783">
        <w:rPr>
          <w:szCs w:val="24"/>
        </w:rPr>
        <w:t xml:space="preserve">; </w:t>
      </w:r>
      <w:r w:rsidR="00D66CCD" w:rsidRPr="00FC0783">
        <w:t>Dan. 8:23</w:t>
      </w:r>
      <w:r w:rsidRPr="00FC0783">
        <w:rPr>
          <w:szCs w:val="24"/>
        </w:rPr>
        <w:t>).</w:t>
      </w:r>
    </w:p>
    <w:p w:rsidR="00423D88" w:rsidRPr="00FC0783" w:rsidRDefault="00423D88" w:rsidP="00423D88">
      <w:pPr>
        <w:pStyle w:val="Lv3-K"/>
      </w:pPr>
      <w:r w:rsidRPr="00FC0783">
        <w:rPr>
          <w:b/>
          <w:i/>
          <w:u w:val="single"/>
        </w:rPr>
        <w:t>Violence (days of Noah)</w:t>
      </w:r>
      <w:r w:rsidRPr="00FC0783">
        <w:rPr>
          <w:b/>
          <w:i/>
        </w:rPr>
        <w:t>:</w:t>
      </w:r>
      <w:r w:rsidRPr="00FC0783">
        <w:t xml:space="preserve"> There are 50 million abortions worldwide each year (over 100,000 per day). The abortion pill will cause this number to greatly increase. There are 35 million slaves </w:t>
      </w:r>
      <w:r w:rsidR="005D4B4A" w:rsidRPr="00FC0783">
        <w:t xml:space="preserve">(human trafficking) </w:t>
      </w:r>
      <w:r w:rsidRPr="00FC0783">
        <w:t>and the number is growing by 5 million per year</w:t>
      </w:r>
      <w:r w:rsidR="00CF5CED" w:rsidRPr="00FC0783">
        <w:t xml:space="preserve"> (Rev. 18:13).</w:t>
      </w:r>
      <w:r w:rsidR="005D4B4A" w:rsidRPr="00FC0783">
        <w:t xml:space="preserve"> V</w:t>
      </w:r>
      <w:r w:rsidR="00EB2170" w:rsidRPr="00FC0783">
        <w:t xml:space="preserve">iolence in </w:t>
      </w:r>
      <w:r w:rsidR="005D4B4A" w:rsidRPr="00FC0783">
        <w:t xml:space="preserve">wars, </w:t>
      </w:r>
      <w:r w:rsidR="00EB2170" w:rsidRPr="00FC0783">
        <w:t>terrorist acts</w:t>
      </w:r>
      <w:r w:rsidR="005D4B4A" w:rsidRPr="00FC0783">
        <w:t xml:space="preserve"> and </w:t>
      </w:r>
      <w:r w:rsidR="00EB2170" w:rsidRPr="00FC0783">
        <w:t>race riots</w:t>
      </w:r>
      <w:r w:rsidR="005D4B4A" w:rsidRPr="00FC0783">
        <w:t>, etc. is greatly increasing</w:t>
      </w:r>
      <w:r w:rsidR="00EB2170" w:rsidRPr="00FC0783">
        <w:t xml:space="preserve">. </w:t>
      </w:r>
    </w:p>
    <w:p w:rsidR="00EB2170" w:rsidRPr="00FC0783" w:rsidRDefault="00423D88" w:rsidP="00536097">
      <w:pPr>
        <w:pStyle w:val="Lv3-K"/>
      </w:pPr>
      <w:bookmarkStart w:id="0" w:name="BegMark"/>
      <w:bookmarkEnd w:id="0"/>
      <w:r w:rsidRPr="00FC0783">
        <w:rPr>
          <w:b/>
          <w:i/>
          <w:u w:val="single"/>
        </w:rPr>
        <w:t>Immorality (days of Lot)</w:t>
      </w:r>
      <w:r w:rsidRPr="00FC0783">
        <w:rPr>
          <w:b/>
          <w:i/>
        </w:rPr>
        <w:t>:</w:t>
      </w:r>
      <w:r w:rsidRPr="00FC0783">
        <w:t xml:space="preserve"> </w:t>
      </w:r>
      <w:r w:rsidR="00EF3C0F" w:rsidRPr="00FC0783">
        <w:t>T</w:t>
      </w:r>
      <w:r w:rsidR="00EB786B" w:rsidRPr="00FC0783">
        <w:t xml:space="preserve">he biblical definition of </w:t>
      </w:r>
      <w:r w:rsidR="00EB2170" w:rsidRPr="00FC0783">
        <w:t>immorality will increase</w:t>
      </w:r>
      <w:r w:rsidR="001C5B7A" w:rsidRPr="00FC0783">
        <w:t xml:space="preserve"> </w:t>
      </w:r>
      <w:r w:rsidR="00EB786B" w:rsidRPr="00FC0783">
        <w:t xml:space="preserve">greatly in the end times </w:t>
      </w:r>
      <w:r w:rsidR="00EB2170" w:rsidRPr="00FC0783">
        <w:t>(Rev. 9:21; 14:8; 17:1-4; 18:2-4, 9-10; 19:2</w:t>
      </w:r>
      <w:r w:rsidR="00EB786B" w:rsidRPr="00FC0783">
        <w:t>)</w:t>
      </w:r>
      <w:r w:rsidR="00EB2170" w:rsidRPr="00FC0783">
        <w:t>.</w:t>
      </w:r>
      <w:r w:rsidRPr="00FC0783">
        <w:t xml:space="preserve"> </w:t>
      </w:r>
      <w:r w:rsidR="006A0FB6" w:rsidRPr="00FC0783">
        <w:t>Close to</w:t>
      </w:r>
      <w:r w:rsidR="00EB2170" w:rsidRPr="00FC0783">
        <w:t xml:space="preserve"> $100 billion is spent each year on pornography worldwide. There are nearly 5 million pornographic websites on the </w:t>
      </w:r>
      <w:proofErr w:type="gramStart"/>
      <w:r w:rsidR="00EB2170" w:rsidRPr="00FC0783">
        <w:t>internet</w:t>
      </w:r>
      <w:proofErr w:type="gramEnd"/>
      <w:r w:rsidR="00EB2170" w:rsidRPr="00FC0783">
        <w:t xml:space="preserve"> with over 500</w:t>
      </w:r>
      <w:r w:rsidR="006A0FB6" w:rsidRPr="00FC0783">
        <w:t xml:space="preserve"> million pages.</w:t>
      </w:r>
      <w:r w:rsidR="00CF5CED" w:rsidRPr="00FC0783">
        <w:t xml:space="preserve"> </w:t>
      </w:r>
      <w:r w:rsidR="008D1F17">
        <w:t xml:space="preserve">Holograms and </w:t>
      </w:r>
      <w:r w:rsidR="00F53056">
        <w:t xml:space="preserve">virtual reality will </w:t>
      </w:r>
      <w:r w:rsidR="00B71A88">
        <w:t>enable</w:t>
      </w:r>
      <w:r w:rsidR="00F53056">
        <w:t xml:space="preserve"> </w:t>
      </w:r>
      <w:r w:rsidR="00B71A88">
        <w:t xml:space="preserve">people </w:t>
      </w:r>
      <w:r w:rsidR="00F53056">
        <w:t xml:space="preserve">to </w:t>
      </w:r>
      <w:r w:rsidR="00B71A88">
        <w:t xml:space="preserve">experience </w:t>
      </w:r>
      <w:r w:rsidR="00F53056">
        <w:t>unimaginable levels</w:t>
      </w:r>
      <w:r w:rsidR="00B71A88">
        <w:t xml:space="preserve"> of perversion</w:t>
      </w:r>
      <w:r w:rsidR="00F53056">
        <w:t xml:space="preserve">. </w:t>
      </w:r>
      <w:r w:rsidR="00CF5CED" w:rsidRPr="00FC0783">
        <w:t xml:space="preserve">Same sex marriage </w:t>
      </w:r>
      <w:r w:rsidR="00EB2170" w:rsidRPr="00FC0783">
        <w:t xml:space="preserve">is </w:t>
      </w:r>
      <w:proofErr w:type="gramStart"/>
      <w:r w:rsidR="00EB2170" w:rsidRPr="00FC0783">
        <w:t>sweeping  the</w:t>
      </w:r>
      <w:proofErr w:type="gramEnd"/>
      <w:r w:rsidR="00EB2170" w:rsidRPr="00FC0783">
        <w:t xml:space="preserve"> </w:t>
      </w:r>
      <w:r w:rsidR="00B71A88">
        <w:t>earth</w:t>
      </w:r>
      <w:r w:rsidR="00EB2170" w:rsidRPr="00FC0783">
        <w:t>. Paul prophesied that marriage would be outlawed in some places</w:t>
      </w:r>
      <w:r w:rsidR="005D4B4A" w:rsidRPr="00FC0783">
        <w:t xml:space="preserve"> (1 Tim. 4:3)</w:t>
      </w:r>
      <w:r w:rsidR="00EB2170" w:rsidRPr="00FC0783">
        <w:t>.</w:t>
      </w:r>
    </w:p>
    <w:p w:rsidR="00EB2170" w:rsidRPr="00FC0783" w:rsidRDefault="00EB2170" w:rsidP="00536097">
      <w:pPr>
        <w:pStyle w:val="Sc3-D"/>
        <w:jc w:val="left"/>
      </w:pPr>
      <w:r w:rsidRPr="00FC0783">
        <w:rPr>
          <w:vertAlign w:val="superscript"/>
        </w:rPr>
        <w:t>1</w:t>
      </w:r>
      <w:r w:rsidRPr="00FC0783">
        <w:t>The Spirit expressly says that in latter times some will depart from the faith, giving heed to deceiving spirits…</w:t>
      </w:r>
      <w:r w:rsidRPr="00FC0783">
        <w:rPr>
          <w:vertAlign w:val="superscript"/>
        </w:rPr>
        <w:t>3</w:t>
      </w:r>
      <w:r w:rsidRPr="00FC0783">
        <w:rPr>
          <w:u w:val="single"/>
        </w:rPr>
        <w:t>forbidding to marry</w:t>
      </w:r>
      <w:r w:rsidRPr="00FC0783">
        <w:t xml:space="preserve">… (1 Tim. 4:1-3) </w:t>
      </w:r>
    </w:p>
    <w:p w:rsidR="00564440" w:rsidRPr="00FC0783" w:rsidRDefault="005D3652" w:rsidP="006412FD">
      <w:pPr>
        <w:pStyle w:val="Lv2-J"/>
      </w:pPr>
      <w:r w:rsidRPr="00B34A6C">
        <w:rPr>
          <w:b/>
          <w:i/>
          <w:u w:val="single"/>
        </w:rPr>
        <w:t>Application</w:t>
      </w:r>
      <w:r w:rsidRPr="00B34A6C">
        <w:rPr>
          <w:b/>
          <w:i/>
        </w:rPr>
        <w:t>:</w:t>
      </w:r>
      <w:r w:rsidRPr="00FC0783">
        <w:t xml:space="preserve"> </w:t>
      </w:r>
      <w:r w:rsidR="00A72544" w:rsidRPr="00FC0783">
        <w:t xml:space="preserve">Scripture </w:t>
      </w:r>
      <w:r w:rsidR="00BD0746" w:rsidRPr="00FC0783">
        <w:t>exhorts us ten times</w:t>
      </w:r>
      <w:r w:rsidR="00A72544" w:rsidRPr="00FC0783">
        <w:t xml:space="preserve"> to</w:t>
      </w:r>
      <w:r w:rsidR="006412FD" w:rsidRPr="00FC0783">
        <w:t xml:space="preserve"> watch and pray </w:t>
      </w:r>
      <w:r w:rsidR="00BD0746" w:rsidRPr="00FC0783">
        <w:t>in relation</w:t>
      </w:r>
      <w:r w:rsidR="006412FD" w:rsidRPr="00FC0783">
        <w:t xml:space="preserve"> to preparing for the end times (Mt. 24:42; 25:13; Mk. 13:9, 33, 34, 35, 37; Lk. 21:36; 1 Thes. 5:6; Rev. 16:15). </w:t>
      </w:r>
      <w:r w:rsidR="006412FD" w:rsidRPr="00B34A6C">
        <w:rPr>
          <w:szCs w:val="24"/>
        </w:rPr>
        <w:t xml:space="preserve"> </w:t>
      </w:r>
      <w:r w:rsidR="00564440" w:rsidRPr="00FC0783">
        <w:t xml:space="preserve">We prepare by watching what the Spirit is saying in </w:t>
      </w:r>
      <w:r w:rsidR="00564440" w:rsidRPr="00B34A6C">
        <w:rPr>
          <w:u w:val="single"/>
        </w:rPr>
        <w:t>Scripture</w:t>
      </w:r>
      <w:r w:rsidR="00564440" w:rsidRPr="00FC0783">
        <w:t xml:space="preserve">, </w:t>
      </w:r>
      <w:r w:rsidR="00BD0746" w:rsidRPr="00FC0783">
        <w:t xml:space="preserve">in </w:t>
      </w:r>
      <w:r w:rsidR="00564440" w:rsidRPr="00B34A6C">
        <w:rPr>
          <w:u w:val="single"/>
        </w:rPr>
        <w:t>circumstances,</w:t>
      </w:r>
      <w:r w:rsidR="00564440" w:rsidRPr="00FC0783">
        <w:t xml:space="preserve"> and </w:t>
      </w:r>
      <w:r w:rsidR="00BD0746" w:rsidRPr="00FC0783">
        <w:t xml:space="preserve">in </w:t>
      </w:r>
      <w:r w:rsidR="00564440" w:rsidRPr="00FC0783">
        <w:t xml:space="preserve">our </w:t>
      </w:r>
      <w:r w:rsidR="00564440" w:rsidRPr="00B34A6C">
        <w:rPr>
          <w:u w:val="single"/>
        </w:rPr>
        <w:t>life</w:t>
      </w:r>
      <w:r w:rsidR="00564440" w:rsidRPr="00FC0783">
        <w:t xml:space="preserve">.  </w:t>
      </w:r>
    </w:p>
    <w:p w:rsidR="006412FD" w:rsidRDefault="006412FD" w:rsidP="006412FD">
      <w:pPr>
        <w:pStyle w:val="Sc2-F"/>
      </w:pPr>
      <w:r w:rsidRPr="00FC0783">
        <w:rPr>
          <w:vertAlign w:val="superscript"/>
        </w:rPr>
        <w:t>42</w:t>
      </w:r>
      <w:r w:rsidR="00BD0746" w:rsidRPr="00FC0783">
        <w:t>“</w:t>
      </w:r>
      <w:r w:rsidRPr="00FC0783">
        <w:rPr>
          <w:u w:val="single"/>
        </w:rPr>
        <w:t>Watch</w:t>
      </w:r>
      <w:r w:rsidRPr="00FC0783">
        <w:t xml:space="preserve"> therefore, for you do not know what hour your Lord is coming.</w:t>
      </w:r>
      <w:r w:rsidR="00BD0746" w:rsidRPr="00FC0783">
        <w:t>”</w:t>
      </w:r>
      <w:r w:rsidRPr="00FC0783">
        <w:t xml:space="preserve"> (Mt. 24:42) </w:t>
      </w:r>
    </w:p>
    <w:p w:rsidR="00B34A6C" w:rsidRPr="00B34A6C" w:rsidRDefault="00B34A6C" w:rsidP="005E67BA">
      <w:pPr>
        <w:rPr>
          <w:rFonts w:ascii="Times New Roman" w:hAnsi="Times New Roman" w:cs="Times New Roman"/>
          <w:b/>
          <w:sz w:val="14"/>
        </w:rPr>
      </w:pPr>
    </w:p>
    <w:p w:rsidR="009B2905" w:rsidRPr="00E20FB8" w:rsidRDefault="009B2905" w:rsidP="005E67BA">
      <w:pPr>
        <w:rPr>
          <w:rFonts w:ascii="Times New Roman" w:hAnsi="Times New Roman" w:cs="Times New Roman"/>
        </w:rPr>
      </w:pPr>
      <w:r w:rsidRPr="00FC0783">
        <w:rPr>
          <w:rFonts w:ascii="Times New Roman" w:hAnsi="Times New Roman" w:cs="Times New Roman"/>
          <w:b/>
        </w:rPr>
        <w:t>FREE teaching resources</w:t>
      </w:r>
      <w:r w:rsidR="00A72544" w:rsidRPr="00FC0783">
        <w:rPr>
          <w:rFonts w:ascii="Times New Roman" w:hAnsi="Times New Roman" w:cs="Times New Roman"/>
        </w:rPr>
        <w:t xml:space="preserve">: </w:t>
      </w:r>
      <w:hyperlink r:id="rId8" w:history="1">
        <w:r w:rsidRPr="00FC0783">
          <w:rPr>
            <w:rStyle w:val="Hyperlink"/>
            <w:rFonts w:ascii="Times New Roman" w:hAnsi="Times New Roman"/>
          </w:rPr>
          <w:t>mikebickle.org</w:t>
        </w:r>
      </w:hyperlink>
      <w:r w:rsidRPr="00FC0783">
        <w:rPr>
          <w:rFonts w:ascii="Times New Roman" w:hAnsi="Times New Roman" w:cs="Times New Roman"/>
        </w:rPr>
        <w:t>.</w:t>
      </w:r>
      <w:r w:rsidR="005E67BA" w:rsidRPr="00FC0783">
        <w:rPr>
          <w:rFonts w:ascii="Times New Roman" w:hAnsi="Times New Roman" w:cs="Times New Roman"/>
        </w:rPr>
        <w:t xml:space="preserve"> </w:t>
      </w:r>
      <w:r w:rsidRPr="00FC0783">
        <w:rPr>
          <w:rFonts w:ascii="Times New Roman" w:hAnsi="Times New Roman" w:cs="Times New Roman"/>
        </w:rPr>
        <w:t>See Mike’s 6-part series</w:t>
      </w:r>
      <w:r w:rsidR="00A72544" w:rsidRPr="00FC0783">
        <w:rPr>
          <w:rFonts w:ascii="Times New Roman" w:hAnsi="Times New Roman" w:cs="Times New Roman"/>
        </w:rPr>
        <w:t>,</w:t>
      </w:r>
      <w:r w:rsidRPr="00FC0783">
        <w:rPr>
          <w:rFonts w:ascii="Times New Roman" w:hAnsi="Times New Roman" w:cs="Times New Roman"/>
        </w:rPr>
        <w:t xml:space="preserve"> </w:t>
      </w:r>
      <w:hyperlink r:id="rId9" w:history="1">
        <w:r w:rsidR="00A72544" w:rsidRPr="00FC0783">
          <w:rPr>
            <w:rStyle w:val="Hyperlink"/>
            <w:rFonts w:ascii="Times New Roman" w:hAnsi="Times New Roman"/>
            <w:b/>
            <w:i/>
          </w:rPr>
          <w:t>Knowing the Signs of the T</w:t>
        </w:r>
        <w:r w:rsidRPr="00FC0783">
          <w:rPr>
            <w:rStyle w:val="Hyperlink"/>
            <w:rFonts w:ascii="Times New Roman" w:hAnsi="Times New Roman"/>
            <w:b/>
            <w:i/>
          </w:rPr>
          <w:t>imes</w:t>
        </w:r>
      </w:hyperlink>
      <w:r w:rsidRPr="00FC0783">
        <w:rPr>
          <w:rFonts w:ascii="Times New Roman" w:hAnsi="Times New Roman" w:cs="Times New Roman"/>
          <w:bCs/>
          <w:iCs/>
          <w:u w:val="single"/>
        </w:rPr>
        <w:t>.</w:t>
      </w:r>
    </w:p>
    <w:sectPr w:rsidR="009B2905" w:rsidRPr="00E20FB8" w:rsidSect="00EF621C">
      <w:headerReference w:type="even" r:id="rId10"/>
      <w:headerReference w:type="default" r:id="rId11"/>
      <w:footerReference w:type="default" r:id="rId12"/>
      <w:headerReference w:type="first" r:id="rId13"/>
      <w:footerReference w:type="first" r:id="rId14"/>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D8" w:rsidRDefault="000216D8">
      <w:r>
        <w:separator/>
      </w:r>
    </w:p>
    <w:p w:rsidR="000216D8" w:rsidRDefault="000216D8"/>
  </w:endnote>
  <w:endnote w:type="continuationSeparator" w:id="0">
    <w:p w:rsidR="000216D8" w:rsidRDefault="000216D8">
      <w:r>
        <w:continuationSeparator/>
      </w:r>
    </w:p>
    <w:p w:rsidR="000216D8" w:rsidRDefault="00021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1" w:rsidRPr="00243345" w:rsidRDefault="005314A1" w:rsidP="00856834">
    <w:pPr>
      <w:pBdr>
        <w:top w:val="single" w:sz="4" w:space="1" w:color="auto"/>
      </w:pBdr>
      <w:jc w:val="center"/>
      <w:rPr>
        <w:rFonts w:ascii="Times New Roman" w:hAnsi="Times New Roman" w:cs="Times New Roman"/>
        <w:b/>
        <w:i/>
        <w:sz w:val="28"/>
      </w:rPr>
    </w:pPr>
    <w:r w:rsidRPr="00243345">
      <w:rPr>
        <w:rFonts w:ascii="Times New Roman" w:hAnsi="Times New Roman" w:cs="Times New Roman"/>
        <w:b/>
        <w:i/>
        <w:sz w:val="28"/>
      </w:rPr>
      <w:t xml:space="preserve">International House of Prayer of Kansas </w:t>
    </w:r>
    <w:proofErr w:type="gramStart"/>
    <w:r w:rsidRPr="0024334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856834">
      <w:rPr>
        <w:rStyle w:val="Hyperlink"/>
        <w:rFonts w:ascii="Times New Roman" w:hAnsi="Times New Roman"/>
        <w:b/>
        <w:i/>
        <w:sz w:val="28"/>
        <w:u w:val="none"/>
      </w:rPr>
      <w:t>ihopkc.org</w:t>
    </w:r>
    <w:r>
      <w:rPr>
        <w:rStyle w:val="Hyperlink"/>
        <w:rFonts w:ascii="Times New Roman" w:hAnsi="Times New Roman"/>
        <w:b/>
        <w:i/>
        <w:sz w:val="28"/>
        <w:u w:val="none"/>
      </w:rPr>
      <w:fldChar w:fldCharType="end"/>
    </w:r>
  </w:p>
  <w:p w:rsidR="005314A1" w:rsidRPr="00243345" w:rsidRDefault="005314A1" w:rsidP="00856834">
    <w:pPr>
      <w:pStyle w:val="Footer"/>
      <w:jc w:val="center"/>
    </w:pPr>
    <w:r w:rsidRPr="00243345">
      <w:rPr>
        <w:b/>
        <w:i/>
      </w:rPr>
      <w:t xml:space="preserve">Free Teaching </w:t>
    </w:r>
    <w:proofErr w:type="gramStart"/>
    <w:r w:rsidRPr="00243345">
      <w:rPr>
        <w:b/>
        <w:i/>
      </w:rPr>
      <w:t xml:space="preserve">Library    </w:t>
    </w:r>
    <w:proofErr w:type="gramEnd"/>
    <w:r>
      <w:fldChar w:fldCharType="begin"/>
    </w:r>
    <w:r>
      <w:instrText xml:space="preserve"> HYPERLINK "http://www.mikebickle.org" </w:instrText>
    </w:r>
    <w:r>
      <w:fldChar w:fldCharType="separate"/>
    </w:r>
    <w:r w:rsidRPr="00856834">
      <w:rPr>
        <w:rStyle w:val="Hyperlink"/>
        <w:b/>
        <w:i/>
        <w:u w:val="none"/>
      </w:rPr>
      <w:t>mikebickle.org</w:t>
    </w:r>
    <w:r>
      <w:rPr>
        <w:rStyle w:val="Hyperlink"/>
        <w:b/>
        <w:i/>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1" w:rsidRPr="00243345" w:rsidRDefault="005314A1" w:rsidP="00A91AF9">
    <w:pPr>
      <w:pBdr>
        <w:top w:val="single" w:sz="4" w:space="1" w:color="auto"/>
      </w:pBdr>
      <w:jc w:val="center"/>
      <w:rPr>
        <w:rFonts w:ascii="Times New Roman" w:hAnsi="Times New Roman" w:cs="Times New Roman"/>
        <w:b/>
        <w:i/>
        <w:sz w:val="28"/>
      </w:rPr>
    </w:pPr>
    <w:r w:rsidRPr="00243345">
      <w:rPr>
        <w:rFonts w:ascii="Times New Roman" w:hAnsi="Times New Roman" w:cs="Times New Roman"/>
        <w:b/>
        <w:i/>
        <w:sz w:val="28"/>
      </w:rPr>
      <w:t xml:space="preserve">International House of Prayer of Kansas </w:t>
    </w:r>
    <w:proofErr w:type="gramStart"/>
    <w:r w:rsidRPr="0024334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856834">
      <w:rPr>
        <w:rStyle w:val="Hyperlink"/>
        <w:rFonts w:ascii="Times New Roman" w:hAnsi="Times New Roman"/>
        <w:b/>
        <w:i/>
        <w:sz w:val="28"/>
        <w:u w:val="none"/>
      </w:rPr>
      <w:t>ihopkc.org</w:t>
    </w:r>
    <w:r>
      <w:rPr>
        <w:rStyle w:val="Hyperlink"/>
        <w:rFonts w:ascii="Times New Roman" w:hAnsi="Times New Roman"/>
        <w:b/>
        <w:i/>
        <w:sz w:val="28"/>
        <w:u w:val="none"/>
      </w:rPr>
      <w:fldChar w:fldCharType="end"/>
    </w:r>
  </w:p>
  <w:p w:rsidR="005314A1" w:rsidRPr="00A91AF9" w:rsidRDefault="005314A1" w:rsidP="00A91AF9">
    <w:pPr>
      <w:pBdr>
        <w:top w:val="single" w:sz="4" w:space="1" w:color="auto"/>
      </w:pBdr>
      <w:jc w:val="center"/>
      <w:rPr>
        <w:b/>
        <w:i/>
      </w:rPr>
    </w:pPr>
    <w:r w:rsidRPr="00243345">
      <w:rPr>
        <w:rFonts w:ascii="Times New Roman" w:hAnsi="Times New Roman" w:cs="Times New Roman"/>
        <w:b/>
        <w:i/>
      </w:rPr>
      <w:t xml:space="preserve">Free Teaching </w:t>
    </w:r>
    <w:proofErr w:type="gramStart"/>
    <w:r w:rsidRPr="00243345">
      <w:rPr>
        <w:rFonts w:ascii="Times New Roman" w:hAnsi="Times New Roman" w:cs="Times New Roman"/>
        <w:b/>
        <w:i/>
      </w:rPr>
      <w:t xml:space="preserve">Library    </w:t>
    </w:r>
    <w:proofErr w:type="gramEnd"/>
    <w:hyperlink r:id="rId1" w:history="1">
      <w:r w:rsidRPr="00856834">
        <w:rPr>
          <w:rStyle w:val="Hyperlink"/>
          <w:rFonts w:ascii="Times New Roman" w:hAnsi="Times New Roman"/>
          <w:b/>
          <w:i/>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D8" w:rsidRDefault="000216D8">
      <w:r>
        <w:separator/>
      </w:r>
    </w:p>
    <w:p w:rsidR="000216D8" w:rsidRDefault="000216D8"/>
  </w:footnote>
  <w:footnote w:type="continuationSeparator" w:id="0">
    <w:p w:rsidR="000216D8" w:rsidRDefault="000216D8">
      <w:r>
        <w:continuationSeparator/>
      </w:r>
    </w:p>
    <w:p w:rsidR="000216D8" w:rsidRDefault="000216D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1" w:rsidRDefault="005314A1">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5314A1" w:rsidRDefault="005314A1">
    <w:pPr>
      <w:ind w:right="360"/>
    </w:pPr>
  </w:p>
  <w:p w:rsidR="005314A1" w:rsidRDefault="005314A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1" w:rsidRPr="00243345" w:rsidRDefault="005314A1" w:rsidP="00243345">
    <w:pPr>
      <w:pBdr>
        <w:bottom w:val="single" w:sz="4" w:space="1" w:color="auto"/>
      </w:pBdr>
      <w:rPr>
        <w:rFonts w:ascii="Times New Roman" w:hAnsi="Times New Roman" w:cs="Times New Roman"/>
        <w:b/>
        <w:i/>
        <w:smallCaps/>
      </w:rPr>
    </w:pPr>
    <w:r w:rsidRPr="00243345">
      <w:rPr>
        <w:rFonts w:ascii="Times New Roman" w:hAnsi="Times New Roman" w:cs="Times New Roman"/>
        <w:b/>
        <w:i/>
        <w:smallCaps/>
      </w:rPr>
      <w:t xml:space="preserve"> International House of Prayer University – Mike Bickle</w:t>
    </w:r>
  </w:p>
  <w:p w:rsidR="005314A1" w:rsidRPr="00243345" w:rsidRDefault="005314A1" w:rsidP="00EF169A">
    <w:pPr>
      <w:pBdr>
        <w:bottom w:val="single" w:sz="4" w:space="1" w:color="auto"/>
      </w:pBdr>
      <w:tabs>
        <w:tab w:val="right" w:pos="10800"/>
      </w:tabs>
      <w:rPr>
        <w:rFonts w:ascii="Times New Roman" w:hAnsi="Times New Roman" w:cs="Times New Roman"/>
        <w:b/>
        <w:i/>
        <w:sz w:val="20"/>
      </w:rPr>
    </w:pPr>
    <w:r>
      <w:rPr>
        <w:rFonts w:ascii="Times New Roman" w:hAnsi="Times New Roman" w:cs="Times New Roman"/>
        <w:b/>
        <w:i/>
        <w:sz w:val="20"/>
      </w:rPr>
      <w:t>Knowing t</w:t>
    </w:r>
    <w:r w:rsidRPr="00243345">
      <w:rPr>
        <w:rFonts w:ascii="Times New Roman" w:hAnsi="Times New Roman" w:cs="Times New Roman"/>
        <w:b/>
        <w:i/>
        <w:sz w:val="20"/>
      </w:rPr>
      <w:t xml:space="preserve">he Signs of the Times </w:t>
    </w:r>
    <w:r w:rsidRPr="00243345">
      <w:rPr>
        <w:rFonts w:ascii="Times New Roman" w:hAnsi="Times New Roman" w:cs="Times New Roman"/>
        <w:b/>
        <w:i/>
        <w:sz w:val="20"/>
      </w:rPr>
      <w:tab/>
    </w:r>
    <w:r w:rsidRPr="00243345">
      <w:rPr>
        <w:rFonts w:ascii="Times New Roman" w:hAnsi="Times New Roman" w:cs="Times New Roman"/>
        <w:b/>
        <w:bCs/>
        <w:i/>
        <w:iCs/>
        <w:sz w:val="20"/>
      </w:rPr>
      <w:t>Page</w:t>
    </w:r>
    <w:r w:rsidRPr="00243345">
      <w:rPr>
        <w:rFonts w:ascii="Times New Roman" w:hAnsi="Times New Roman" w:cs="Times New Roman"/>
        <w:b/>
        <w:i/>
        <w:smallCaps/>
        <w:sz w:val="20"/>
      </w:rPr>
      <w:t xml:space="preserve"> </w:t>
    </w:r>
    <w:r w:rsidRPr="00243345">
      <w:rPr>
        <w:rStyle w:val="PageNumber"/>
        <w:rFonts w:ascii="Times New Roman" w:hAnsi="Times New Roman"/>
        <w:b/>
        <w:i/>
        <w:sz w:val="20"/>
      </w:rPr>
      <w:fldChar w:fldCharType="begin"/>
    </w:r>
    <w:r w:rsidRPr="00243345">
      <w:rPr>
        <w:rStyle w:val="PageNumber"/>
        <w:rFonts w:ascii="Times New Roman" w:hAnsi="Times New Roman"/>
        <w:b/>
        <w:i/>
        <w:sz w:val="20"/>
      </w:rPr>
      <w:instrText xml:space="preserve"> PAGE </w:instrText>
    </w:r>
    <w:r w:rsidRPr="00243345">
      <w:rPr>
        <w:rStyle w:val="PageNumber"/>
        <w:rFonts w:ascii="Times New Roman" w:hAnsi="Times New Roman"/>
        <w:b/>
        <w:i/>
        <w:sz w:val="20"/>
      </w:rPr>
      <w:fldChar w:fldCharType="separate"/>
    </w:r>
    <w:r w:rsidR="00B34A6C">
      <w:rPr>
        <w:rStyle w:val="PageNumber"/>
        <w:rFonts w:ascii="Times New Roman" w:hAnsi="Times New Roman"/>
        <w:b/>
        <w:i/>
        <w:noProof/>
        <w:sz w:val="20"/>
      </w:rPr>
      <w:t>6</w:t>
    </w:r>
    <w:r w:rsidRPr="00243345">
      <w:rPr>
        <w:rStyle w:val="PageNumber"/>
        <w:rFonts w:ascii="Times New Roman" w:hAnsi="Times New Roman"/>
        <w:b/>
        <w:i/>
        <w:sz w:val="20"/>
      </w:rPr>
      <w:fldChar w:fldCharType="end"/>
    </w:r>
  </w:p>
  <w:p w:rsidR="005314A1" w:rsidRDefault="005314A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A1" w:rsidRPr="00243345" w:rsidRDefault="005314A1" w:rsidP="001E6E18">
    <w:pPr>
      <w:pBdr>
        <w:bottom w:val="single" w:sz="4" w:space="1" w:color="auto"/>
      </w:pBdr>
      <w:rPr>
        <w:rFonts w:ascii="Times New Roman" w:hAnsi="Times New Roman" w:cs="Times New Roman"/>
        <w:b/>
        <w:i/>
        <w:smallCaps/>
        <w:sz w:val="36"/>
      </w:rPr>
    </w:pPr>
    <w:r w:rsidRPr="00243345">
      <w:rPr>
        <w:rFonts w:ascii="Times New Roman" w:hAnsi="Times New Roman" w:cs="Times New Roman"/>
        <w:b/>
        <w:i/>
        <w:smallCaps/>
        <w:sz w:val="36"/>
      </w:rPr>
      <w:t xml:space="preserve">International House of Prayer University </w:t>
    </w:r>
    <w:r w:rsidRPr="00243345">
      <w:rPr>
        <w:rFonts w:ascii="Times New Roman" w:hAnsi="Times New Roman" w:cs="Times New Roman"/>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Sc3-D"/>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86B6725"/>
    <w:multiLevelType w:val="singleLevel"/>
    <w:tmpl w:val="84BA61F6"/>
    <w:lvl w:ilvl="0">
      <w:start w:val="1"/>
      <w:numFmt w:val="upperLetter"/>
      <w:lvlText w:val="%1."/>
      <w:lvlJc w:val="left"/>
      <w:pPr>
        <w:tabs>
          <w:tab w:val="num" w:pos="1440"/>
        </w:tabs>
        <w:ind w:left="1440" w:hanging="720"/>
      </w:pPr>
      <w:rPr>
        <w:rFonts w:hint="default"/>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2"/>
  </w:num>
  <w:num w:numId="37">
    <w:abstractNumId w:val="20"/>
  </w:num>
  <w:num w:numId="38">
    <w:abstractNumId w:val="11"/>
  </w:num>
  <w:num w:numId="39">
    <w:abstractNumId w:val="14"/>
  </w:num>
  <w:num w:numId="40">
    <w:abstractNumId w:val="15"/>
  </w:num>
  <w:num w:numId="41">
    <w:abstractNumId w:val="1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18C2"/>
    <w:rsid w:val="000025F6"/>
    <w:rsid w:val="00002DB2"/>
    <w:rsid w:val="0000300C"/>
    <w:rsid w:val="00006F3A"/>
    <w:rsid w:val="0001082E"/>
    <w:rsid w:val="00010B5F"/>
    <w:rsid w:val="00011AAF"/>
    <w:rsid w:val="000128C9"/>
    <w:rsid w:val="0001412D"/>
    <w:rsid w:val="000146C1"/>
    <w:rsid w:val="00014809"/>
    <w:rsid w:val="00014F43"/>
    <w:rsid w:val="00014F9E"/>
    <w:rsid w:val="00016EC4"/>
    <w:rsid w:val="00017D1E"/>
    <w:rsid w:val="00020B09"/>
    <w:rsid w:val="000216D8"/>
    <w:rsid w:val="00021732"/>
    <w:rsid w:val="00021C84"/>
    <w:rsid w:val="00022F58"/>
    <w:rsid w:val="000233E9"/>
    <w:rsid w:val="000239A5"/>
    <w:rsid w:val="00023FAD"/>
    <w:rsid w:val="00024E3E"/>
    <w:rsid w:val="00030947"/>
    <w:rsid w:val="00031A35"/>
    <w:rsid w:val="00031C50"/>
    <w:rsid w:val="00032F3E"/>
    <w:rsid w:val="000342B0"/>
    <w:rsid w:val="00036497"/>
    <w:rsid w:val="00037943"/>
    <w:rsid w:val="00037C87"/>
    <w:rsid w:val="0004057C"/>
    <w:rsid w:val="00040E34"/>
    <w:rsid w:val="00040E3B"/>
    <w:rsid w:val="000413FD"/>
    <w:rsid w:val="00043F01"/>
    <w:rsid w:val="000446A3"/>
    <w:rsid w:val="00045855"/>
    <w:rsid w:val="00045D8D"/>
    <w:rsid w:val="00047F57"/>
    <w:rsid w:val="0005081F"/>
    <w:rsid w:val="00050943"/>
    <w:rsid w:val="000510B4"/>
    <w:rsid w:val="000525E5"/>
    <w:rsid w:val="000529D5"/>
    <w:rsid w:val="000532A0"/>
    <w:rsid w:val="00054854"/>
    <w:rsid w:val="00054E6F"/>
    <w:rsid w:val="000558C6"/>
    <w:rsid w:val="000601DA"/>
    <w:rsid w:val="00061FC2"/>
    <w:rsid w:val="0006316A"/>
    <w:rsid w:val="000635BF"/>
    <w:rsid w:val="00063891"/>
    <w:rsid w:val="000639E1"/>
    <w:rsid w:val="0006444B"/>
    <w:rsid w:val="00064D70"/>
    <w:rsid w:val="00065771"/>
    <w:rsid w:val="000659A3"/>
    <w:rsid w:val="000677A9"/>
    <w:rsid w:val="0007129A"/>
    <w:rsid w:val="0007148F"/>
    <w:rsid w:val="00071941"/>
    <w:rsid w:val="000728A3"/>
    <w:rsid w:val="0007430B"/>
    <w:rsid w:val="000758BA"/>
    <w:rsid w:val="000762FA"/>
    <w:rsid w:val="0007634D"/>
    <w:rsid w:val="00076889"/>
    <w:rsid w:val="00077CB9"/>
    <w:rsid w:val="00081760"/>
    <w:rsid w:val="00082E47"/>
    <w:rsid w:val="000832FC"/>
    <w:rsid w:val="00083A0A"/>
    <w:rsid w:val="000851FD"/>
    <w:rsid w:val="00085DFA"/>
    <w:rsid w:val="000862B5"/>
    <w:rsid w:val="00086C15"/>
    <w:rsid w:val="000903B2"/>
    <w:rsid w:val="00096BEF"/>
    <w:rsid w:val="00096D74"/>
    <w:rsid w:val="0009773D"/>
    <w:rsid w:val="000A054B"/>
    <w:rsid w:val="000A48FD"/>
    <w:rsid w:val="000A5E1F"/>
    <w:rsid w:val="000A6612"/>
    <w:rsid w:val="000A6633"/>
    <w:rsid w:val="000A7EC4"/>
    <w:rsid w:val="000B15E3"/>
    <w:rsid w:val="000B1B56"/>
    <w:rsid w:val="000B1DE4"/>
    <w:rsid w:val="000B2537"/>
    <w:rsid w:val="000B3933"/>
    <w:rsid w:val="000B3F89"/>
    <w:rsid w:val="000B6D56"/>
    <w:rsid w:val="000B7875"/>
    <w:rsid w:val="000C09D2"/>
    <w:rsid w:val="000C1558"/>
    <w:rsid w:val="000C2AEE"/>
    <w:rsid w:val="000C3D4C"/>
    <w:rsid w:val="000C42BC"/>
    <w:rsid w:val="000C75D9"/>
    <w:rsid w:val="000C7754"/>
    <w:rsid w:val="000D06E8"/>
    <w:rsid w:val="000D11A7"/>
    <w:rsid w:val="000D12BD"/>
    <w:rsid w:val="000D2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78D9"/>
    <w:rsid w:val="000E7ED9"/>
    <w:rsid w:val="000F05ED"/>
    <w:rsid w:val="000F06CE"/>
    <w:rsid w:val="000F142A"/>
    <w:rsid w:val="000F28FA"/>
    <w:rsid w:val="000F2F88"/>
    <w:rsid w:val="000F3C75"/>
    <w:rsid w:val="000F48F0"/>
    <w:rsid w:val="000F52BA"/>
    <w:rsid w:val="000F5AEB"/>
    <w:rsid w:val="000F6681"/>
    <w:rsid w:val="000F750B"/>
    <w:rsid w:val="000F7810"/>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1A5C"/>
    <w:rsid w:val="00122720"/>
    <w:rsid w:val="00122DB6"/>
    <w:rsid w:val="001253C6"/>
    <w:rsid w:val="00126282"/>
    <w:rsid w:val="001262DD"/>
    <w:rsid w:val="00127BFE"/>
    <w:rsid w:val="00130BE2"/>
    <w:rsid w:val="00130F11"/>
    <w:rsid w:val="00132386"/>
    <w:rsid w:val="001332F5"/>
    <w:rsid w:val="00135074"/>
    <w:rsid w:val="001355EF"/>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4DF8"/>
    <w:rsid w:val="00154F04"/>
    <w:rsid w:val="0015542E"/>
    <w:rsid w:val="00156391"/>
    <w:rsid w:val="001616CD"/>
    <w:rsid w:val="00162D0E"/>
    <w:rsid w:val="001630CA"/>
    <w:rsid w:val="00163B7C"/>
    <w:rsid w:val="00165FF7"/>
    <w:rsid w:val="00166111"/>
    <w:rsid w:val="00166129"/>
    <w:rsid w:val="00167D2B"/>
    <w:rsid w:val="0017083C"/>
    <w:rsid w:val="001709B4"/>
    <w:rsid w:val="00171F87"/>
    <w:rsid w:val="001738D8"/>
    <w:rsid w:val="00173EEC"/>
    <w:rsid w:val="00173F74"/>
    <w:rsid w:val="00175039"/>
    <w:rsid w:val="00176CE9"/>
    <w:rsid w:val="00177E7D"/>
    <w:rsid w:val="00180AE6"/>
    <w:rsid w:val="00180EF5"/>
    <w:rsid w:val="001837F8"/>
    <w:rsid w:val="0018595C"/>
    <w:rsid w:val="00186620"/>
    <w:rsid w:val="0018726F"/>
    <w:rsid w:val="00187F4D"/>
    <w:rsid w:val="001916DD"/>
    <w:rsid w:val="001920CE"/>
    <w:rsid w:val="00192517"/>
    <w:rsid w:val="00192CE7"/>
    <w:rsid w:val="00193B1C"/>
    <w:rsid w:val="0019528B"/>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551"/>
    <w:rsid w:val="001B63EB"/>
    <w:rsid w:val="001B7DE6"/>
    <w:rsid w:val="001C0A89"/>
    <w:rsid w:val="001C1301"/>
    <w:rsid w:val="001C26F0"/>
    <w:rsid w:val="001C54CD"/>
    <w:rsid w:val="001C5B7A"/>
    <w:rsid w:val="001D102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78C"/>
    <w:rsid w:val="001E3EF1"/>
    <w:rsid w:val="001E688F"/>
    <w:rsid w:val="001E6E18"/>
    <w:rsid w:val="001F032D"/>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4261"/>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345"/>
    <w:rsid w:val="002436AD"/>
    <w:rsid w:val="00246F90"/>
    <w:rsid w:val="0024723C"/>
    <w:rsid w:val="00250A0D"/>
    <w:rsid w:val="00250D3F"/>
    <w:rsid w:val="00250E26"/>
    <w:rsid w:val="002516F3"/>
    <w:rsid w:val="002530B2"/>
    <w:rsid w:val="00253B7F"/>
    <w:rsid w:val="0025473E"/>
    <w:rsid w:val="00260BF1"/>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626"/>
    <w:rsid w:val="00282D93"/>
    <w:rsid w:val="00283912"/>
    <w:rsid w:val="00283E79"/>
    <w:rsid w:val="00284292"/>
    <w:rsid w:val="00287815"/>
    <w:rsid w:val="002932CD"/>
    <w:rsid w:val="00294862"/>
    <w:rsid w:val="0029497A"/>
    <w:rsid w:val="002958A2"/>
    <w:rsid w:val="00297A1F"/>
    <w:rsid w:val="002A0568"/>
    <w:rsid w:val="002A24A3"/>
    <w:rsid w:val="002A4BC5"/>
    <w:rsid w:val="002A5C7C"/>
    <w:rsid w:val="002A65BA"/>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C6854"/>
    <w:rsid w:val="002D29C2"/>
    <w:rsid w:val="002D4961"/>
    <w:rsid w:val="002D602A"/>
    <w:rsid w:val="002D677D"/>
    <w:rsid w:val="002D7B50"/>
    <w:rsid w:val="002E270A"/>
    <w:rsid w:val="002E2FED"/>
    <w:rsid w:val="002E5AD9"/>
    <w:rsid w:val="002E5B33"/>
    <w:rsid w:val="002E7175"/>
    <w:rsid w:val="002E7B43"/>
    <w:rsid w:val="002E7F35"/>
    <w:rsid w:val="002F1A97"/>
    <w:rsid w:val="002F1CCC"/>
    <w:rsid w:val="002F22F3"/>
    <w:rsid w:val="002F3563"/>
    <w:rsid w:val="002F3B5A"/>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3FA6"/>
    <w:rsid w:val="00315CD6"/>
    <w:rsid w:val="00316249"/>
    <w:rsid w:val="003168B4"/>
    <w:rsid w:val="003170A3"/>
    <w:rsid w:val="00317BD5"/>
    <w:rsid w:val="00320D23"/>
    <w:rsid w:val="003211B6"/>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5FCA"/>
    <w:rsid w:val="003462C1"/>
    <w:rsid w:val="003476D7"/>
    <w:rsid w:val="00351F9F"/>
    <w:rsid w:val="00352B35"/>
    <w:rsid w:val="0035313D"/>
    <w:rsid w:val="00353A8B"/>
    <w:rsid w:val="00353C8D"/>
    <w:rsid w:val="00354555"/>
    <w:rsid w:val="0035612C"/>
    <w:rsid w:val="003574DD"/>
    <w:rsid w:val="0035779D"/>
    <w:rsid w:val="00357FCA"/>
    <w:rsid w:val="003630C2"/>
    <w:rsid w:val="00363467"/>
    <w:rsid w:val="00364DD3"/>
    <w:rsid w:val="003654AE"/>
    <w:rsid w:val="00366526"/>
    <w:rsid w:val="00366C01"/>
    <w:rsid w:val="0036789A"/>
    <w:rsid w:val="0037097C"/>
    <w:rsid w:val="0037378D"/>
    <w:rsid w:val="00374D84"/>
    <w:rsid w:val="0037535A"/>
    <w:rsid w:val="00375922"/>
    <w:rsid w:val="00376C97"/>
    <w:rsid w:val="003775F9"/>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1FB"/>
    <w:rsid w:val="003B161B"/>
    <w:rsid w:val="003B1987"/>
    <w:rsid w:val="003B1CDC"/>
    <w:rsid w:val="003B5E53"/>
    <w:rsid w:val="003B72B3"/>
    <w:rsid w:val="003B783A"/>
    <w:rsid w:val="003B7F32"/>
    <w:rsid w:val="003C066A"/>
    <w:rsid w:val="003C0C29"/>
    <w:rsid w:val="003C23EA"/>
    <w:rsid w:val="003C266D"/>
    <w:rsid w:val="003C2F09"/>
    <w:rsid w:val="003C395A"/>
    <w:rsid w:val="003C39C0"/>
    <w:rsid w:val="003C411B"/>
    <w:rsid w:val="003C53EC"/>
    <w:rsid w:val="003C5421"/>
    <w:rsid w:val="003C6780"/>
    <w:rsid w:val="003C7773"/>
    <w:rsid w:val="003C7C09"/>
    <w:rsid w:val="003D0ACA"/>
    <w:rsid w:val="003D1377"/>
    <w:rsid w:val="003D18E6"/>
    <w:rsid w:val="003D24B6"/>
    <w:rsid w:val="003D2DC3"/>
    <w:rsid w:val="003D39B6"/>
    <w:rsid w:val="003D4A7F"/>
    <w:rsid w:val="003D5DE7"/>
    <w:rsid w:val="003E002B"/>
    <w:rsid w:val="003E0135"/>
    <w:rsid w:val="003E069A"/>
    <w:rsid w:val="003E0B89"/>
    <w:rsid w:val="003E1C7D"/>
    <w:rsid w:val="003E2311"/>
    <w:rsid w:val="003E2A8C"/>
    <w:rsid w:val="003E5176"/>
    <w:rsid w:val="003E6AF1"/>
    <w:rsid w:val="003E7CF0"/>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3F4C"/>
    <w:rsid w:val="00414982"/>
    <w:rsid w:val="00414AA1"/>
    <w:rsid w:val="00414DAF"/>
    <w:rsid w:val="00414EFE"/>
    <w:rsid w:val="00415DCD"/>
    <w:rsid w:val="00416303"/>
    <w:rsid w:val="00416D36"/>
    <w:rsid w:val="00417112"/>
    <w:rsid w:val="00417D7C"/>
    <w:rsid w:val="00417FF5"/>
    <w:rsid w:val="0042007F"/>
    <w:rsid w:val="00421979"/>
    <w:rsid w:val="00423500"/>
    <w:rsid w:val="00423AEA"/>
    <w:rsid w:val="00423D88"/>
    <w:rsid w:val="0042538A"/>
    <w:rsid w:val="00425508"/>
    <w:rsid w:val="004270F2"/>
    <w:rsid w:val="00427D08"/>
    <w:rsid w:val="0043004E"/>
    <w:rsid w:val="00430DC8"/>
    <w:rsid w:val="004320B2"/>
    <w:rsid w:val="004322DB"/>
    <w:rsid w:val="00432A2B"/>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473"/>
    <w:rsid w:val="00451F6E"/>
    <w:rsid w:val="00452674"/>
    <w:rsid w:val="00455FC9"/>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6A6C"/>
    <w:rsid w:val="00490ADC"/>
    <w:rsid w:val="00490BDF"/>
    <w:rsid w:val="00492135"/>
    <w:rsid w:val="00492F65"/>
    <w:rsid w:val="0049344B"/>
    <w:rsid w:val="00493537"/>
    <w:rsid w:val="004947ED"/>
    <w:rsid w:val="00494F00"/>
    <w:rsid w:val="00496D59"/>
    <w:rsid w:val="00496E4C"/>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235"/>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643"/>
    <w:rsid w:val="004F4DF4"/>
    <w:rsid w:val="004F568F"/>
    <w:rsid w:val="004F56BB"/>
    <w:rsid w:val="004F71BD"/>
    <w:rsid w:val="004F7670"/>
    <w:rsid w:val="004F7845"/>
    <w:rsid w:val="004F7B78"/>
    <w:rsid w:val="00501A60"/>
    <w:rsid w:val="00501B2F"/>
    <w:rsid w:val="00501CE3"/>
    <w:rsid w:val="00503A69"/>
    <w:rsid w:val="005059FD"/>
    <w:rsid w:val="005067FF"/>
    <w:rsid w:val="00507753"/>
    <w:rsid w:val="00510E52"/>
    <w:rsid w:val="00511CB3"/>
    <w:rsid w:val="00511D26"/>
    <w:rsid w:val="00511E5C"/>
    <w:rsid w:val="00512A60"/>
    <w:rsid w:val="00513982"/>
    <w:rsid w:val="00513BCA"/>
    <w:rsid w:val="00514AB2"/>
    <w:rsid w:val="0051519C"/>
    <w:rsid w:val="005200EB"/>
    <w:rsid w:val="0052034E"/>
    <w:rsid w:val="0052058F"/>
    <w:rsid w:val="00520AC0"/>
    <w:rsid w:val="00520D6D"/>
    <w:rsid w:val="00520D90"/>
    <w:rsid w:val="0052176C"/>
    <w:rsid w:val="005224A0"/>
    <w:rsid w:val="00524016"/>
    <w:rsid w:val="00525564"/>
    <w:rsid w:val="0052660E"/>
    <w:rsid w:val="00526AAE"/>
    <w:rsid w:val="005271FD"/>
    <w:rsid w:val="00527FD1"/>
    <w:rsid w:val="0053012C"/>
    <w:rsid w:val="005313AA"/>
    <w:rsid w:val="005314A1"/>
    <w:rsid w:val="00531630"/>
    <w:rsid w:val="00532C8D"/>
    <w:rsid w:val="00532CCF"/>
    <w:rsid w:val="0053323F"/>
    <w:rsid w:val="00533F9B"/>
    <w:rsid w:val="00534DDD"/>
    <w:rsid w:val="005355EA"/>
    <w:rsid w:val="00535C85"/>
    <w:rsid w:val="00536097"/>
    <w:rsid w:val="0053699A"/>
    <w:rsid w:val="00537949"/>
    <w:rsid w:val="00537CF1"/>
    <w:rsid w:val="005402C1"/>
    <w:rsid w:val="0054134C"/>
    <w:rsid w:val="00542A27"/>
    <w:rsid w:val="00542A35"/>
    <w:rsid w:val="00543A29"/>
    <w:rsid w:val="005449EC"/>
    <w:rsid w:val="00545AD6"/>
    <w:rsid w:val="00545FEE"/>
    <w:rsid w:val="0055450E"/>
    <w:rsid w:val="00556E37"/>
    <w:rsid w:val="00557DB5"/>
    <w:rsid w:val="00557EBC"/>
    <w:rsid w:val="005626C6"/>
    <w:rsid w:val="00563F3E"/>
    <w:rsid w:val="005640A8"/>
    <w:rsid w:val="00564440"/>
    <w:rsid w:val="00567900"/>
    <w:rsid w:val="00570A71"/>
    <w:rsid w:val="005718E1"/>
    <w:rsid w:val="00571F6D"/>
    <w:rsid w:val="00573468"/>
    <w:rsid w:val="00574323"/>
    <w:rsid w:val="005745C8"/>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B3D"/>
    <w:rsid w:val="005C6B9E"/>
    <w:rsid w:val="005C7217"/>
    <w:rsid w:val="005C7E70"/>
    <w:rsid w:val="005D12EA"/>
    <w:rsid w:val="005D2DF5"/>
    <w:rsid w:val="005D3652"/>
    <w:rsid w:val="005D4B4A"/>
    <w:rsid w:val="005D616D"/>
    <w:rsid w:val="005D66D6"/>
    <w:rsid w:val="005D69A7"/>
    <w:rsid w:val="005D6E7C"/>
    <w:rsid w:val="005E02C0"/>
    <w:rsid w:val="005E03A6"/>
    <w:rsid w:val="005E07C5"/>
    <w:rsid w:val="005E2F12"/>
    <w:rsid w:val="005E3F1D"/>
    <w:rsid w:val="005E4B22"/>
    <w:rsid w:val="005E5D14"/>
    <w:rsid w:val="005E67BA"/>
    <w:rsid w:val="005F12DD"/>
    <w:rsid w:val="005F2E55"/>
    <w:rsid w:val="005F333C"/>
    <w:rsid w:val="005F40F0"/>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271A8"/>
    <w:rsid w:val="00630265"/>
    <w:rsid w:val="006305FB"/>
    <w:rsid w:val="00630EAE"/>
    <w:rsid w:val="006311E3"/>
    <w:rsid w:val="00633524"/>
    <w:rsid w:val="006336B8"/>
    <w:rsid w:val="00634FC8"/>
    <w:rsid w:val="00635BED"/>
    <w:rsid w:val="00636065"/>
    <w:rsid w:val="00637230"/>
    <w:rsid w:val="00637D5D"/>
    <w:rsid w:val="006400E3"/>
    <w:rsid w:val="006412FD"/>
    <w:rsid w:val="0064177A"/>
    <w:rsid w:val="00645060"/>
    <w:rsid w:val="00645B38"/>
    <w:rsid w:val="006508A7"/>
    <w:rsid w:val="00655714"/>
    <w:rsid w:val="00655C94"/>
    <w:rsid w:val="00655E08"/>
    <w:rsid w:val="00656901"/>
    <w:rsid w:val="00657997"/>
    <w:rsid w:val="006624D3"/>
    <w:rsid w:val="00662ACB"/>
    <w:rsid w:val="006639F0"/>
    <w:rsid w:val="00664388"/>
    <w:rsid w:val="00666371"/>
    <w:rsid w:val="00666885"/>
    <w:rsid w:val="006707B6"/>
    <w:rsid w:val="00670E78"/>
    <w:rsid w:val="0067168B"/>
    <w:rsid w:val="0067363B"/>
    <w:rsid w:val="00673947"/>
    <w:rsid w:val="00677FA3"/>
    <w:rsid w:val="00677FC7"/>
    <w:rsid w:val="006804AC"/>
    <w:rsid w:val="0068067D"/>
    <w:rsid w:val="00683087"/>
    <w:rsid w:val="00683B47"/>
    <w:rsid w:val="00686692"/>
    <w:rsid w:val="006906C1"/>
    <w:rsid w:val="00693E93"/>
    <w:rsid w:val="00695FAE"/>
    <w:rsid w:val="0069607E"/>
    <w:rsid w:val="006A0652"/>
    <w:rsid w:val="006A0FB6"/>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B7295"/>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5EB"/>
    <w:rsid w:val="006D7CB0"/>
    <w:rsid w:val="006E02E8"/>
    <w:rsid w:val="006E1243"/>
    <w:rsid w:val="006E2E1C"/>
    <w:rsid w:val="006E44AD"/>
    <w:rsid w:val="006E5DC1"/>
    <w:rsid w:val="006E7E40"/>
    <w:rsid w:val="006F1499"/>
    <w:rsid w:val="006F1543"/>
    <w:rsid w:val="006F1F04"/>
    <w:rsid w:val="006F271D"/>
    <w:rsid w:val="006F39F4"/>
    <w:rsid w:val="006F4537"/>
    <w:rsid w:val="006F4D89"/>
    <w:rsid w:val="006F61DB"/>
    <w:rsid w:val="006F79C6"/>
    <w:rsid w:val="00700BDC"/>
    <w:rsid w:val="00700D5E"/>
    <w:rsid w:val="007012E3"/>
    <w:rsid w:val="00701356"/>
    <w:rsid w:val="00702010"/>
    <w:rsid w:val="00702626"/>
    <w:rsid w:val="007049B9"/>
    <w:rsid w:val="0070685E"/>
    <w:rsid w:val="00706B3C"/>
    <w:rsid w:val="007070AA"/>
    <w:rsid w:val="00707A61"/>
    <w:rsid w:val="007106EA"/>
    <w:rsid w:val="00715356"/>
    <w:rsid w:val="007166B0"/>
    <w:rsid w:val="007179DC"/>
    <w:rsid w:val="00720507"/>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053"/>
    <w:rsid w:val="00742CF0"/>
    <w:rsid w:val="007442A1"/>
    <w:rsid w:val="00744EAE"/>
    <w:rsid w:val="007451B3"/>
    <w:rsid w:val="00746AC3"/>
    <w:rsid w:val="00750F23"/>
    <w:rsid w:val="007525E1"/>
    <w:rsid w:val="0075292D"/>
    <w:rsid w:val="0075402D"/>
    <w:rsid w:val="007554D5"/>
    <w:rsid w:val="007555AE"/>
    <w:rsid w:val="00755A52"/>
    <w:rsid w:val="00755BA1"/>
    <w:rsid w:val="00756F28"/>
    <w:rsid w:val="00760021"/>
    <w:rsid w:val="0076041E"/>
    <w:rsid w:val="00760B13"/>
    <w:rsid w:val="00761202"/>
    <w:rsid w:val="0076259A"/>
    <w:rsid w:val="00762880"/>
    <w:rsid w:val="00763136"/>
    <w:rsid w:val="007631F5"/>
    <w:rsid w:val="00763FCB"/>
    <w:rsid w:val="00763FD0"/>
    <w:rsid w:val="00764BED"/>
    <w:rsid w:val="00764F25"/>
    <w:rsid w:val="0076521C"/>
    <w:rsid w:val="00765A81"/>
    <w:rsid w:val="00765C22"/>
    <w:rsid w:val="00766A12"/>
    <w:rsid w:val="00766CFD"/>
    <w:rsid w:val="00767A72"/>
    <w:rsid w:val="00770A03"/>
    <w:rsid w:val="00770BB6"/>
    <w:rsid w:val="00771672"/>
    <w:rsid w:val="00773877"/>
    <w:rsid w:val="00773FF7"/>
    <w:rsid w:val="0077548E"/>
    <w:rsid w:val="00782EE7"/>
    <w:rsid w:val="00785169"/>
    <w:rsid w:val="007856E6"/>
    <w:rsid w:val="00786CF2"/>
    <w:rsid w:val="00791366"/>
    <w:rsid w:val="007915C6"/>
    <w:rsid w:val="00792B48"/>
    <w:rsid w:val="00793376"/>
    <w:rsid w:val="00796146"/>
    <w:rsid w:val="00797765"/>
    <w:rsid w:val="00797819"/>
    <w:rsid w:val="00797BDF"/>
    <w:rsid w:val="007A2122"/>
    <w:rsid w:val="007A2A7C"/>
    <w:rsid w:val="007A3D15"/>
    <w:rsid w:val="007A477B"/>
    <w:rsid w:val="007A569A"/>
    <w:rsid w:val="007A6356"/>
    <w:rsid w:val="007A66A8"/>
    <w:rsid w:val="007A6903"/>
    <w:rsid w:val="007A6C3B"/>
    <w:rsid w:val="007A7325"/>
    <w:rsid w:val="007A7C2E"/>
    <w:rsid w:val="007B219C"/>
    <w:rsid w:val="007B2FC3"/>
    <w:rsid w:val="007B3AE7"/>
    <w:rsid w:val="007B3DBD"/>
    <w:rsid w:val="007B4424"/>
    <w:rsid w:val="007B445D"/>
    <w:rsid w:val="007B515F"/>
    <w:rsid w:val="007B5925"/>
    <w:rsid w:val="007C00FF"/>
    <w:rsid w:val="007C1585"/>
    <w:rsid w:val="007C1A77"/>
    <w:rsid w:val="007C276A"/>
    <w:rsid w:val="007C2874"/>
    <w:rsid w:val="007C2A0E"/>
    <w:rsid w:val="007C3848"/>
    <w:rsid w:val="007C3C03"/>
    <w:rsid w:val="007C3E1F"/>
    <w:rsid w:val="007C5832"/>
    <w:rsid w:val="007C5C3C"/>
    <w:rsid w:val="007C5CB5"/>
    <w:rsid w:val="007C609E"/>
    <w:rsid w:val="007C6F28"/>
    <w:rsid w:val="007C7AF2"/>
    <w:rsid w:val="007C7B33"/>
    <w:rsid w:val="007D092F"/>
    <w:rsid w:val="007D0E58"/>
    <w:rsid w:val="007D1727"/>
    <w:rsid w:val="007D3811"/>
    <w:rsid w:val="007D3DF6"/>
    <w:rsid w:val="007D3E6D"/>
    <w:rsid w:val="007D6832"/>
    <w:rsid w:val="007D6DEE"/>
    <w:rsid w:val="007D73A3"/>
    <w:rsid w:val="007D789E"/>
    <w:rsid w:val="007E002E"/>
    <w:rsid w:val="007E0AB9"/>
    <w:rsid w:val="007E119B"/>
    <w:rsid w:val="007E1596"/>
    <w:rsid w:val="007E1CD5"/>
    <w:rsid w:val="007E2169"/>
    <w:rsid w:val="007E2FA2"/>
    <w:rsid w:val="007E339E"/>
    <w:rsid w:val="007E3F8C"/>
    <w:rsid w:val="007E45EE"/>
    <w:rsid w:val="007E4ECB"/>
    <w:rsid w:val="007E52BE"/>
    <w:rsid w:val="007E5A6D"/>
    <w:rsid w:val="007E5DCE"/>
    <w:rsid w:val="007E7E9B"/>
    <w:rsid w:val="007F0BC3"/>
    <w:rsid w:val="007F4244"/>
    <w:rsid w:val="007F45C1"/>
    <w:rsid w:val="007F568C"/>
    <w:rsid w:val="007F6DDD"/>
    <w:rsid w:val="00801B49"/>
    <w:rsid w:val="00801C93"/>
    <w:rsid w:val="00802120"/>
    <w:rsid w:val="00802214"/>
    <w:rsid w:val="008037A3"/>
    <w:rsid w:val="00804039"/>
    <w:rsid w:val="008047B4"/>
    <w:rsid w:val="00804CAE"/>
    <w:rsid w:val="00805B68"/>
    <w:rsid w:val="00805BE4"/>
    <w:rsid w:val="00807028"/>
    <w:rsid w:val="00807822"/>
    <w:rsid w:val="00807AE8"/>
    <w:rsid w:val="008105BC"/>
    <w:rsid w:val="00810741"/>
    <w:rsid w:val="00811AC1"/>
    <w:rsid w:val="00811E40"/>
    <w:rsid w:val="00812200"/>
    <w:rsid w:val="00812CB1"/>
    <w:rsid w:val="00814C78"/>
    <w:rsid w:val="00816FE1"/>
    <w:rsid w:val="008170A4"/>
    <w:rsid w:val="00821142"/>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4384"/>
    <w:rsid w:val="0084500B"/>
    <w:rsid w:val="00846FAB"/>
    <w:rsid w:val="0084728D"/>
    <w:rsid w:val="00847CE6"/>
    <w:rsid w:val="008518D6"/>
    <w:rsid w:val="00851BAF"/>
    <w:rsid w:val="0085227A"/>
    <w:rsid w:val="008523F6"/>
    <w:rsid w:val="00856698"/>
    <w:rsid w:val="00856834"/>
    <w:rsid w:val="0085695B"/>
    <w:rsid w:val="00857637"/>
    <w:rsid w:val="0085785B"/>
    <w:rsid w:val="00857B7B"/>
    <w:rsid w:val="00857BB9"/>
    <w:rsid w:val="0086051C"/>
    <w:rsid w:val="00863838"/>
    <w:rsid w:val="00863A51"/>
    <w:rsid w:val="008644CF"/>
    <w:rsid w:val="0086467E"/>
    <w:rsid w:val="00864AAB"/>
    <w:rsid w:val="0086511B"/>
    <w:rsid w:val="00866BB6"/>
    <w:rsid w:val="00867A0D"/>
    <w:rsid w:val="00867AA1"/>
    <w:rsid w:val="00867E1A"/>
    <w:rsid w:val="0087112E"/>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25"/>
    <w:rsid w:val="008901A2"/>
    <w:rsid w:val="0089223B"/>
    <w:rsid w:val="00892598"/>
    <w:rsid w:val="00892A6C"/>
    <w:rsid w:val="00892AFC"/>
    <w:rsid w:val="00892BA4"/>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474B"/>
    <w:rsid w:val="008B633C"/>
    <w:rsid w:val="008B66AF"/>
    <w:rsid w:val="008B6834"/>
    <w:rsid w:val="008B71E4"/>
    <w:rsid w:val="008C0A8B"/>
    <w:rsid w:val="008C10F2"/>
    <w:rsid w:val="008C47AE"/>
    <w:rsid w:val="008C52C5"/>
    <w:rsid w:val="008C6867"/>
    <w:rsid w:val="008C6A68"/>
    <w:rsid w:val="008C6F72"/>
    <w:rsid w:val="008C7854"/>
    <w:rsid w:val="008D03BA"/>
    <w:rsid w:val="008D0717"/>
    <w:rsid w:val="008D087E"/>
    <w:rsid w:val="008D1070"/>
    <w:rsid w:val="008D1490"/>
    <w:rsid w:val="008D1F17"/>
    <w:rsid w:val="008D2263"/>
    <w:rsid w:val="008D2541"/>
    <w:rsid w:val="008D41B1"/>
    <w:rsid w:val="008D42DA"/>
    <w:rsid w:val="008D442A"/>
    <w:rsid w:val="008D4DB1"/>
    <w:rsid w:val="008D5DD8"/>
    <w:rsid w:val="008E1C9C"/>
    <w:rsid w:val="008E2CB4"/>
    <w:rsid w:val="008E36CE"/>
    <w:rsid w:val="008E4186"/>
    <w:rsid w:val="008E7277"/>
    <w:rsid w:val="008E77D2"/>
    <w:rsid w:val="008F11E7"/>
    <w:rsid w:val="008F141C"/>
    <w:rsid w:val="008F1E66"/>
    <w:rsid w:val="008F20E0"/>
    <w:rsid w:val="008F274D"/>
    <w:rsid w:val="008F3549"/>
    <w:rsid w:val="008F3B2C"/>
    <w:rsid w:val="008F47E7"/>
    <w:rsid w:val="008F60AB"/>
    <w:rsid w:val="008F7360"/>
    <w:rsid w:val="00900B42"/>
    <w:rsid w:val="00901558"/>
    <w:rsid w:val="0090168B"/>
    <w:rsid w:val="00901F0C"/>
    <w:rsid w:val="00902449"/>
    <w:rsid w:val="00902A90"/>
    <w:rsid w:val="00902CB7"/>
    <w:rsid w:val="009047A6"/>
    <w:rsid w:val="00904E12"/>
    <w:rsid w:val="00905703"/>
    <w:rsid w:val="00905AEE"/>
    <w:rsid w:val="0090636A"/>
    <w:rsid w:val="009063F4"/>
    <w:rsid w:val="009105EF"/>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73BC"/>
    <w:rsid w:val="00927714"/>
    <w:rsid w:val="00927A47"/>
    <w:rsid w:val="00931FE9"/>
    <w:rsid w:val="00935419"/>
    <w:rsid w:val="00935BCC"/>
    <w:rsid w:val="00937531"/>
    <w:rsid w:val="009401C5"/>
    <w:rsid w:val="009413AA"/>
    <w:rsid w:val="009422F7"/>
    <w:rsid w:val="009426AC"/>
    <w:rsid w:val="00942FFC"/>
    <w:rsid w:val="009434DC"/>
    <w:rsid w:val="009435D5"/>
    <w:rsid w:val="0094391C"/>
    <w:rsid w:val="009440C1"/>
    <w:rsid w:val="0094549B"/>
    <w:rsid w:val="00945A87"/>
    <w:rsid w:val="009529F1"/>
    <w:rsid w:val="00952AAE"/>
    <w:rsid w:val="00953B04"/>
    <w:rsid w:val="0095402B"/>
    <w:rsid w:val="0095420E"/>
    <w:rsid w:val="00954308"/>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031E"/>
    <w:rsid w:val="00972380"/>
    <w:rsid w:val="00973DFB"/>
    <w:rsid w:val="00976622"/>
    <w:rsid w:val="00976AA8"/>
    <w:rsid w:val="00976EBD"/>
    <w:rsid w:val="00980435"/>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2905"/>
    <w:rsid w:val="009B3662"/>
    <w:rsid w:val="009B3B5B"/>
    <w:rsid w:val="009B4756"/>
    <w:rsid w:val="009B5D47"/>
    <w:rsid w:val="009B77DE"/>
    <w:rsid w:val="009C5824"/>
    <w:rsid w:val="009C5FA3"/>
    <w:rsid w:val="009C6CB5"/>
    <w:rsid w:val="009C724B"/>
    <w:rsid w:val="009C7EB0"/>
    <w:rsid w:val="009D08B1"/>
    <w:rsid w:val="009D13A1"/>
    <w:rsid w:val="009D208F"/>
    <w:rsid w:val="009D2151"/>
    <w:rsid w:val="009D319C"/>
    <w:rsid w:val="009D3447"/>
    <w:rsid w:val="009D40EB"/>
    <w:rsid w:val="009D4F05"/>
    <w:rsid w:val="009D5A05"/>
    <w:rsid w:val="009D6457"/>
    <w:rsid w:val="009E1E8D"/>
    <w:rsid w:val="009E3836"/>
    <w:rsid w:val="009E6192"/>
    <w:rsid w:val="009F0157"/>
    <w:rsid w:val="009F22A9"/>
    <w:rsid w:val="009F34A7"/>
    <w:rsid w:val="009F6018"/>
    <w:rsid w:val="00A04931"/>
    <w:rsid w:val="00A04B3D"/>
    <w:rsid w:val="00A04CE7"/>
    <w:rsid w:val="00A0533F"/>
    <w:rsid w:val="00A05778"/>
    <w:rsid w:val="00A0586E"/>
    <w:rsid w:val="00A06357"/>
    <w:rsid w:val="00A068F3"/>
    <w:rsid w:val="00A06D0A"/>
    <w:rsid w:val="00A07736"/>
    <w:rsid w:val="00A10353"/>
    <w:rsid w:val="00A11980"/>
    <w:rsid w:val="00A12115"/>
    <w:rsid w:val="00A140EF"/>
    <w:rsid w:val="00A14A55"/>
    <w:rsid w:val="00A1510F"/>
    <w:rsid w:val="00A155F9"/>
    <w:rsid w:val="00A20214"/>
    <w:rsid w:val="00A204AE"/>
    <w:rsid w:val="00A22E40"/>
    <w:rsid w:val="00A23062"/>
    <w:rsid w:val="00A239EC"/>
    <w:rsid w:val="00A24235"/>
    <w:rsid w:val="00A25F13"/>
    <w:rsid w:val="00A271FF"/>
    <w:rsid w:val="00A277AF"/>
    <w:rsid w:val="00A3146C"/>
    <w:rsid w:val="00A320F0"/>
    <w:rsid w:val="00A325FD"/>
    <w:rsid w:val="00A3415D"/>
    <w:rsid w:val="00A35480"/>
    <w:rsid w:val="00A36627"/>
    <w:rsid w:val="00A3792D"/>
    <w:rsid w:val="00A40376"/>
    <w:rsid w:val="00A414C5"/>
    <w:rsid w:val="00A415B9"/>
    <w:rsid w:val="00A4269E"/>
    <w:rsid w:val="00A4293C"/>
    <w:rsid w:val="00A44D0E"/>
    <w:rsid w:val="00A4525A"/>
    <w:rsid w:val="00A4567B"/>
    <w:rsid w:val="00A45B81"/>
    <w:rsid w:val="00A45BE2"/>
    <w:rsid w:val="00A476BE"/>
    <w:rsid w:val="00A50040"/>
    <w:rsid w:val="00A5295F"/>
    <w:rsid w:val="00A56480"/>
    <w:rsid w:val="00A5767A"/>
    <w:rsid w:val="00A57C64"/>
    <w:rsid w:val="00A57E18"/>
    <w:rsid w:val="00A60ECF"/>
    <w:rsid w:val="00A6103F"/>
    <w:rsid w:val="00A62E60"/>
    <w:rsid w:val="00A6355A"/>
    <w:rsid w:val="00A63C19"/>
    <w:rsid w:val="00A640A7"/>
    <w:rsid w:val="00A64A38"/>
    <w:rsid w:val="00A70591"/>
    <w:rsid w:val="00A71679"/>
    <w:rsid w:val="00A72544"/>
    <w:rsid w:val="00A72F71"/>
    <w:rsid w:val="00A751A6"/>
    <w:rsid w:val="00A758BE"/>
    <w:rsid w:val="00A76037"/>
    <w:rsid w:val="00A76F84"/>
    <w:rsid w:val="00A77BCB"/>
    <w:rsid w:val="00A80E16"/>
    <w:rsid w:val="00A83093"/>
    <w:rsid w:val="00A84ECA"/>
    <w:rsid w:val="00A85007"/>
    <w:rsid w:val="00A860B6"/>
    <w:rsid w:val="00A86564"/>
    <w:rsid w:val="00A86B83"/>
    <w:rsid w:val="00A90A7F"/>
    <w:rsid w:val="00A91378"/>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A642F"/>
    <w:rsid w:val="00AB044D"/>
    <w:rsid w:val="00AB0F25"/>
    <w:rsid w:val="00AB15C6"/>
    <w:rsid w:val="00AB1864"/>
    <w:rsid w:val="00AB20DC"/>
    <w:rsid w:val="00AB26EE"/>
    <w:rsid w:val="00AB2CF5"/>
    <w:rsid w:val="00AB54F3"/>
    <w:rsid w:val="00AB682D"/>
    <w:rsid w:val="00AC03A8"/>
    <w:rsid w:val="00AC1DAC"/>
    <w:rsid w:val="00AC20C3"/>
    <w:rsid w:val="00AC28CC"/>
    <w:rsid w:val="00AC4616"/>
    <w:rsid w:val="00AC483C"/>
    <w:rsid w:val="00AC78B8"/>
    <w:rsid w:val="00AD0102"/>
    <w:rsid w:val="00AD17CF"/>
    <w:rsid w:val="00AD2E04"/>
    <w:rsid w:val="00AD3806"/>
    <w:rsid w:val="00AD4EEE"/>
    <w:rsid w:val="00AD52AD"/>
    <w:rsid w:val="00AD5803"/>
    <w:rsid w:val="00AE0B83"/>
    <w:rsid w:val="00AE2D84"/>
    <w:rsid w:val="00AE4349"/>
    <w:rsid w:val="00AE46CD"/>
    <w:rsid w:val="00AE568F"/>
    <w:rsid w:val="00AE604B"/>
    <w:rsid w:val="00AF0D44"/>
    <w:rsid w:val="00AF16B1"/>
    <w:rsid w:val="00AF19A0"/>
    <w:rsid w:val="00AF23F5"/>
    <w:rsid w:val="00AF3711"/>
    <w:rsid w:val="00AF5403"/>
    <w:rsid w:val="00AF5DFA"/>
    <w:rsid w:val="00AF650B"/>
    <w:rsid w:val="00B014F2"/>
    <w:rsid w:val="00B027BA"/>
    <w:rsid w:val="00B0288F"/>
    <w:rsid w:val="00B045CD"/>
    <w:rsid w:val="00B05D3A"/>
    <w:rsid w:val="00B072E4"/>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26E4B"/>
    <w:rsid w:val="00B3396C"/>
    <w:rsid w:val="00B33EA9"/>
    <w:rsid w:val="00B349FD"/>
    <w:rsid w:val="00B34A6C"/>
    <w:rsid w:val="00B34C8B"/>
    <w:rsid w:val="00B34C90"/>
    <w:rsid w:val="00B34E69"/>
    <w:rsid w:val="00B3593B"/>
    <w:rsid w:val="00B36A1F"/>
    <w:rsid w:val="00B404E1"/>
    <w:rsid w:val="00B43EAD"/>
    <w:rsid w:val="00B44DCA"/>
    <w:rsid w:val="00B45409"/>
    <w:rsid w:val="00B45A34"/>
    <w:rsid w:val="00B50DF7"/>
    <w:rsid w:val="00B52335"/>
    <w:rsid w:val="00B52C7C"/>
    <w:rsid w:val="00B52F4F"/>
    <w:rsid w:val="00B53ED3"/>
    <w:rsid w:val="00B5486C"/>
    <w:rsid w:val="00B5529A"/>
    <w:rsid w:val="00B553A4"/>
    <w:rsid w:val="00B56C63"/>
    <w:rsid w:val="00B57770"/>
    <w:rsid w:val="00B620F3"/>
    <w:rsid w:val="00B63D2E"/>
    <w:rsid w:val="00B6512B"/>
    <w:rsid w:val="00B65473"/>
    <w:rsid w:val="00B65AE6"/>
    <w:rsid w:val="00B6619C"/>
    <w:rsid w:val="00B665D1"/>
    <w:rsid w:val="00B67822"/>
    <w:rsid w:val="00B7114B"/>
    <w:rsid w:val="00B717F9"/>
    <w:rsid w:val="00B719AD"/>
    <w:rsid w:val="00B71A88"/>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D0735"/>
    <w:rsid w:val="00BD0746"/>
    <w:rsid w:val="00BD082B"/>
    <w:rsid w:val="00BD0CED"/>
    <w:rsid w:val="00BD0EE3"/>
    <w:rsid w:val="00BD1F4C"/>
    <w:rsid w:val="00BD2C9B"/>
    <w:rsid w:val="00BD3096"/>
    <w:rsid w:val="00BD32D5"/>
    <w:rsid w:val="00BD3A87"/>
    <w:rsid w:val="00BD4163"/>
    <w:rsid w:val="00BD4406"/>
    <w:rsid w:val="00BD54CA"/>
    <w:rsid w:val="00BD5BDD"/>
    <w:rsid w:val="00BD5D2E"/>
    <w:rsid w:val="00BD65EB"/>
    <w:rsid w:val="00BD6F30"/>
    <w:rsid w:val="00BD731D"/>
    <w:rsid w:val="00BD7854"/>
    <w:rsid w:val="00BD7BCB"/>
    <w:rsid w:val="00BE0A36"/>
    <w:rsid w:val="00BE0C92"/>
    <w:rsid w:val="00BE2D76"/>
    <w:rsid w:val="00BE3217"/>
    <w:rsid w:val="00BE3C73"/>
    <w:rsid w:val="00BE4CC8"/>
    <w:rsid w:val="00BE5396"/>
    <w:rsid w:val="00BE644C"/>
    <w:rsid w:val="00BF1514"/>
    <w:rsid w:val="00BF3431"/>
    <w:rsid w:val="00BF3AD4"/>
    <w:rsid w:val="00BF3C52"/>
    <w:rsid w:val="00BF4B72"/>
    <w:rsid w:val="00BF539F"/>
    <w:rsid w:val="00BF5A9F"/>
    <w:rsid w:val="00BF77AE"/>
    <w:rsid w:val="00C009BF"/>
    <w:rsid w:val="00C00FA5"/>
    <w:rsid w:val="00C01EA9"/>
    <w:rsid w:val="00C02A80"/>
    <w:rsid w:val="00C03857"/>
    <w:rsid w:val="00C0425A"/>
    <w:rsid w:val="00C047CF"/>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598"/>
    <w:rsid w:val="00C34AD5"/>
    <w:rsid w:val="00C36AF5"/>
    <w:rsid w:val="00C36D3E"/>
    <w:rsid w:val="00C3794C"/>
    <w:rsid w:val="00C41671"/>
    <w:rsid w:val="00C43225"/>
    <w:rsid w:val="00C437B7"/>
    <w:rsid w:val="00C43C14"/>
    <w:rsid w:val="00C46163"/>
    <w:rsid w:val="00C46868"/>
    <w:rsid w:val="00C51471"/>
    <w:rsid w:val="00C51E21"/>
    <w:rsid w:val="00C55642"/>
    <w:rsid w:val="00C565AB"/>
    <w:rsid w:val="00C56DC6"/>
    <w:rsid w:val="00C5786C"/>
    <w:rsid w:val="00C57B96"/>
    <w:rsid w:val="00C60896"/>
    <w:rsid w:val="00C60A07"/>
    <w:rsid w:val="00C60CD9"/>
    <w:rsid w:val="00C61C4F"/>
    <w:rsid w:val="00C62893"/>
    <w:rsid w:val="00C62DE2"/>
    <w:rsid w:val="00C62EF2"/>
    <w:rsid w:val="00C64070"/>
    <w:rsid w:val="00C70200"/>
    <w:rsid w:val="00C707BD"/>
    <w:rsid w:val="00C7336B"/>
    <w:rsid w:val="00C73D70"/>
    <w:rsid w:val="00C73E0F"/>
    <w:rsid w:val="00C749D1"/>
    <w:rsid w:val="00C74A41"/>
    <w:rsid w:val="00C7656A"/>
    <w:rsid w:val="00C76736"/>
    <w:rsid w:val="00C776AF"/>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2F7"/>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37C3"/>
    <w:rsid w:val="00CD4DA6"/>
    <w:rsid w:val="00CD5FF3"/>
    <w:rsid w:val="00CD638F"/>
    <w:rsid w:val="00CE2763"/>
    <w:rsid w:val="00CE3209"/>
    <w:rsid w:val="00CE43D7"/>
    <w:rsid w:val="00CE5418"/>
    <w:rsid w:val="00CE597B"/>
    <w:rsid w:val="00CE6453"/>
    <w:rsid w:val="00CE69BF"/>
    <w:rsid w:val="00CE7004"/>
    <w:rsid w:val="00CF10EF"/>
    <w:rsid w:val="00CF49BA"/>
    <w:rsid w:val="00CF4A54"/>
    <w:rsid w:val="00CF4E5C"/>
    <w:rsid w:val="00CF5CED"/>
    <w:rsid w:val="00CF6FEA"/>
    <w:rsid w:val="00CF7692"/>
    <w:rsid w:val="00D00A02"/>
    <w:rsid w:val="00D00DBF"/>
    <w:rsid w:val="00D0107A"/>
    <w:rsid w:val="00D022D1"/>
    <w:rsid w:val="00D03098"/>
    <w:rsid w:val="00D060BE"/>
    <w:rsid w:val="00D07013"/>
    <w:rsid w:val="00D07A03"/>
    <w:rsid w:val="00D07C29"/>
    <w:rsid w:val="00D1080E"/>
    <w:rsid w:val="00D11626"/>
    <w:rsid w:val="00D11BDC"/>
    <w:rsid w:val="00D12E16"/>
    <w:rsid w:val="00D131A9"/>
    <w:rsid w:val="00D13493"/>
    <w:rsid w:val="00D14950"/>
    <w:rsid w:val="00D15936"/>
    <w:rsid w:val="00D17871"/>
    <w:rsid w:val="00D20D08"/>
    <w:rsid w:val="00D235B0"/>
    <w:rsid w:val="00D237E9"/>
    <w:rsid w:val="00D25798"/>
    <w:rsid w:val="00D26073"/>
    <w:rsid w:val="00D2790E"/>
    <w:rsid w:val="00D31202"/>
    <w:rsid w:val="00D325E9"/>
    <w:rsid w:val="00D36873"/>
    <w:rsid w:val="00D36DEF"/>
    <w:rsid w:val="00D36FB9"/>
    <w:rsid w:val="00D372DE"/>
    <w:rsid w:val="00D406F0"/>
    <w:rsid w:val="00D409CF"/>
    <w:rsid w:val="00D40F00"/>
    <w:rsid w:val="00D42E8F"/>
    <w:rsid w:val="00D46E64"/>
    <w:rsid w:val="00D47A8F"/>
    <w:rsid w:val="00D47DD2"/>
    <w:rsid w:val="00D50A19"/>
    <w:rsid w:val="00D50E92"/>
    <w:rsid w:val="00D51901"/>
    <w:rsid w:val="00D54283"/>
    <w:rsid w:val="00D54977"/>
    <w:rsid w:val="00D54F65"/>
    <w:rsid w:val="00D55645"/>
    <w:rsid w:val="00D5653C"/>
    <w:rsid w:val="00D56683"/>
    <w:rsid w:val="00D569CA"/>
    <w:rsid w:val="00D60EE9"/>
    <w:rsid w:val="00D618CA"/>
    <w:rsid w:val="00D64CA0"/>
    <w:rsid w:val="00D66356"/>
    <w:rsid w:val="00D66779"/>
    <w:rsid w:val="00D667E6"/>
    <w:rsid w:val="00D66CCD"/>
    <w:rsid w:val="00D674A0"/>
    <w:rsid w:val="00D67861"/>
    <w:rsid w:val="00D713B1"/>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6551"/>
    <w:rsid w:val="00D97C4C"/>
    <w:rsid w:val="00DA11F6"/>
    <w:rsid w:val="00DA12F8"/>
    <w:rsid w:val="00DA1391"/>
    <w:rsid w:val="00DA471C"/>
    <w:rsid w:val="00DA6A6D"/>
    <w:rsid w:val="00DA7714"/>
    <w:rsid w:val="00DB435F"/>
    <w:rsid w:val="00DB564A"/>
    <w:rsid w:val="00DB7225"/>
    <w:rsid w:val="00DB7C63"/>
    <w:rsid w:val="00DC02B4"/>
    <w:rsid w:val="00DC176F"/>
    <w:rsid w:val="00DC1CC6"/>
    <w:rsid w:val="00DC1FF9"/>
    <w:rsid w:val="00DC4643"/>
    <w:rsid w:val="00DC5B8E"/>
    <w:rsid w:val="00DC5C61"/>
    <w:rsid w:val="00DD1977"/>
    <w:rsid w:val="00DD275A"/>
    <w:rsid w:val="00DD6CDA"/>
    <w:rsid w:val="00DE0DC3"/>
    <w:rsid w:val="00DE11C4"/>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07E17"/>
    <w:rsid w:val="00E111EE"/>
    <w:rsid w:val="00E1514E"/>
    <w:rsid w:val="00E20986"/>
    <w:rsid w:val="00E20FC9"/>
    <w:rsid w:val="00E21A2A"/>
    <w:rsid w:val="00E230C1"/>
    <w:rsid w:val="00E239D6"/>
    <w:rsid w:val="00E24641"/>
    <w:rsid w:val="00E24858"/>
    <w:rsid w:val="00E25309"/>
    <w:rsid w:val="00E2696E"/>
    <w:rsid w:val="00E279E9"/>
    <w:rsid w:val="00E301A4"/>
    <w:rsid w:val="00E30AD8"/>
    <w:rsid w:val="00E318F7"/>
    <w:rsid w:val="00E33AAC"/>
    <w:rsid w:val="00E34656"/>
    <w:rsid w:val="00E35CD3"/>
    <w:rsid w:val="00E36F62"/>
    <w:rsid w:val="00E40080"/>
    <w:rsid w:val="00E40867"/>
    <w:rsid w:val="00E42D7B"/>
    <w:rsid w:val="00E431C0"/>
    <w:rsid w:val="00E4398D"/>
    <w:rsid w:val="00E43EF3"/>
    <w:rsid w:val="00E445C5"/>
    <w:rsid w:val="00E464CF"/>
    <w:rsid w:val="00E473D9"/>
    <w:rsid w:val="00E526E9"/>
    <w:rsid w:val="00E52B7C"/>
    <w:rsid w:val="00E537F7"/>
    <w:rsid w:val="00E53859"/>
    <w:rsid w:val="00E54279"/>
    <w:rsid w:val="00E5543C"/>
    <w:rsid w:val="00E5691A"/>
    <w:rsid w:val="00E57F22"/>
    <w:rsid w:val="00E617B9"/>
    <w:rsid w:val="00E61A82"/>
    <w:rsid w:val="00E62273"/>
    <w:rsid w:val="00E629CA"/>
    <w:rsid w:val="00E632E4"/>
    <w:rsid w:val="00E64A5C"/>
    <w:rsid w:val="00E65575"/>
    <w:rsid w:val="00E6769E"/>
    <w:rsid w:val="00E745CD"/>
    <w:rsid w:val="00E74950"/>
    <w:rsid w:val="00E74C2F"/>
    <w:rsid w:val="00E77047"/>
    <w:rsid w:val="00E770E0"/>
    <w:rsid w:val="00E775B9"/>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15C3"/>
    <w:rsid w:val="00EB2170"/>
    <w:rsid w:val="00EB415B"/>
    <w:rsid w:val="00EB62B5"/>
    <w:rsid w:val="00EB6A38"/>
    <w:rsid w:val="00EB786B"/>
    <w:rsid w:val="00EC142F"/>
    <w:rsid w:val="00EC1927"/>
    <w:rsid w:val="00EC1F01"/>
    <w:rsid w:val="00EC2990"/>
    <w:rsid w:val="00EC3D34"/>
    <w:rsid w:val="00EC4DB8"/>
    <w:rsid w:val="00EC59F0"/>
    <w:rsid w:val="00EC69A0"/>
    <w:rsid w:val="00EC6AD4"/>
    <w:rsid w:val="00EC74E1"/>
    <w:rsid w:val="00ED0F86"/>
    <w:rsid w:val="00ED1CD4"/>
    <w:rsid w:val="00ED26C4"/>
    <w:rsid w:val="00ED2EE2"/>
    <w:rsid w:val="00ED3464"/>
    <w:rsid w:val="00ED3A87"/>
    <w:rsid w:val="00ED40C9"/>
    <w:rsid w:val="00ED4744"/>
    <w:rsid w:val="00ED493B"/>
    <w:rsid w:val="00ED645A"/>
    <w:rsid w:val="00ED7699"/>
    <w:rsid w:val="00ED7FDB"/>
    <w:rsid w:val="00EE0337"/>
    <w:rsid w:val="00EE0A78"/>
    <w:rsid w:val="00EE15DC"/>
    <w:rsid w:val="00EE1CDD"/>
    <w:rsid w:val="00EE2A4C"/>
    <w:rsid w:val="00EE42D6"/>
    <w:rsid w:val="00EE43C7"/>
    <w:rsid w:val="00EE4FB6"/>
    <w:rsid w:val="00EE638E"/>
    <w:rsid w:val="00EE6707"/>
    <w:rsid w:val="00EE70AE"/>
    <w:rsid w:val="00EE7765"/>
    <w:rsid w:val="00EF09D9"/>
    <w:rsid w:val="00EF169A"/>
    <w:rsid w:val="00EF2249"/>
    <w:rsid w:val="00EF283A"/>
    <w:rsid w:val="00EF3207"/>
    <w:rsid w:val="00EF32EE"/>
    <w:rsid w:val="00EF3C0F"/>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04AC"/>
    <w:rsid w:val="00F12731"/>
    <w:rsid w:val="00F12D61"/>
    <w:rsid w:val="00F1568C"/>
    <w:rsid w:val="00F15821"/>
    <w:rsid w:val="00F15849"/>
    <w:rsid w:val="00F17949"/>
    <w:rsid w:val="00F2044A"/>
    <w:rsid w:val="00F221FD"/>
    <w:rsid w:val="00F222AB"/>
    <w:rsid w:val="00F23881"/>
    <w:rsid w:val="00F2482E"/>
    <w:rsid w:val="00F24BAC"/>
    <w:rsid w:val="00F24E77"/>
    <w:rsid w:val="00F26AF3"/>
    <w:rsid w:val="00F26CDD"/>
    <w:rsid w:val="00F27E06"/>
    <w:rsid w:val="00F31249"/>
    <w:rsid w:val="00F31F9A"/>
    <w:rsid w:val="00F354D5"/>
    <w:rsid w:val="00F365E6"/>
    <w:rsid w:val="00F36F76"/>
    <w:rsid w:val="00F40608"/>
    <w:rsid w:val="00F407F0"/>
    <w:rsid w:val="00F40D02"/>
    <w:rsid w:val="00F41670"/>
    <w:rsid w:val="00F421D6"/>
    <w:rsid w:val="00F42DD0"/>
    <w:rsid w:val="00F43107"/>
    <w:rsid w:val="00F43C2D"/>
    <w:rsid w:val="00F43FFD"/>
    <w:rsid w:val="00F44935"/>
    <w:rsid w:val="00F4534B"/>
    <w:rsid w:val="00F45ED7"/>
    <w:rsid w:val="00F50C5F"/>
    <w:rsid w:val="00F51BA8"/>
    <w:rsid w:val="00F51C27"/>
    <w:rsid w:val="00F525CE"/>
    <w:rsid w:val="00F53056"/>
    <w:rsid w:val="00F539A3"/>
    <w:rsid w:val="00F555FE"/>
    <w:rsid w:val="00F56FC1"/>
    <w:rsid w:val="00F579A8"/>
    <w:rsid w:val="00F6226C"/>
    <w:rsid w:val="00F637A0"/>
    <w:rsid w:val="00F64568"/>
    <w:rsid w:val="00F64D38"/>
    <w:rsid w:val="00F65C4E"/>
    <w:rsid w:val="00F702A0"/>
    <w:rsid w:val="00F7206A"/>
    <w:rsid w:val="00F72592"/>
    <w:rsid w:val="00F739E1"/>
    <w:rsid w:val="00F747A2"/>
    <w:rsid w:val="00F74AD7"/>
    <w:rsid w:val="00F81173"/>
    <w:rsid w:val="00F83E98"/>
    <w:rsid w:val="00F841AA"/>
    <w:rsid w:val="00F85207"/>
    <w:rsid w:val="00F865DE"/>
    <w:rsid w:val="00F90D6D"/>
    <w:rsid w:val="00F917EA"/>
    <w:rsid w:val="00F933FD"/>
    <w:rsid w:val="00F94906"/>
    <w:rsid w:val="00F94B62"/>
    <w:rsid w:val="00F94D2C"/>
    <w:rsid w:val="00F95D50"/>
    <w:rsid w:val="00F96008"/>
    <w:rsid w:val="00FA0C41"/>
    <w:rsid w:val="00FA148D"/>
    <w:rsid w:val="00FA1A35"/>
    <w:rsid w:val="00FA4739"/>
    <w:rsid w:val="00FA47E1"/>
    <w:rsid w:val="00FA58B5"/>
    <w:rsid w:val="00FB13F1"/>
    <w:rsid w:val="00FB4A5E"/>
    <w:rsid w:val="00FB4D19"/>
    <w:rsid w:val="00FC06E9"/>
    <w:rsid w:val="00FC0783"/>
    <w:rsid w:val="00FC1203"/>
    <w:rsid w:val="00FC278F"/>
    <w:rsid w:val="00FC2AF2"/>
    <w:rsid w:val="00FC2E90"/>
    <w:rsid w:val="00FC3070"/>
    <w:rsid w:val="00FC32DF"/>
    <w:rsid w:val="00FC45F8"/>
    <w:rsid w:val="00FC798B"/>
    <w:rsid w:val="00FD031C"/>
    <w:rsid w:val="00FD0683"/>
    <w:rsid w:val="00FD0824"/>
    <w:rsid w:val="00FD10D6"/>
    <w:rsid w:val="00FD29FD"/>
    <w:rsid w:val="00FD30BA"/>
    <w:rsid w:val="00FD3866"/>
    <w:rsid w:val="00FD3911"/>
    <w:rsid w:val="00FD396D"/>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1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7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662FF"/>
    <w:rPr>
      <w:b/>
      <w:caps/>
      <w:sz w:val="24"/>
      <w:lang w:val="en-US" w:eastAsia="en-US"/>
    </w:rPr>
  </w:style>
  <w:style w:type="paragraph" w:customStyle="1" w:styleId="Lv2-J">
    <w:name w:val="Lv2-J"/>
    <w:basedOn w:val="Lv1-H"/>
    <w:link w:val="Lv2-JChar"/>
    <w:rsid w:val="00AD5803"/>
    <w:pPr>
      <w:numPr>
        <w:ilvl w:val="1"/>
      </w:numPr>
      <w:spacing w:after="120"/>
      <w:outlineLvl w:val="9"/>
    </w:pPr>
    <w:rPr>
      <w:b w:val="0"/>
      <w:caps w:val="0"/>
    </w:rPr>
  </w:style>
  <w:style w:type="character" w:customStyle="1" w:styleId="Lv2-JChar">
    <w:name w:val="Lv2-J Char"/>
    <w:link w:val="Lv2-J"/>
    <w:locked/>
    <w:rsid w:val="007E5DCE"/>
    <w:rPr>
      <w:sz w:val="24"/>
      <w:lang w:val="en-US" w:eastAsia="en-US"/>
    </w:rPr>
  </w:style>
  <w:style w:type="paragraph" w:customStyle="1" w:styleId="Lv3-K">
    <w:name w:val="Lv3-K"/>
    <w:basedOn w:val="Lv1-H"/>
    <w:link w:val="Lv3-KChar"/>
    <w:rsid w:val="00AD5803"/>
    <w:pPr>
      <w:numPr>
        <w:ilvl w:val="2"/>
      </w:numPr>
      <w:spacing w:after="120"/>
      <w:outlineLvl w:val="2"/>
    </w:pPr>
    <w:rPr>
      <w:b w:val="0"/>
      <w:caps w:val="0"/>
    </w:rPr>
  </w:style>
  <w:style w:type="character" w:customStyle="1" w:styleId="Lv3-KChar">
    <w:name w:val="Lv3-K Char"/>
    <w:basedOn w:val="Lv1-HChar"/>
    <w:link w:val="Lv3-K"/>
    <w:locked/>
    <w:rsid w:val="000413FD"/>
    <w:rPr>
      <w:rFonts w:cs="Times New Roman"/>
      <w:b/>
      <w:caps/>
      <w:sz w:val="24"/>
      <w:lang w:val="en-US" w:eastAsia="en-US" w:bidi="ar-SA"/>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character" w:customStyle="1" w:styleId="Sc1-GChar">
    <w:name w:val="Sc1-G Char"/>
    <w:link w:val="Sc1-G"/>
    <w:locked/>
    <w:rsid w:val="00AB0F25"/>
    <w:rPr>
      <w:b/>
      <w:i/>
      <w:sz w:val="24"/>
      <w:lang w:val="en-US" w:eastAsia="en-US"/>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1E3EF1"/>
    <w:rPr>
      <w:b/>
      <w:i/>
      <w:sz w:val="24"/>
      <w:lang w:val="en-US"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ycpnclient">
    <w:name w:val="ycpnclient"/>
    <w:basedOn w:val="DefaultParagraphFont"/>
    <w:rsid w:val="00EB2170"/>
  </w:style>
  <w:style w:type="character" w:styleId="Strong">
    <w:name w:val="Strong"/>
    <w:qFormat/>
    <w:locked/>
    <w:rsid w:val="00EB2170"/>
    <w:rPr>
      <w:b/>
      <w:bCs/>
    </w:rPr>
  </w:style>
  <w:style w:type="paragraph" w:customStyle="1" w:styleId="lv3-k0">
    <w:name w:val="lv3-k"/>
    <w:basedOn w:val="Normal"/>
    <w:rsid w:val="00EB2170"/>
    <w:pPr>
      <w:spacing w:before="100" w:beforeAutospacing="1" w:after="100" w:afterAutospacing="1"/>
    </w:pPr>
    <w:rPr>
      <w:rFonts w:ascii="Times New Roman" w:eastAsia="Times New Roman" w:hAnsi="Times New Roman" w:cs="Times New Roman"/>
      <w:lang w:eastAsia="en-US"/>
    </w:rPr>
  </w:style>
  <w:style w:type="paragraph" w:customStyle="1" w:styleId="sc2-f0">
    <w:name w:val="sc2-f"/>
    <w:basedOn w:val="Normal"/>
    <w:rsid w:val="00EB2170"/>
    <w:pPr>
      <w:spacing w:before="100" w:beforeAutospacing="1" w:after="100" w:afterAutospacing="1"/>
    </w:pPr>
    <w:rPr>
      <w:rFonts w:ascii="Times New Roman" w:eastAsia="Times New Roman" w:hAnsi="Times New Roman" w:cs="Times New Roman"/>
      <w:lang w:eastAsia="en-US"/>
    </w:rPr>
  </w:style>
  <w:style w:type="character" w:customStyle="1" w:styleId="Lv2-JCharChar">
    <w:name w:val="Lv2-J Char Char"/>
    <w:rsid w:val="00EB2170"/>
    <w:rPr>
      <w:sz w:val="24"/>
      <w:lang w:val="en-US" w:eastAsia="en-US" w:bidi="ar-SA"/>
    </w:rPr>
  </w:style>
  <w:style w:type="paragraph" w:customStyle="1" w:styleId="Sc2-FCharChar">
    <w:name w:val="Sc2-F Char Char"/>
    <w:basedOn w:val="Normal"/>
    <w:next w:val="Normal"/>
    <w:link w:val="Sc2-FCharCharChar"/>
    <w:rsid w:val="00EB2170"/>
    <w:pPr>
      <w:ind w:left="1440"/>
      <w:jc w:val="both"/>
      <w:outlineLvl w:val="2"/>
    </w:pPr>
    <w:rPr>
      <w:rFonts w:ascii="Times New Roman" w:eastAsia="Times New Roman" w:hAnsi="Times New Roman" w:cs="Times New Roman"/>
      <w:b/>
      <w:i/>
      <w:szCs w:val="20"/>
      <w:lang w:eastAsia="en-US"/>
    </w:rPr>
  </w:style>
  <w:style w:type="character" w:customStyle="1" w:styleId="Sc2-FCharCharChar">
    <w:name w:val="Sc2-F Char Char Char"/>
    <w:link w:val="Sc2-FCharChar"/>
    <w:rsid w:val="00EB2170"/>
    <w:rPr>
      <w:b/>
      <w:i/>
      <w:sz w:val="24"/>
      <w:szCs w:val="20"/>
    </w:rPr>
  </w:style>
  <w:style w:type="character" w:customStyle="1" w:styleId="apple-style-span">
    <w:name w:val="apple-style-span"/>
    <w:basedOn w:val="DefaultParagraphFont"/>
    <w:rsid w:val="00EB2170"/>
  </w:style>
  <w:style w:type="character" w:customStyle="1" w:styleId="lingoregion">
    <w:name w:val="lingo_region"/>
    <w:basedOn w:val="DefaultParagraphFont"/>
    <w:rsid w:val="00EB2170"/>
  </w:style>
  <w:style w:type="paragraph" w:styleId="NormalWeb">
    <w:name w:val="Normal (Web)"/>
    <w:basedOn w:val="Normal"/>
    <w:rsid w:val="00EB2170"/>
    <w:pPr>
      <w:spacing w:before="100" w:beforeAutospacing="1" w:after="100" w:afterAutospacing="1"/>
    </w:pPr>
    <w:rPr>
      <w:rFonts w:ascii="Times New Roman" w:eastAsia="Times New Roman" w:hAnsi="Times New Roman" w:cs="Times New Roman"/>
      <w:lang w:eastAsia="en-US"/>
    </w:rPr>
  </w:style>
  <w:style w:type="paragraph" w:styleId="BodyText2">
    <w:name w:val="Body Text 2"/>
    <w:basedOn w:val="Normal"/>
    <w:link w:val="BodyText2Char"/>
    <w:rsid w:val="00EB2170"/>
    <w:pPr>
      <w:autoSpaceDE w:val="0"/>
      <w:autoSpaceDN w:val="0"/>
    </w:pPr>
    <w:rPr>
      <w:rFonts w:ascii="Tahoma" w:eastAsia="Times New Roman" w:hAnsi="Tahoma" w:cs="Tahoma"/>
      <w:i/>
      <w:iCs/>
      <w:sz w:val="22"/>
      <w:szCs w:val="22"/>
      <w:lang w:eastAsia="en-US"/>
    </w:rPr>
  </w:style>
  <w:style w:type="character" w:customStyle="1" w:styleId="BodyText2Char">
    <w:name w:val="Body Text 2 Char"/>
    <w:basedOn w:val="DefaultParagraphFont"/>
    <w:link w:val="BodyText2"/>
    <w:rsid w:val="00EB2170"/>
    <w:rPr>
      <w:rFonts w:ascii="Tahoma" w:hAnsi="Tahoma" w:cs="Tahoma"/>
      <w:i/>
      <w:iCs/>
    </w:rPr>
  </w:style>
  <w:style w:type="character" w:customStyle="1" w:styleId="MyWordStyleChar">
    <w:name w:val="MyWordStyle Char"/>
    <w:basedOn w:val="DefaultParagraphFont"/>
    <w:link w:val="MyWordStyle"/>
    <w:locked/>
    <w:rsid w:val="00A325FD"/>
  </w:style>
  <w:style w:type="paragraph" w:customStyle="1" w:styleId="MyWordStyle">
    <w:name w:val="MyWordStyle"/>
    <w:basedOn w:val="Normal"/>
    <w:link w:val="MyWordStyleChar"/>
    <w:qFormat/>
    <w:rsid w:val="00A325FD"/>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A725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7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662FF"/>
    <w:rPr>
      <w:b/>
      <w:caps/>
      <w:sz w:val="24"/>
      <w:lang w:val="en-US" w:eastAsia="en-US"/>
    </w:rPr>
  </w:style>
  <w:style w:type="paragraph" w:customStyle="1" w:styleId="Lv2-J">
    <w:name w:val="Lv2-J"/>
    <w:basedOn w:val="Lv1-H"/>
    <w:link w:val="Lv2-JChar"/>
    <w:rsid w:val="00AD5803"/>
    <w:pPr>
      <w:numPr>
        <w:ilvl w:val="1"/>
      </w:numPr>
      <w:spacing w:after="120"/>
      <w:outlineLvl w:val="9"/>
    </w:pPr>
    <w:rPr>
      <w:b w:val="0"/>
      <w:caps w:val="0"/>
    </w:rPr>
  </w:style>
  <w:style w:type="character" w:customStyle="1" w:styleId="Lv2-JChar">
    <w:name w:val="Lv2-J Char"/>
    <w:link w:val="Lv2-J"/>
    <w:locked/>
    <w:rsid w:val="007E5DCE"/>
    <w:rPr>
      <w:sz w:val="24"/>
      <w:lang w:val="en-US" w:eastAsia="en-US"/>
    </w:rPr>
  </w:style>
  <w:style w:type="paragraph" w:customStyle="1" w:styleId="Lv3-K">
    <w:name w:val="Lv3-K"/>
    <w:basedOn w:val="Lv1-H"/>
    <w:link w:val="Lv3-KChar"/>
    <w:rsid w:val="00AD5803"/>
    <w:pPr>
      <w:numPr>
        <w:ilvl w:val="2"/>
      </w:numPr>
      <w:spacing w:after="120"/>
      <w:outlineLvl w:val="2"/>
    </w:pPr>
    <w:rPr>
      <w:b w:val="0"/>
      <w:caps w:val="0"/>
    </w:rPr>
  </w:style>
  <w:style w:type="character" w:customStyle="1" w:styleId="Lv3-KChar">
    <w:name w:val="Lv3-K Char"/>
    <w:basedOn w:val="Lv1-HChar"/>
    <w:link w:val="Lv3-K"/>
    <w:locked/>
    <w:rsid w:val="000413FD"/>
    <w:rPr>
      <w:rFonts w:cs="Times New Roman"/>
      <w:b/>
      <w:caps/>
      <w:sz w:val="24"/>
      <w:lang w:val="en-US" w:eastAsia="en-US" w:bidi="ar-SA"/>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character" w:customStyle="1" w:styleId="Sc1-GChar">
    <w:name w:val="Sc1-G Char"/>
    <w:link w:val="Sc1-G"/>
    <w:locked/>
    <w:rsid w:val="00AB0F25"/>
    <w:rPr>
      <w:b/>
      <w:i/>
      <w:sz w:val="24"/>
      <w:lang w:val="en-US" w:eastAsia="en-US"/>
    </w:rPr>
  </w:style>
  <w:style w:type="paragraph" w:customStyle="1" w:styleId="Sc2-F">
    <w:name w:val="Sc2-F"/>
    <w:basedOn w:val="Normal"/>
    <w:next w:val="Normal"/>
    <w:link w:val="Sc2-FChar"/>
    <w:rsid w:val="00AD5803"/>
    <w:pPr>
      <w:ind w:left="1440"/>
      <w:jc w:val="both"/>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1E3EF1"/>
    <w:rPr>
      <w:b/>
      <w:i/>
      <w:sz w:val="24"/>
      <w:lang w:val="en-US"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ycpnclient">
    <w:name w:val="ycpnclient"/>
    <w:basedOn w:val="DefaultParagraphFont"/>
    <w:rsid w:val="00EB2170"/>
  </w:style>
  <w:style w:type="character" w:styleId="Strong">
    <w:name w:val="Strong"/>
    <w:qFormat/>
    <w:locked/>
    <w:rsid w:val="00EB2170"/>
    <w:rPr>
      <w:b/>
      <w:bCs/>
    </w:rPr>
  </w:style>
  <w:style w:type="paragraph" w:customStyle="1" w:styleId="lv3-k0">
    <w:name w:val="lv3-k"/>
    <w:basedOn w:val="Normal"/>
    <w:rsid w:val="00EB2170"/>
    <w:pPr>
      <w:spacing w:before="100" w:beforeAutospacing="1" w:after="100" w:afterAutospacing="1"/>
    </w:pPr>
    <w:rPr>
      <w:rFonts w:ascii="Times New Roman" w:eastAsia="Times New Roman" w:hAnsi="Times New Roman" w:cs="Times New Roman"/>
      <w:lang w:eastAsia="en-US"/>
    </w:rPr>
  </w:style>
  <w:style w:type="paragraph" w:customStyle="1" w:styleId="sc2-f0">
    <w:name w:val="sc2-f"/>
    <w:basedOn w:val="Normal"/>
    <w:rsid w:val="00EB2170"/>
    <w:pPr>
      <w:spacing w:before="100" w:beforeAutospacing="1" w:after="100" w:afterAutospacing="1"/>
    </w:pPr>
    <w:rPr>
      <w:rFonts w:ascii="Times New Roman" w:eastAsia="Times New Roman" w:hAnsi="Times New Roman" w:cs="Times New Roman"/>
      <w:lang w:eastAsia="en-US"/>
    </w:rPr>
  </w:style>
  <w:style w:type="character" w:customStyle="1" w:styleId="Lv2-JCharChar">
    <w:name w:val="Lv2-J Char Char"/>
    <w:rsid w:val="00EB2170"/>
    <w:rPr>
      <w:sz w:val="24"/>
      <w:lang w:val="en-US" w:eastAsia="en-US" w:bidi="ar-SA"/>
    </w:rPr>
  </w:style>
  <w:style w:type="paragraph" w:customStyle="1" w:styleId="Sc2-FCharChar">
    <w:name w:val="Sc2-F Char Char"/>
    <w:basedOn w:val="Normal"/>
    <w:next w:val="Normal"/>
    <w:link w:val="Sc2-FCharCharChar"/>
    <w:rsid w:val="00EB2170"/>
    <w:pPr>
      <w:ind w:left="1440"/>
      <w:jc w:val="both"/>
      <w:outlineLvl w:val="2"/>
    </w:pPr>
    <w:rPr>
      <w:rFonts w:ascii="Times New Roman" w:eastAsia="Times New Roman" w:hAnsi="Times New Roman" w:cs="Times New Roman"/>
      <w:b/>
      <w:i/>
      <w:szCs w:val="20"/>
      <w:lang w:eastAsia="en-US"/>
    </w:rPr>
  </w:style>
  <w:style w:type="character" w:customStyle="1" w:styleId="Sc2-FCharCharChar">
    <w:name w:val="Sc2-F Char Char Char"/>
    <w:link w:val="Sc2-FCharChar"/>
    <w:rsid w:val="00EB2170"/>
    <w:rPr>
      <w:b/>
      <w:i/>
      <w:sz w:val="24"/>
      <w:szCs w:val="20"/>
    </w:rPr>
  </w:style>
  <w:style w:type="character" w:customStyle="1" w:styleId="apple-style-span">
    <w:name w:val="apple-style-span"/>
    <w:basedOn w:val="DefaultParagraphFont"/>
    <w:rsid w:val="00EB2170"/>
  </w:style>
  <w:style w:type="character" w:customStyle="1" w:styleId="lingoregion">
    <w:name w:val="lingo_region"/>
    <w:basedOn w:val="DefaultParagraphFont"/>
    <w:rsid w:val="00EB2170"/>
  </w:style>
  <w:style w:type="paragraph" w:styleId="NormalWeb">
    <w:name w:val="Normal (Web)"/>
    <w:basedOn w:val="Normal"/>
    <w:rsid w:val="00EB2170"/>
    <w:pPr>
      <w:spacing w:before="100" w:beforeAutospacing="1" w:after="100" w:afterAutospacing="1"/>
    </w:pPr>
    <w:rPr>
      <w:rFonts w:ascii="Times New Roman" w:eastAsia="Times New Roman" w:hAnsi="Times New Roman" w:cs="Times New Roman"/>
      <w:lang w:eastAsia="en-US"/>
    </w:rPr>
  </w:style>
  <w:style w:type="paragraph" w:styleId="BodyText2">
    <w:name w:val="Body Text 2"/>
    <w:basedOn w:val="Normal"/>
    <w:link w:val="BodyText2Char"/>
    <w:rsid w:val="00EB2170"/>
    <w:pPr>
      <w:autoSpaceDE w:val="0"/>
      <w:autoSpaceDN w:val="0"/>
    </w:pPr>
    <w:rPr>
      <w:rFonts w:ascii="Tahoma" w:eastAsia="Times New Roman" w:hAnsi="Tahoma" w:cs="Tahoma"/>
      <w:i/>
      <w:iCs/>
      <w:sz w:val="22"/>
      <w:szCs w:val="22"/>
      <w:lang w:eastAsia="en-US"/>
    </w:rPr>
  </w:style>
  <w:style w:type="character" w:customStyle="1" w:styleId="BodyText2Char">
    <w:name w:val="Body Text 2 Char"/>
    <w:basedOn w:val="DefaultParagraphFont"/>
    <w:link w:val="BodyText2"/>
    <w:rsid w:val="00EB2170"/>
    <w:rPr>
      <w:rFonts w:ascii="Tahoma" w:hAnsi="Tahoma" w:cs="Tahoma"/>
      <w:i/>
      <w:iCs/>
    </w:rPr>
  </w:style>
  <w:style w:type="character" w:customStyle="1" w:styleId="MyWordStyleChar">
    <w:name w:val="MyWordStyle Char"/>
    <w:basedOn w:val="DefaultParagraphFont"/>
    <w:link w:val="MyWordStyle"/>
    <w:locked/>
    <w:rsid w:val="00A325FD"/>
  </w:style>
  <w:style w:type="paragraph" w:customStyle="1" w:styleId="MyWordStyle">
    <w:name w:val="MyWordStyle"/>
    <w:basedOn w:val="Normal"/>
    <w:link w:val="MyWordStyleChar"/>
    <w:qFormat/>
    <w:rsid w:val="00A325FD"/>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A72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8076">
      <w:bodyDiv w:val="1"/>
      <w:marLeft w:val="0"/>
      <w:marRight w:val="0"/>
      <w:marTop w:val="0"/>
      <w:marBottom w:val="0"/>
      <w:divBdr>
        <w:top w:val="none" w:sz="0" w:space="0" w:color="auto"/>
        <w:left w:val="none" w:sz="0" w:space="0" w:color="auto"/>
        <w:bottom w:val="none" w:sz="0" w:space="0" w:color="auto"/>
        <w:right w:val="none" w:sz="0" w:space="0" w:color="auto"/>
      </w:divBdr>
    </w:div>
    <w:div w:id="4373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kebickle.org" TargetMode="External"/><Relationship Id="rId9" Type="http://schemas.openxmlformats.org/officeDocument/2006/relationships/hyperlink" Target="http://mikebickle.org/resources/series/knowing-the-signs-of-the-times"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25</TotalTime>
  <Pages>1</Pages>
  <Words>2826</Words>
  <Characters>16109</Characters>
  <Application>Microsoft Macintosh Word</Application>
  <DocSecurity>0</DocSecurity>
  <Lines>134</Lines>
  <Paragraphs>37</Paragraphs>
  <ScaleCrop>false</ScaleCrop>
  <Company>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7</cp:revision>
  <cp:lastPrinted>2013-05-18T23:51:00Z</cp:lastPrinted>
  <dcterms:created xsi:type="dcterms:W3CDTF">2013-05-18T23:22:00Z</dcterms:created>
  <dcterms:modified xsi:type="dcterms:W3CDTF">2013-05-18T23:48:00Z</dcterms:modified>
</cp:coreProperties>
</file>